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4C" w:rsidRDefault="003A1BD5" w:rsidP="00FB76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1BD5">
        <w:rPr>
          <w:rFonts w:ascii="Times New Roman" w:hAnsi="Times New Roman" w:cs="Times New Roman"/>
          <w:sz w:val="24"/>
          <w:szCs w:val="24"/>
        </w:rPr>
        <w:t>Приложение</w:t>
      </w:r>
    </w:p>
    <w:p w:rsidR="00444E4C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7E1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A1BD5" w:rsidRPr="003A1BD5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Парабельского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A1BD5" w:rsidRPr="003A1BD5" w:rsidRDefault="00752E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B76AF">
        <w:rPr>
          <w:rFonts w:ascii="Times New Roman" w:hAnsi="Times New Roman" w:cs="Times New Roman"/>
          <w:sz w:val="24"/>
          <w:szCs w:val="24"/>
        </w:rPr>
        <w:t>т</w:t>
      </w:r>
      <w:r w:rsidRPr="00702670">
        <w:rPr>
          <w:rFonts w:ascii="Times New Roman" w:hAnsi="Times New Roman" w:cs="Times New Roman"/>
          <w:sz w:val="24"/>
          <w:szCs w:val="24"/>
        </w:rPr>
        <w:t xml:space="preserve"> 05</w:t>
      </w:r>
      <w:r w:rsidR="003A1BD5" w:rsidRPr="003A1BD5">
        <w:rPr>
          <w:rFonts w:ascii="Times New Roman" w:hAnsi="Times New Roman" w:cs="Times New Roman"/>
          <w:sz w:val="24"/>
          <w:szCs w:val="24"/>
        </w:rPr>
        <w:t>.0</w:t>
      </w:r>
      <w:r w:rsidRPr="00702670">
        <w:rPr>
          <w:rFonts w:ascii="Times New Roman" w:hAnsi="Times New Roman" w:cs="Times New Roman"/>
          <w:sz w:val="24"/>
          <w:szCs w:val="24"/>
        </w:rPr>
        <w:t>4</w:t>
      </w:r>
      <w:r w:rsidR="00FB76AF">
        <w:rPr>
          <w:rFonts w:ascii="Times New Roman" w:hAnsi="Times New Roman" w:cs="Times New Roman"/>
          <w:sz w:val="24"/>
          <w:szCs w:val="24"/>
        </w:rPr>
        <w:t xml:space="preserve">.2017 № </w:t>
      </w:r>
      <w:r w:rsidRPr="00702670">
        <w:rPr>
          <w:rFonts w:ascii="Times New Roman" w:hAnsi="Times New Roman" w:cs="Times New Roman"/>
          <w:sz w:val="24"/>
          <w:szCs w:val="24"/>
        </w:rPr>
        <w:t>231</w:t>
      </w:r>
      <w:r w:rsidR="00FB76AF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1BD5" w:rsidRPr="003A1BD5" w:rsidRDefault="004B67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7"/>
      <w:bookmarkEnd w:id="1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B67C3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ОРГАНОВ МЕСТНОГОСАМОУПРАВЛЕНИЯ,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ПАРАБЕЛЬСКОГО </w:t>
      </w:r>
      <w:r w:rsidRPr="003A1BD5">
        <w:rPr>
          <w:rFonts w:ascii="Times New Roman" w:hAnsi="Times New Roman" w:cs="Times New Roman"/>
          <w:sz w:val="24"/>
          <w:szCs w:val="24"/>
        </w:rPr>
        <w:t xml:space="preserve">РАЙОНА И ФАКТИЧЕСКИХ </w:t>
      </w:r>
      <w:proofErr w:type="gramStart"/>
      <w:r w:rsidRPr="003A1BD5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3A1BD5">
        <w:rPr>
          <w:rFonts w:ascii="Times New Roman" w:hAnsi="Times New Roman" w:cs="Times New Roman"/>
          <w:sz w:val="24"/>
          <w:szCs w:val="24"/>
        </w:rPr>
        <w:t xml:space="preserve"> НА ОПЛАТУ ИХ ТРУДА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ЗА </w:t>
      </w:r>
      <w:r w:rsidR="00DE4953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="00DE4953">
        <w:rPr>
          <w:rFonts w:ascii="Times New Roman" w:hAnsi="Times New Roman" w:cs="Times New Roman"/>
          <w:sz w:val="24"/>
          <w:szCs w:val="24"/>
        </w:rPr>
        <w:t xml:space="preserve"> </w:t>
      </w:r>
      <w:r w:rsidR="00F9239C">
        <w:rPr>
          <w:rFonts w:ascii="Times New Roman" w:hAnsi="Times New Roman" w:cs="Times New Roman"/>
          <w:sz w:val="24"/>
          <w:szCs w:val="24"/>
        </w:rPr>
        <w:t>полугодие</w:t>
      </w:r>
      <w:r w:rsidR="00DE4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A240E">
        <w:rPr>
          <w:rFonts w:ascii="Times New Roman" w:hAnsi="Times New Roman" w:cs="Times New Roman"/>
          <w:sz w:val="24"/>
          <w:szCs w:val="24"/>
        </w:rPr>
        <w:t>2</w:t>
      </w:r>
      <w:r w:rsidR="00DE4953">
        <w:rPr>
          <w:rFonts w:ascii="Times New Roman" w:hAnsi="Times New Roman" w:cs="Times New Roman"/>
          <w:sz w:val="24"/>
          <w:szCs w:val="24"/>
        </w:rPr>
        <w:t>3</w:t>
      </w:r>
      <w:r w:rsidR="006A240E">
        <w:rPr>
          <w:rFonts w:ascii="Times New Roman" w:hAnsi="Times New Roman" w:cs="Times New Roman"/>
          <w:sz w:val="24"/>
          <w:szCs w:val="24"/>
        </w:rPr>
        <w:t xml:space="preserve"> </w:t>
      </w:r>
      <w:r w:rsidRPr="003A1BD5">
        <w:rPr>
          <w:rFonts w:ascii="Times New Roman" w:hAnsi="Times New Roman" w:cs="Times New Roman"/>
          <w:sz w:val="24"/>
          <w:szCs w:val="24"/>
        </w:rPr>
        <w:t>ГОД</w:t>
      </w:r>
      <w:r w:rsidR="00DE4953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2324"/>
        <w:gridCol w:w="2268"/>
      </w:tblGrid>
      <w:tr w:rsidR="003A1BD5" w:rsidRPr="003A1BD5" w:rsidTr="004B67C3">
        <w:tc>
          <w:tcPr>
            <w:tcW w:w="4479" w:type="dxa"/>
            <w:vAlign w:val="center"/>
          </w:tcPr>
          <w:p w:rsidR="003A1BD5" w:rsidRPr="00FB76AF" w:rsidRDefault="003A1BD5" w:rsidP="004B67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Наименование категории работников</w:t>
            </w:r>
          </w:p>
        </w:tc>
        <w:tc>
          <w:tcPr>
            <w:tcW w:w="2324" w:type="dxa"/>
          </w:tcPr>
          <w:p w:rsidR="004B67C3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Среднесписочная численность работников, </w:t>
            </w:r>
          </w:p>
          <w:p w:rsidR="003A1BD5" w:rsidRP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2268" w:type="dxa"/>
          </w:tcPr>
          <w:p w:rsid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Фактические расходы на оплату труда, </w:t>
            </w:r>
          </w:p>
          <w:p w:rsidR="003A1BD5" w:rsidRPr="00F1099B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тыс. руб.</w:t>
            </w:r>
            <w:r w:rsidR="00F1099B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</w:tr>
      <w:tr w:rsidR="003A1BD5" w:rsidRPr="003A1BD5" w:rsidTr="007D2FB6">
        <w:tc>
          <w:tcPr>
            <w:tcW w:w="4479" w:type="dxa"/>
            <w:vAlign w:val="bottom"/>
          </w:tcPr>
          <w:p w:rsidR="003A1BD5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органов местного самоуправления Парабельского района</w:t>
            </w:r>
          </w:p>
        </w:tc>
        <w:tc>
          <w:tcPr>
            <w:tcW w:w="2324" w:type="dxa"/>
            <w:vAlign w:val="center"/>
          </w:tcPr>
          <w:p w:rsidR="003A1BD5" w:rsidRPr="00F9239C" w:rsidRDefault="00CB4B86" w:rsidP="00373B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B4B8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  <w:vAlign w:val="center"/>
          </w:tcPr>
          <w:p w:rsidR="003A1BD5" w:rsidRPr="007E1781" w:rsidRDefault="00CB4B86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32 132</w:t>
            </w:r>
          </w:p>
        </w:tc>
      </w:tr>
      <w:tr w:rsidR="00725436" w:rsidRPr="003A1BD5" w:rsidTr="00752EA0"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725436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25436" w:rsidRPr="00513938" w:rsidRDefault="00051BC0" w:rsidP="00C65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B4B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4B86" w:rsidRPr="00CB4B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25436" w:rsidRPr="001E58FC" w:rsidRDefault="00CB4B86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22 680</w:t>
            </w:r>
          </w:p>
        </w:tc>
      </w:tr>
      <w:tr w:rsidR="00725436" w:rsidRPr="00725436" w:rsidTr="00725436">
        <w:trPr>
          <w:trHeight w:val="81"/>
        </w:trPr>
        <w:tc>
          <w:tcPr>
            <w:tcW w:w="9071" w:type="dxa"/>
            <w:gridSpan w:val="3"/>
            <w:shd w:val="pct20" w:color="auto" w:fill="auto"/>
            <w:vAlign w:val="center"/>
          </w:tcPr>
          <w:p w:rsidR="00725436" w:rsidRPr="00725436" w:rsidRDefault="00725436" w:rsidP="00725436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15066" w:rsidRPr="005B37CA" w:rsidTr="007D2FB6">
        <w:tc>
          <w:tcPr>
            <w:tcW w:w="4479" w:type="dxa"/>
            <w:vAlign w:val="center"/>
          </w:tcPr>
          <w:p w:rsidR="00F15066" w:rsidRPr="005B37CA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 Парабельского района</w:t>
            </w:r>
          </w:p>
        </w:tc>
        <w:tc>
          <w:tcPr>
            <w:tcW w:w="2324" w:type="dxa"/>
            <w:vAlign w:val="center"/>
          </w:tcPr>
          <w:p w:rsidR="00F15066" w:rsidRPr="005B37CA" w:rsidRDefault="00CB4B86" w:rsidP="0059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2268" w:type="dxa"/>
            <w:vAlign w:val="center"/>
          </w:tcPr>
          <w:p w:rsidR="00F15066" w:rsidRPr="005B37CA" w:rsidRDefault="00CB4B86" w:rsidP="005E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228 588</w:t>
            </w:r>
          </w:p>
        </w:tc>
      </w:tr>
      <w:tr w:rsidR="00725436" w:rsidRPr="005B37CA" w:rsidTr="00725436">
        <w:trPr>
          <w:trHeight w:val="153"/>
        </w:trPr>
        <w:tc>
          <w:tcPr>
            <w:tcW w:w="9071" w:type="dxa"/>
            <w:gridSpan w:val="3"/>
            <w:vAlign w:val="center"/>
          </w:tcPr>
          <w:p w:rsidR="00725436" w:rsidRPr="005B37CA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5B37CA" w:rsidTr="007D2FB6">
        <w:tc>
          <w:tcPr>
            <w:tcW w:w="4479" w:type="dxa"/>
            <w:vAlign w:val="center"/>
          </w:tcPr>
          <w:p w:rsidR="00725436" w:rsidRPr="005B37CA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</w:t>
            </w:r>
          </w:p>
          <w:p w:rsidR="00725436" w:rsidRPr="005B37CA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sz w:val="24"/>
                <w:szCs w:val="24"/>
              </w:rPr>
              <w:t>учреждений культуры</w:t>
            </w:r>
          </w:p>
        </w:tc>
        <w:tc>
          <w:tcPr>
            <w:tcW w:w="2324" w:type="dxa"/>
            <w:vAlign w:val="center"/>
          </w:tcPr>
          <w:p w:rsidR="00725436" w:rsidRPr="005B37CA" w:rsidRDefault="00CB4B86" w:rsidP="00A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  <w:vAlign w:val="center"/>
          </w:tcPr>
          <w:p w:rsidR="00725436" w:rsidRPr="005B37CA" w:rsidRDefault="00CB4B86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27 476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Pr="005B37CA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образовательных учреждений</w:t>
            </w:r>
          </w:p>
        </w:tc>
        <w:tc>
          <w:tcPr>
            <w:tcW w:w="2324" w:type="dxa"/>
            <w:vAlign w:val="center"/>
          </w:tcPr>
          <w:p w:rsidR="00DF403D" w:rsidRPr="005B37CA" w:rsidRDefault="00CB4B86" w:rsidP="0059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268" w:type="dxa"/>
            <w:vAlign w:val="center"/>
          </w:tcPr>
          <w:p w:rsidR="00725436" w:rsidRPr="001E58FC" w:rsidRDefault="00CB4B86" w:rsidP="00804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198 570</w:t>
            </w:r>
          </w:p>
        </w:tc>
      </w:tr>
    </w:tbl>
    <w:p w:rsidR="003A1BD5" w:rsidRPr="003A1BD5" w:rsidRDefault="003A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066" w:rsidRPr="00F1099B" w:rsidRDefault="00F1099B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F1099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* Информация о фактических расходах на оплату труда публикуется с нарастающим итогом.</w:t>
      </w: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sectPr w:rsidR="00F15066" w:rsidSect="0075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D5"/>
    <w:rsid w:val="00051BC0"/>
    <w:rsid w:val="000E5D64"/>
    <w:rsid w:val="000E6932"/>
    <w:rsid w:val="00120C63"/>
    <w:rsid w:val="00144587"/>
    <w:rsid w:val="00183A4B"/>
    <w:rsid w:val="00187738"/>
    <w:rsid w:val="00194FBD"/>
    <w:rsid w:val="001E58FC"/>
    <w:rsid w:val="00202AD3"/>
    <w:rsid w:val="002165B3"/>
    <w:rsid w:val="00220F30"/>
    <w:rsid w:val="00242A80"/>
    <w:rsid w:val="002517FD"/>
    <w:rsid w:val="00295363"/>
    <w:rsid w:val="002B3641"/>
    <w:rsid w:val="002B712F"/>
    <w:rsid w:val="00373B68"/>
    <w:rsid w:val="003A1BD5"/>
    <w:rsid w:val="003A6C71"/>
    <w:rsid w:val="003B59A1"/>
    <w:rsid w:val="00434731"/>
    <w:rsid w:val="00444E4C"/>
    <w:rsid w:val="00454AA5"/>
    <w:rsid w:val="00484476"/>
    <w:rsid w:val="0048565B"/>
    <w:rsid w:val="004B35CE"/>
    <w:rsid w:val="004B67C3"/>
    <w:rsid w:val="004E47DC"/>
    <w:rsid w:val="00513938"/>
    <w:rsid w:val="00551260"/>
    <w:rsid w:val="00551461"/>
    <w:rsid w:val="0056757E"/>
    <w:rsid w:val="0059041B"/>
    <w:rsid w:val="005B37CA"/>
    <w:rsid w:val="005B6148"/>
    <w:rsid w:val="005E61DE"/>
    <w:rsid w:val="005F03A2"/>
    <w:rsid w:val="0069361E"/>
    <w:rsid w:val="006A240E"/>
    <w:rsid w:val="006C5C12"/>
    <w:rsid w:val="006D3A93"/>
    <w:rsid w:val="006D50CF"/>
    <w:rsid w:val="006E2281"/>
    <w:rsid w:val="00702670"/>
    <w:rsid w:val="00706C8C"/>
    <w:rsid w:val="007150E5"/>
    <w:rsid w:val="00717817"/>
    <w:rsid w:val="00725436"/>
    <w:rsid w:val="00752EA0"/>
    <w:rsid w:val="00757660"/>
    <w:rsid w:val="007A461D"/>
    <w:rsid w:val="007C2ED6"/>
    <w:rsid w:val="007D2FB6"/>
    <w:rsid w:val="007E1281"/>
    <w:rsid w:val="007E1781"/>
    <w:rsid w:val="00804A3C"/>
    <w:rsid w:val="00815389"/>
    <w:rsid w:val="00877298"/>
    <w:rsid w:val="008A4A93"/>
    <w:rsid w:val="008B3B85"/>
    <w:rsid w:val="008D53AA"/>
    <w:rsid w:val="008E10A5"/>
    <w:rsid w:val="008E55E8"/>
    <w:rsid w:val="008F4E02"/>
    <w:rsid w:val="008F56D1"/>
    <w:rsid w:val="00934E01"/>
    <w:rsid w:val="00943FD2"/>
    <w:rsid w:val="00953504"/>
    <w:rsid w:val="009853BD"/>
    <w:rsid w:val="009918FF"/>
    <w:rsid w:val="009B0304"/>
    <w:rsid w:val="009C7F9C"/>
    <w:rsid w:val="009E51AB"/>
    <w:rsid w:val="009F37FB"/>
    <w:rsid w:val="00A01309"/>
    <w:rsid w:val="00A0763F"/>
    <w:rsid w:val="00A43264"/>
    <w:rsid w:val="00A43822"/>
    <w:rsid w:val="00A61961"/>
    <w:rsid w:val="00AB1547"/>
    <w:rsid w:val="00AF38CD"/>
    <w:rsid w:val="00C2628A"/>
    <w:rsid w:val="00C627CE"/>
    <w:rsid w:val="00C658BB"/>
    <w:rsid w:val="00CB4B86"/>
    <w:rsid w:val="00CF547E"/>
    <w:rsid w:val="00D05E3D"/>
    <w:rsid w:val="00D1539B"/>
    <w:rsid w:val="00D413D7"/>
    <w:rsid w:val="00D71C53"/>
    <w:rsid w:val="00D75C6B"/>
    <w:rsid w:val="00D81148"/>
    <w:rsid w:val="00D976D7"/>
    <w:rsid w:val="00DA78EC"/>
    <w:rsid w:val="00DE4953"/>
    <w:rsid w:val="00DF403D"/>
    <w:rsid w:val="00E34EEC"/>
    <w:rsid w:val="00E35FE7"/>
    <w:rsid w:val="00E70218"/>
    <w:rsid w:val="00F02394"/>
    <w:rsid w:val="00F1099B"/>
    <w:rsid w:val="00F15066"/>
    <w:rsid w:val="00F71034"/>
    <w:rsid w:val="00F9239C"/>
    <w:rsid w:val="00FB76AF"/>
    <w:rsid w:val="00FC0BDD"/>
    <w:rsid w:val="00FC3D59"/>
    <w:rsid w:val="00FD6D98"/>
    <w:rsid w:val="00FD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rsid w:val="003A1BD5"/>
    <w:pPr>
      <w:tabs>
        <w:tab w:val="center" w:pos="4677"/>
        <w:tab w:val="right" w:pos="9355"/>
      </w:tabs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B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3822"/>
    <w:rPr>
      <w:color w:val="0000FF" w:themeColor="hyperlink"/>
      <w:u w:val="single"/>
    </w:rPr>
  </w:style>
  <w:style w:type="paragraph" w:customStyle="1" w:styleId="a8">
    <w:name w:val="Знак"/>
    <w:basedOn w:val="a"/>
    <w:rsid w:val="00120C63"/>
    <w:pPr>
      <w:spacing w:before="0" w:line="240" w:lineRule="auto"/>
      <w:ind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0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rsid w:val="003A1BD5"/>
    <w:pPr>
      <w:tabs>
        <w:tab w:val="center" w:pos="4677"/>
        <w:tab w:val="right" w:pos="9355"/>
      </w:tabs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B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3822"/>
    <w:rPr>
      <w:color w:val="0000FF" w:themeColor="hyperlink"/>
      <w:u w:val="single"/>
    </w:rPr>
  </w:style>
  <w:style w:type="paragraph" w:customStyle="1" w:styleId="a8">
    <w:name w:val="Знак"/>
    <w:basedOn w:val="a"/>
    <w:rsid w:val="00120C63"/>
    <w:pPr>
      <w:spacing w:before="0" w:line="240" w:lineRule="auto"/>
      <w:ind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0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С.В. Карлина</cp:lastModifiedBy>
  <cp:revision>2</cp:revision>
  <cp:lastPrinted>2023-07-26T09:34:00Z</cp:lastPrinted>
  <dcterms:created xsi:type="dcterms:W3CDTF">2023-08-01T04:41:00Z</dcterms:created>
  <dcterms:modified xsi:type="dcterms:W3CDTF">2023-08-01T04:41:00Z</dcterms:modified>
</cp:coreProperties>
</file>