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73" w:rsidRDefault="009C76D5" w:rsidP="002B1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1A47">
        <w:rPr>
          <w:rFonts w:ascii="Times New Roman" w:hAnsi="Times New Roman"/>
          <w:b/>
          <w:sz w:val="24"/>
          <w:szCs w:val="24"/>
        </w:rPr>
        <w:t>Пояснительная записка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5244B" w:rsidRDefault="009C76D5" w:rsidP="002B1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</w:t>
      </w:r>
      <w:r w:rsidR="00E2538C">
        <w:rPr>
          <w:rFonts w:ascii="Times New Roman" w:hAnsi="Times New Roman"/>
          <w:b/>
          <w:sz w:val="24"/>
          <w:szCs w:val="24"/>
        </w:rPr>
        <w:t>проект</w:t>
      </w:r>
      <w:r w:rsidR="0005244B">
        <w:rPr>
          <w:rFonts w:ascii="Times New Roman" w:hAnsi="Times New Roman"/>
          <w:b/>
          <w:sz w:val="24"/>
          <w:szCs w:val="24"/>
        </w:rPr>
        <w:t>у</w:t>
      </w:r>
      <w:r w:rsidR="00E2538C">
        <w:rPr>
          <w:rFonts w:ascii="Times New Roman" w:hAnsi="Times New Roman"/>
          <w:b/>
          <w:sz w:val="24"/>
          <w:szCs w:val="24"/>
        </w:rPr>
        <w:t xml:space="preserve"> решения Думы Парабельского района</w:t>
      </w:r>
    </w:p>
    <w:p w:rsidR="009C76D5" w:rsidRPr="002B1A47" w:rsidRDefault="00E2538C" w:rsidP="002B1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«О </w:t>
      </w:r>
      <w:r w:rsidR="009C76D5" w:rsidRPr="002B1A47">
        <w:rPr>
          <w:rFonts w:ascii="Times New Roman" w:hAnsi="Times New Roman"/>
          <w:b/>
          <w:sz w:val="24"/>
          <w:szCs w:val="24"/>
        </w:rPr>
        <w:t>бюджет</w:t>
      </w:r>
      <w:r>
        <w:rPr>
          <w:rFonts w:ascii="Times New Roman" w:hAnsi="Times New Roman"/>
          <w:b/>
          <w:sz w:val="24"/>
          <w:szCs w:val="24"/>
        </w:rPr>
        <w:t xml:space="preserve">е </w:t>
      </w:r>
      <w:r w:rsidR="009C76D5" w:rsidRPr="002B1A47">
        <w:rPr>
          <w:rFonts w:ascii="Times New Roman" w:hAnsi="Times New Roman"/>
          <w:b/>
          <w:sz w:val="24"/>
          <w:szCs w:val="24"/>
        </w:rPr>
        <w:t xml:space="preserve">муниципального образования «Парабельский район» </w:t>
      </w:r>
    </w:p>
    <w:p w:rsidR="009C76D5" w:rsidRPr="002B1A47" w:rsidRDefault="009C76D5" w:rsidP="002B1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1A47">
        <w:rPr>
          <w:rFonts w:ascii="Times New Roman" w:hAnsi="Times New Roman"/>
          <w:b/>
          <w:sz w:val="24"/>
          <w:szCs w:val="24"/>
        </w:rPr>
        <w:t>на 20</w:t>
      </w:r>
      <w:r>
        <w:rPr>
          <w:rFonts w:ascii="Times New Roman" w:hAnsi="Times New Roman"/>
          <w:b/>
          <w:sz w:val="24"/>
          <w:szCs w:val="24"/>
        </w:rPr>
        <w:t>2</w:t>
      </w:r>
      <w:r w:rsidR="00704569">
        <w:rPr>
          <w:rFonts w:ascii="Times New Roman" w:hAnsi="Times New Roman"/>
          <w:b/>
          <w:sz w:val="24"/>
          <w:szCs w:val="24"/>
        </w:rPr>
        <w:t>5</w:t>
      </w:r>
      <w:r w:rsidRPr="002B1A47">
        <w:rPr>
          <w:rFonts w:ascii="Times New Roman" w:hAnsi="Times New Roman"/>
          <w:b/>
          <w:sz w:val="24"/>
          <w:szCs w:val="24"/>
        </w:rPr>
        <w:t xml:space="preserve"> год и плановый период 202</w:t>
      </w:r>
      <w:r w:rsidR="00704569">
        <w:rPr>
          <w:rFonts w:ascii="Times New Roman" w:hAnsi="Times New Roman"/>
          <w:b/>
          <w:sz w:val="24"/>
          <w:szCs w:val="24"/>
        </w:rPr>
        <w:t>6</w:t>
      </w:r>
      <w:r w:rsidRPr="002B1A47">
        <w:rPr>
          <w:rFonts w:ascii="Times New Roman" w:hAnsi="Times New Roman"/>
          <w:b/>
          <w:sz w:val="24"/>
          <w:szCs w:val="24"/>
        </w:rPr>
        <w:t xml:space="preserve"> и 202</w:t>
      </w:r>
      <w:r w:rsidR="00704569">
        <w:rPr>
          <w:rFonts w:ascii="Times New Roman" w:hAnsi="Times New Roman"/>
          <w:b/>
          <w:sz w:val="24"/>
          <w:szCs w:val="24"/>
        </w:rPr>
        <w:t>7</w:t>
      </w:r>
      <w:r w:rsidRPr="002B1A47">
        <w:rPr>
          <w:rFonts w:ascii="Times New Roman" w:hAnsi="Times New Roman"/>
          <w:b/>
          <w:sz w:val="24"/>
          <w:szCs w:val="24"/>
        </w:rPr>
        <w:t xml:space="preserve"> годов</w:t>
      </w:r>
      <w:r w:rsidR="00E2538C">
        <w:rPr>
          <w:rFonts w:ascii="Times New Roman" w:hAnsi="Times New Roman"/>
          <w:b/>
          <w:sz w:val="24"/>
          <w:szCs w:val="24"/>
        </w:rPr>
        <w:t>»</w:t>
      </w:r>
      <w:r w:rsidRPr="002B1A47">
        <w:rPr>
          <w:rFonts w:ascii="Times New Roman" w:hAnsi="Times New Roman"/>
          <w:b/>
          <w:sz w:val="24"/>
          <w:szCs w:val="24"/>
        </w:rPr>
        <w:t xml:space="preserve"> </w:t>
      </w:r>
    </w:p>
    <w:p w:rsidR="009C76D5" w:rsidRPr="002B1A47" w:rsidRDefault="009C76D5" w:rsidP="002B1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1A47">
        <w:rPr>
          <w:rFonts w:ascii="Times New Roman" w:hAnsi="Times New Roman"/>
          <w:b/>
          <w:sz w:val="24"/>
          <w:szCs w:val="24"/>
        </w:rPr>
        <w:t>во втором чтении</w:t>
      </w:r>
    </w:p>
    <w:p w:rsidR="009C76D5" w:rsidRDefault="009C76D5" w:rsidP="002B1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F3595" w:rsidRPr="008C54E4" w:rsidRDefault="004F3595" w:rsidP="004F35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C54E4">
        <w:rPr>
          <w:rFonts w:ascii="Times New Roman" w:hAnsi="Times New Roman"/>
          <w:b/>
          <w:sz w:val="24"/>
          <w:szCs w:val="24"/>
          <w:u w:val="single"/>
        </w:rPr>
        <w:t>В бюджете муниципального образования «Парабельский район» на 2025 год:</w:t>
      </w:r>
    </w:p>
    <w:p w:rsidR="004F3595" w:rsidRPr="009C0520" w:rsidRDefault="004F3595" w:rsidP="004F359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F3595" w:rsidRPr="007627AC" w:rsidRDefault="004F3595" w:rsidP="004F359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881D41">
        <w:rPr>
          <w:rFonts w:ascii="Times New Roman" w:hAnsi="Times New Roman"/>
          <w:b/>
          <w:sz w:val="24"/>
          <w:szCs w:val="24"/>
        </w:rPr>
        <w:t xml:space="preserve">В 1 чтении </w:t>
      </w:r>
      <w:r w:rsidRPr="007627AC">
        <w:rPr>
          <w:rFonts w:ascii="Times New Roman" w:hAnsi="Times New Roman"/>
          <w:b/>
          <w:sz w:val="24"/>
          <w:szCs w:val="24"/>
        </w:rPr>
        <w:t xml:space="preserve">утверждено доходов в размере </w:t>
      </w:r>
      <w:r>
        <w:rPr>
          <w:rFonts w:ascii="Times New Roman" w:hAnsi="Times New Roman"/>
          <w:b/>
          <w:sz w:val="24"/>
          <w:szCs w:val="24"/>
        </w:rPr>
        <w:t>973 880,2</w:t>
      </w:r>
      <w:r w:rsidRPr="00532631">
        <w:rPr>
          <w:rFonts w:ascii="Times New Roman" w:hAnsi="Times New Roman"/>
          <w:b/>
          <w:sz w:val="24"/>
          <w:szCs w:val="24"/>
        </w:rPr>
        <w:t xml:space="preserve"> </w:t>
      </w:r>
      <w:r w:rsidRPr="007627AC">
        <w:rPr>
          <w:rFonts w:ascii="Times New Roman" w:hAnsi="Times New Roman"/>
          <w:b/>
          <w:sz w:val="24"/>
          <w:szCs w:val="24"/>
        </w:rPr>
        <w:t>тыс.</w:t>
      </w:r>
      <w:r w:rsidRPr="00532631">
        <w:rPr>
          <w:rFonts w:ascii="Times New Roman" w:hAnsi="Times New Roman"/>
          <w:b/>
          <w:sz w:val="24"/>
          <w:szCs w:val="24"/>
        </w:rPr>
        <w:t xml:space="preserve"> </w:t>
      </w:r>
      <w:r w:rsidRPr="007627AC">
        <w:rPr>
          <w:rFonts w:ascii="Times New Roman" w:hAnsi="Times New Roman"/>
          <w:b/>
          <w:sz w:val="24"/>
          <w:szCs w:val="24"/>
        </w:rPr>
        <w:t>рублей.</w:t>
      </w:r>
    </w:p>
    <w:p w:rsidR="004F3595" w:rsidRPr="00F52B53" w:rsidRDefault="004F3595" w:rsidP="004F359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52B53">
        <w:rPr>
          <w:rFonts w:ascii="Times New Roman" w:hAnsi="Times New Roman"/>
          <w:b/>
          <w:sz w:val="24"/>
          <w:szCs w:val="24"/>
        </w:rPr>
        <w:t xml:space="preserve">На 2 чтение планируется уточнение доходной части в размере </w:t>
      </w:r>
      <w:r w:rsidR="000E1B61" w:rsidRPr="00F52B53">
        <w:rPr>
          <w:rFonts w:ascii="Times New Roman" w:hAnsi="Times New Roman"/>
          <w:b/>
          <w:sz w:val="24"/>
          <w:szCs w:val="24"/>
        </w:rPr>
        <w:t>335 014,2</w:t>
      </w:r>
      <w:r w:rsidRPr="00F52B53">
        <w:rPr>
          <w:rFonts w:ascii="Times New Roman" w:hAnsi="Times New Roman"/>
          <w:b/>
          <w:sz w:val="24"/>
          <w:szCs w:val="24"/>
        </w:rPr>
        <w:t xml:space="preserve"> тыс. рублей</w:t>
      </w:r>
      <w:r w:rsidR="000E1B61" w:rsidRPr="00F52B53">
        <w:rPr>
          <w:rFonts w:ascii="Times New Roman" w:hAnsi="Times New Roman"/>
          <w:b/>
          <w:sz w:val="24"/>
          <w:szCs w:val="24"/>
        </w:rPr>
        <w:t>, в том числе:</w:t>
      </w:r>
    </w:p>
    <w:p w:rsidR="004F3595" w:rsidRPr="000E1B61" w:rsidRDefault="004F3595" w:rsidP="00F52B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1B61">
        <w:rPr>
          <w:rFonts w:ascii="Times New Roman" w:hAnsi="Times New Roman"/>
          <w:sz w:val="24"/>
          <w:szCs w:val="24"/>
        </w:rPr>
        <w:t>8 783,9 тыс. рублей - налог на доходы физических лиц, в том числе 1 096,9 тыс. рублей поступления по дополнительному нормативу отчислений от НДФЛ;</w:t>
      </w:r>
    </w:p>
    <w:p w:rsidR="004F3595" w:rsidRPr="000E1B61" w:rsidRDefault="004F3595" w:rsidP="00F52B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1B61">
        <w:rPr>
          <w:rFonts w:ascii="Times New Roman" w:hAnsi="Times New Roman"/>
          <w:sz w:val="24"/>
          <w:szCs w:val="24"/>
        </w:rPr>
        <w:t xml:space="preserve">687,1 тыс. рублей доходы от поступления </w:t>
      </w:r>
      <w:r w:rsidR="00AD389D" w:rsidRPr="000E1B61">
        <w:rPr>
          <w:rFonts w:ascii="Times New Roman" w:hAnsi="Times New Roman"/>
          <w:sz w:val="24"/>
          <w:szCs w:val="24"/>
        </w:rPr>
        <w:t>по акцизам по подакцизным товарам (продукции), производимым на территории Российской Федерации</w:t>
      </w:r>
      <w:r w:rsidRPr="000E1B61">
        <w:rPr>
          <w:rFonts w:ascii="Times New Roman" w:hAnsi="Times New Roman"/>
          <w:sz w:val="24"/>
          <w:szCs w:val="24"/>
        </w:rPr>
        <w:t xml:space="preserve">; </w:t>
      </w:r>
    </w:p>
    <w:p w:rsidR="004F3595" w:rsidRPr="000E1B61" w:rsidRDefault="004F3595" w:rsidP="00F52B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1B61">
        <w:rPr>
          <w:rFonts w:ascii="Times New Roman" w:hAnsi="Times New Roman"/>
          <w:sz w:val="24"/>
          <w:szCs w:val="24"/>
        </w:rPr>
        <w:t>228,1 тыс. рублей – налог, взимаемый в связи с применением упрощенной системы налогообложения;</w:t>
      </w:r>
    </w:p>
    <w:p w:rsidR="004F3595" w:rsidRPr="000E1B61" w:rsidRDefault="004F3595" w:rsidP="00F52B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1B61">
        <w:rPr>
          <w:rFonts w:ascii="Times New Roman" w:hAnsi="Times New Roman"/>
          <w:sz w:val="24"/>
          <w:szCs w:val="24"/>
        </w:rPr>
        <w:t>52,3 тыс. рублей налог на добычу общераспространенных полезных ископаемых;</w:t>
      </w:r>
    </w:p>
    <w:p w:rsidR="004F3595" w:rsidRPr="000E1B61" w:rsidRDefault="004F3595" w:rsidP="00F52B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1B61">
        <w:rPr>
          <w:rFonts w:ascii="Times New Roman" w:hAnsi="Times New Roman"/>
          <w:sz w:val="24"/>
          <w:szCs w:val="24"/>
        </w:rPr>
        <w:t>714,5 тыс. рублей поступления по государственной пошлине;</w:t>
      </w:r>
    </w:p>
    <w:p w:rsidR="004F3595" w:rsidRPr="000E1B61" w:rsidRDefault="004F3595" w:rsidP="00F52B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1B61">
        <w:rPr>
          <w:rFonts w:ascii="Times New Roman" w:hAnsi="Times New Roman"/>
          <w:sz w:val="24"/>
          <w:szCs w:val="24"/>
        </w:rPr>
        <w:t>18,2 тыс. рублей - доходы от сдачи в аренду имущества;</w:t>
      </w:r>
    </w:p>
    <w:p w:rsidR="004F3595" w:rsidRPr="000E1B61" w:rsidRDefault="004F3595" w:rsidP="00F52B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1B61">
        <w:rPr>
          <w:rFonts w:ascii="Times New Roman" w:hAnsi="Times New Roman"/>
          <w:sz w:val="24"/>
          <w:szCs w:val="24"/>
        </w:rPr>
        <w:t>14,3 тыс. рублей доходы, поступающие в порядке возмещения расходов;</w:t>
      </w:r>
    </w:p>
    <w:p w:rsidR="004F3595" w:rsidRPr="000E1B61" w:rsidRDefault="004F3595" w:rsidP="00F52B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1B61">
        <w:rPr>
          <w:rFonts w:ascii="Times New Roman" w:hAnsi="Times New Roman"/>
          <w:sz w:val="24"/>
          <w:szCs w:val="24"/>
        </w:rPr>
        <w:t xml:space="preserve">1 390,9 тыс. рублей доходы от реализации иного имущества; </w:t>
      </w:r>
    </w:p>
    <w:p w:rsidR="00AD389D" w:rsidRDefault="00AD389D" w:rsidP="00F52B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1B61">
        <w:rPr>
          <w:rFonts w:ascii="Times New Roman" w:hAnsi="Times New Roman"/>
          <w:sz w:val="24"/>
          <w:szCs w:val="24"/>
        </w:rPr>
        <w:t>(минус) – 1</w:t>
      </w:r>
      <w:r w:rsidR="000E1B61">
        <w:rPr>
          <w:rFonts w:ascii="Times New Roman" w:hAnsi="Times New Roman"/>
          <w:sz w:val="24"/>
          <w:szCs w:val="24"/>
        </w:rPr>
        <w:t>3,2</w:t>
      </w:r>
      <w:r w:rsidRPr="000E1B61">
        <w:rPr>
          <w:rFonts w:ascii="Times New Roman" w:hAnsi="Times New Roman"/>
          <w:sz w:val="24"/>
          <w:szCs w:val="24"/>
        </w:rPr>
        <w:t xml:space="preserve"> тыс. рублей доходы от штрафов, санкций, возмещения ущерба;</w:t>
      </w:r>
    </w:p>
    <w:p w:rsidR="004F3595" w:rsidRDefault="004F3595" w:rsidP="00F52B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1B61">
        <w:rPr>
          <w:rFonts w:ascii="Times New Roman" w:hAnsi="Times New Roman"/>
          <w:sz w:val="24"/>
          <w:szCs w:val="24"/>
        </w:rPr>
        <w:t xml:space="preserve">78 411,5 тыс. рублей </w:t>
      </w:r>
      <w:r w:rsidR="00F52B53">
        <w:rPr>
          <w:rFonts w:ascii="Times New Roman" w:hAnsi="Times New Roman"/>
          <w:sz w:val="24"/>
          <w:szCs w:val="24"/>
        </w:rPr>
        <w:t>–</w:t>
      </w:r>
      <w:r w:rsidRPr="000E1B61">
        <w:rPr>
          <w:rFonts w:ascii="Times New Roman" w:hAnsi="Times New Roman"/>
          <w:sz w:val="24"/>
          <w:szCs w:val="24"/>
        </w:rPr>
        <w:t xml:space="preserve"> </w:t>
      </w:r>
      <w:r w:rsidR="00F52B53">
        <w:rPr>
          <w:rFonts w:ascii="Times New Roman" w:hAnsi="Times New Roman"/>
          <w:sz w:val="24"/>
          <w:szCs w:val="24"/>
        </w:rPr>
        <w:t>нецелевая помощь в виде дотации</w:t>
      </w:r>
      <w:r w:rsidRPr="000E1B61">
        <w:rPr>
          <w:rFonts w:ascii="Times New Roman" w:hAnsi="Times New Roman"/>
          <w:sz w:val="24"/>
          <w:szCs w:val="24"/>
        </w:rPr>
        <w:t xml:space="preserve"> на поддержку мер по обеспеч</w:t>
      </w:r>
      <w:r w:rsidR="00B55C3F">
        <w:rPr>
          <w:rFonts w:ascii="Times New Roman" w:hAnsi="Times New Roman"/>
          <w:sz w:val="24"/>
          <w:szCs w:val="24"/>
        </w:rPr>
        <w:t>ению сбалансированности бюджета;</w:t>
      </w:r>
    </w:p>
    <w:p w:rsidR="00F52B53" w:rsidRDefault="00F52B53" w:rsidP="00F52B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целевые средства в виде МБТ из областного бюджета в сумме 244 726,6 тыс. рублей, в том числе:</w:t>
      </w:r>
    </w:p>
    <w:p w:rsidR="00B55C3F" w:rsidRDefault="00B55C3F" w:rsidP="00F52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143 300,8 тыс. рублей – субсидии;</w:t>
      </w:r>
    </w:p>
    <w:p w:rsidR="00B55C3F" w:rsidRDefault="00B55C3F" w:rsidP="00F52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7 780,4 тыс. рублей – субвенции;</w:t>
      </w:r>
    </w:p>
    <w:p w:rsidR="00B55C3F" w:rsidRDefault="00B55C3F" w:rsidP="00F52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93 645,4 тыс. рублей – иные межбюджетные трансферты.</w:t>
      </w:r>
    </w:p>
    <w:p w:rsidR="00B55C3F" w:rsidRPr="000E1B61" w:rsidRDefault="00F52B53" w:rsidP="00F52B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2B53">
        <w:rPr>
          <w:rFonts w:ascii="Times New Roman" w:hAnsi="Times New Roman"/>
          <w:sz w:val="24"/>
          <w:szCs w:val="24"/>
        </w:rPr>
        <w:t xml:space="preserve">Бюджетные ассигнования за счет </w:t>
      </w:r>
      <w:r>
        <w:rPr>
          <w:rFonts w:ascii="Times New Roman" w:hAnsi="Times New Roman"/>
          <w:sz w:val="24"/>
          <w:szCs w:val="24"/>
        </w:rPr>
        <w:t xml:space="preserve">целевых </w:t>
      </w:r>
      <w:r w:rsidRPr="00F52B53">
        <w:rPr>
          <w:rFonts w:ascii="Times New Roman" w:hAnsi="Times New Roman"/>
          <w:sz w:val="24"/>
          <w:szCs w:val="24"/>
        </w:rPr>
        <w:t>межбюджетных трансфертов из областного бюджета для включения в бюджет муниципального образования "Парабельский район"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2B53">
        <w:rPr>
          <w:rFonts w:ascii="Times New Roman" w:hAnsi="Times New Roman"/>
          <w:sz w:val="24"/>
          <w:szCs w:val="24"/>
        </w:rPr>
        <w:t>на 2025 год и плановый период 2026 и 2027 год</w:t>
      </w:r>
      <w:r>
        <w:rPr>
          <w:rFonts w:ascii="Times New Roman" w:hAnsi="Times New Roman"/>
          <w:sz w:val="24"/>
          <w:szCs w:val="24"/>
        </w:rPr>
        <w:t>ов</w:t>
      </w:r>
      <w:r w:rsidRPr="00F52B53">
        <w:rPr>
          <w:rFonts w:ascii="Times New Roman" w:hAnsi="Times New Roman"/>
          <w:sz w:val="24"/>
          <w:szCs w:val="24"/>
        </w:rPr>
        <w:t xml:space="preserve"> во втором чтении</w:t>
      </w:r>
      <w:r>
        <w:rPr>
          <w:rFonts w:ascii="Times New Roman" w:hAnsi="Times New Roman"/>
          <w:sz w:val="24"/>
          <w:szCs w:val="24"/>
        </w:rPr>
        <w:t xml:space="preserve"> – отражены в приложении 1.</w:t>
      </w:r>
      <w:r w:rsidR="00B55C3F">
        <w:rPr>
          <w:rFonts w:ascii="Times New Roman" w:hAnsi="Times New Roman"/>
          <w:sz w:val="24"/>
          <w:szCs w:val="24"/>
        </w:rPr>
        <w:t xml:space="preserve">  </w:t>
      </w:r>
    </w:p>
    <w:p w:rsidR="004F3595" w:rsidRPr="005D7A7E" w:rsidRDefault="004F3595" w:rsidP="004F359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D7A7E">
        <w:rPr>
          <w:rFonts w:ascii="Times New Roman" w:hAnsi="Times New Roman"/>
          <w:b/>
          <w:sz w:val="24"/>
          <w:szCs w:val="24"/>
        </w:rPr>
        <w:t xml:space="preserve">Всего сумма доходов с учетом уточнения составит </w:t>
      </w:r>
      <w:r w:rsidR="00B55C3F">
        <w:rPr>
          <w:rFonts w:ascii="Times New Roman" w:hAnsi="Times New Roman"/>
          <w:b/>
          <w:sz w:val="24"/>
          <w:szCs w:val="24"/>
        </w:rPr>
        <w:t>1 308 894,4</w:t>
      </w:r>
      <w:r w:rsidRPr="005D7A7E">
        <w:rPr>
          <w:rFonts w:ascii="Times New Roman" w:hAnsi="Times New Roman"/>
          <w:b/>
          <w:sz w:val="24"/>
          <w:szCs w:val="24"/>
        </w:rPr>
        <w:t xml:space="preserve">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D7A7E">
        <w:rPr>
          <w:rFonts w:ascii="Times New Roman" w:hAnsi="Times New Roman"/>
          <w:b/>
          <w:sz w:val="24"/>
          <w:szCs w:val="24"/>
        </w:rPr>
        <w:t>рублей.</w:t>
      </w:r>
    </w:p>
    <w:p w:rsidR="004F3595" w:rsidRPr="005D7A7E" w:rsidRDefault="004F3595" w:rsidP="004F359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4F3595" w:rsidRPr="005D7A7E" w:rsidRDefault="004F3595" w:rsidP="004F359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5D7A7E">
        <w:rPr>
          <w:rFonts w:ascii="Times New Roman" w:hAnsi="Times New Roman"/>
          <w:b/>
          <w:sz w:val="24"/>
          <w:szCs w:val="24"/>
        </w:rPr>
        <w:t xml:space="preserve">В 1 чтении утверждено расходов в размере </w:t>
      </w:r>
      <w:r>
        <w:rPr>
          <w:rFonts w:ascii="Times New Roman" w:hAnsi="Times New Roman"/>
          <w:b/>
          <w:sz w:val="24"/>
          <w:szCs w:val="24"/>
        </w:rPr>
        <w:t>973 880,2</w:t>
      </w:r>
      <w:r w:rsidRPr="005D7A7E">
        <w:rPr>
          <w:rFonts w:ascii="Times New Roman" w:hAnsi="Times New Roman"/>
          <w:b/>
          <w:sz w:val="24"/>
          <w:szCs w:val="24"/>
        </w:rPr>
        <w:t xml:space="preserve">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D7A7E">
        <w:rPr>
          <w:rFonts w:ascii="Times New Roman" w:hAnsi="Times New Roman"/>
          <w:b/>
          <w:sz w:val="24"/>
          <w:szCs w:val="24"/>
        </w:rPr>
        <w:t>рублей.</w:t>
      </w:r>
    </w:p>
    <w:p w:rsidR="004F3595" w:rsidRPr="005D7A7E" w:rsidRDefault="004F3595" w:rsidP="004F359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A7E">
        <w:rPr>
          <w:rFonts w:ascii="Times New Roman" w:hAnsi="Times New Roman"/>
          <w:sz w:val="24"/>
          <w:szCs w:val="24"/>
        </w:rPr>
        <w:t xml:space="preserve">На 2 чтение планируется </w:t>
      </w:r>
      <w:r w:rsidR="00B55C3F">
        <w:rPr>
          <w:rFonts w:ascii="Times New Roman" w:hAnsi="Times New Roman"/>
          <w:sz w:val="24"/>
          <w:szCs w:val="24"/>
        </w:rPr>
        <w:t>увеличение</w:t>
      </w:r>
      <w:r w:rsidRPr="005D7A7E">
        <w:rPr>
          <w:rFonts w:ascii="Times New Roman" w:hAnsi="Times New Roman"/>
          <w:sz w:val="24"/>
          <w:szCs w:val="24"/>
        </w:rPr>
        <w:t xml:space="preserve"> ра</w:t>
      </w:r>
      <w:r>
        <w:rPr>
          <w:rFonts w:ascii="Times New Roman" w:hAnsi="Times New Roman"/>
          <w:sz w:val="24"/>
          <w:szCs w:val="24"/>
        </w:rPr>
        <w:t xml:space="preserve">сходов </w:t>
      </w:r>
      <w:r w:rsidR="00B55C3F">
        <w:rPr>
          <w:rFonts w:ascii="Times New Roman" w:hAnsi="Times New Roman"/>
          <w:sz w:val="24"/>
          <w:szCs w:val="24"/>
        </w:rPr>
        <w:t xml:space="preserve">на 335 014,2 </w:t>
      </w:r>
      <w:r w:rsidRPr="005D7A7E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7A7E">
        <w:rPr>
          <w:rFonts w:ascii="Times New Roman" w:hAnsi="Times New Roman"/>
          <w:sz w:val="24"/>
          <w:szCs w:val="24"/>
        </w:rPr>
        <w:t>рублей</w:t>
      </w:r>
      <w:r w:rsidR="00F52B53">
        <w:rPr>
          <w:rFonts w:ascii="Times New Roman" w:hAnsi="Times New Roman"/>
          <w:sz w:val="24"/>
          <w:szCs w:val="24"/>
        </w:rPr>
        <w:t xml:space="preserve">, в том числе за счет целевых межбюджетных трансфертов на 244 726,6 тыс. рублей, за счет средств увеличения налоговых и неналоговых доходов и нецелевой финансовой помощи из областного бюджета на 90 287,6 тыс. рублей. </w:t>
      </w:r>
      <w:proofErr w:type="gramStart"/>
      <w:r w:rsidRPr="00D25EB6">
        <w:rPr>
          <w:rFonts w:ascii="Times New Roman" w:hAnsi="Times New Roman"/>
          <w:sz w:val="24"/>
          <w:szCs w:val="24"/>
        </w:rPr>
        <w:t xml:space="preserve">Перечень мероприятий, предлагаемых к включению в бюджет 2025 года во 2 чтении, представлен в приложении </w:t>
      </w:r>
      <w:r w:rsidR="00B55C3F">
        <w:rPr>
          <w:rFonts w:ascii="Times New Roman" w:hAnsi="Times New Roman"/>
          <w:sz w:val="24"/>
          <w:szCs w:val="24"/>
        </w:rPr>
        <w:t>2</w:t>
      </w:r>
      <w:r w:rsidRPr="00D25EB6">
        <w:rPr>
          <w:rFonts w:ascii="Times New Roman" w:hAnsi="Times New Roman"/>
          <w:sz w:val="24"/>
          <w:szCs w:val="24"/>
        </w:rPr>
        <w:t>.</w:t>
      </w:r>
      <w:proofErr w:type="gramEnd"/>
    </w:p>
    <w:p w:rsidR="004F3595" w:rsidRDefault="004F3595" w:rsidP="004F3595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4F3595" w:rsidRDefault="004F3595" w:rsidP="004F359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D7A7E">
        <w:rPr>
          <w:rFonts w:ascii="Times New Roman" w:hAnsi="Times New Roman"/>
          <w:b/>
          <w:sz w:val="24"/>
          <w:szCs w:val="24"/>
        </w:rPr>
        <w:t xml:space="preserve">Всего сумма расходов с учетом уточнения составит </w:t>
      </w:r>
      <w:r w:rsidR="00E103A5">
        <w:rPr>
          <w:rFonts w:ascii="Times New Roman" w:hAnsi="Times New Roman"/>
          <w:b/>
          <w:sz w:val="24"/>
          <w:szCs w:val="24"/>
        </w:rPr>
        <w:t>1 308 894,4</w:t>
      </w:r>
      <w:r w:rsidRPr="005D7A7E">
        <w:rPr>
          <w:rFonts w:ascii="Times New Roman" w:hAnsi="Times New Roman"/>
          <w:b/>
          <w:sz w:val="24"/>
          <w:szCs w:val="24"/>
        </w:rPr>
        <w:t xml:space="preserve">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D7A7E">
        <w:rPr>
          <w:rFonts w:ascii="Times New Roman" w:hAnsi="Times New Roman"/>
          <w:b/>
          <w:sz w:val="24"/>
          <w:szCs w:val="24"/>
        </w:rPr>
        <w:t>рублей.</w:t>
      </w:r>
    </w:p>
    <w:p w:rsidR="004F3595" w:rsidRPr="00AC1168" w:rsidRDefault="004F3595" w:rsidP="004F359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Дефицит</w:t>
      </w:r>
      <w:r w:rsidRPr="00AC1168">
        <w:rPr>
          <w:rFonts w:ascii="Times New Roman" w:hAnsi="Times New Roman"/>
          <w:b/>
          <w:sz w:val="24"/>
          <w:szCs w:val="24"/>
        </w:rPr>
        <w:t xml:space="preserve"> бюджета без изменений, составит 0,0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C1168">
        <w:rPr>
          <w:rFonts w:ascii="Times New Roman" w:hAnsi="Times New Roman"/>
          <w:b/>
          <w:sz w:val="24"/>
          <w:szCs w:val="24"/>
        </w:rPr>
        <w:t>рублей.</w:t>
      </w:r>
    </w:p>
    <w:p w:rsidR="004F3595" w:rsidRDefault="004F3595" w:rsidP="004F3595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F3595" w:rsidRDefault="004F3595" w:rsidP="004F3595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63B41">
        <w:rPr>
          <w:rFonts w:ascii="Times New Roman" w:hAnsi="Times New Roman"/>
          <w:b/>
          <w:sz w:val="24"/>
          <w:szCs w:val="24"/>
          <w:u w:val="single"/>
        </w:rPr>
        <w:t xml:space="preserve">В бюджете муниципального образования «Парабельский район» </w:t>
      </w:r>
    </w:p>
    <w:p w:rsidR="004F3595" w:rsidRPr="00863B41" w:rsidRDefault="004F3595" w:rsidP="004F3595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63B41">
        <w:rPr>
          <w:rFonts w:ascii="Times New Roman" w:hAnsi="Times New Roman"/>
          <w:b/>
          <w:sz w:val="24"/>
          <w:szCs w:val="24"/>
          <w:u w:val="single"/>
        </w:rPr>
        <w:t>на плановый период 202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6 и </w:t>
      </w:r>
      <w:r w:rsidRPr="00863B41">
        <w:rPr>
          <w:rFonts w:ascii="Times New Roman" w:hAnsi="Times New Roman"/>
          <w:b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863B41">
        <w:rPr>
          <w:rFonts w:ascii="Times New Roman" w:hAnsi="Times New Roman"/>
          <w:b/>
          <w:sz w:val="24"/>
          <w:szCs w:val="24"/>
          <w:u w:val="single"/>
        </w:rPr>
        <w:t xml:space="preserve"> годы:</w:t>
      </w:r>
    </w:p>
    <w:p w:rsidR="00AD389D" w:rsidRDefault="004F3595" w:rsidP="007B2049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F24AF5">
        <w:rPr>
          <w:rFonts w:ascii="Times New Roman" w:hAnsi="Times New Roman"/>
          <w:b/>
          <w:sz w:val="24"/>
          <w:szCs w:val="24"/>
        </w:rPr>
        <w:t>В 1 чтении утверждено доходов на 202</w:t>
      </w:r>
      <w:r>
        <w:rPr>
          <w:rFonts w:ascii="Times New Roman" w:hAnsi="Times New Roman"/>
          <w:b/>
          <w:sz w:val="24"/>
          <w:szCs w:val="24"/>
        </w:rPr>
        <w:t>6</w:t>
      </w:r>
      <w:r w:rsidRPr="00F24AF5">
        <w:rPr>
          <w:rFonts w:ascii="Times New Roman" w:hAnsi="Times New Roman"/>
          <w:b/>
          <w:sz w:val="24"/>
          <w:szCs w:val="24"/>
        </w:rPr>
        <w:t xml:space="preserve"> год в размере </w:t>
      </w:r>
      <w:r>
        <w:rPr>
          <w:rFonts w:ascii="Times New Roman" w:hAnsi="Times New Roman"/>
          <w:b/>
          <w:sz w:val="24"/>
          <w:szCs w:val="24"/>
        </w:rPr>
        <w:t>942 520,5</w:t>
      </w:r>
      <w:r w:rsidRPr="00F24AF5">
        <w:rPr>
          <w:rFonts w:ascii="Times New Roman" w:hAnsi="Times New Roman"/>
          <w:b/>
          <w:sz w:val="24"/>
          <w:szCs w:val="24"/>
        </w:rPr>
        <w:t xml:space="preserve">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рублей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и на 202</w:t>
      </w:r>
      <w:r>
        <w:rPr>
          <w:rFonts w:ascii="Times New Roman" w:hAnsi="Times New Roman"/>
          <w:b/>
          <w:sz w:val="24"/>
          <w:szCs w:val="24"/>
        </w:rPr>
        <w:t>7</w:t>
      </w:r>
      <w:r w:rsidRPr="00F24AF5">
        <w:rPr>
          <w:rFonts w:ascii="Times New Roman" w:hAnsi="Times New Roman"/>
          <w:b/>
          <w:sz w:val="24"/>
          <w:szCs w:val="24"/>
        </w:rPr>
        <w:t xml:space="preserve"> год – </w:t>
      </w:r>
      <w:r>
        <w:rPr>
          <w:rFonts w:ascii="Times New Roman" w:hAnsi="Times New Roman"/>
          <w:b/>
          <w:sz w:val="24"/>
          <w:szCs w:val="24"/>
        </w:rPr>
        <w:t>931 205,6</w:t>
      </w:r>
      <w:r w:rsidRPr="00F24AF5">
        <w:rPr>
          <w:rFonts w:ascii="Times New Roman" w:hAnsi="Times New Roman"/>
          <w:b/>
          <w:sz w:val="24"/>
          <w:szCs w:val="24"/>
        </w:rPr>
        <w:t xml:space="preserve">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рублей.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8697B" w:rsidRDefault="00AD389D" w:rsidP="007B20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4AF5">
        <w:rPr>
          <w:rFonts w:ascii="Times New Roman" w:hAnsi="Times New Roman"/>
          <w:sz w:val="24"/>
          <w:szCs w:val="24"/>
        </w:rPr>
        <w:t xml:space="preserve">На 2 чтение планируется </w:t>
      </w:r>
      <w:r>
        <w:rPr>
          <w:rFonts w:ascii="Times New Roman" w:hAnsi="Times New Roman"/>
          <w:sz w:val="24"/>
          <w:szCs w:val="24"/>
        </w:rPr>
        <w:t>увеличение</w:t>
      </w:r>
      <w:r w:rsidRPr="00F24AF5">
        <w:rPr>
          <w:rFonts w:ascii="Times New Roman" w:hAnsi="Times New Roman"/>
          <w:sz w:val="24"/>
          <w:szCs w:val="24"/>
        </w:rPr>
        <w:t xml:space="preserve"> доходной части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AF5">
        <w:rPr>
          <w:rFonts w:ascii="Times New Roman" w:hAnsi="Times New Roman"/>
          <w:sz w:val="24"/>
          <w:szCs w:val="24"/>
        </w:rPr>
        <w:t>на 202</w:t>
      </w:r>
      <w:r>
        <w:rPr>
          <w:rFonts w:ascii="Times New Roman" w:hAnsi="Times New Roman"/>
          <w:sz w:val="24"/>
          <w:szCs w:val="24"/>
        </w:rPr>
        <w:t>6</w:t>
      </w:r>
      <w:r w:rsidRPr="00F24AF5">
        <w:rPr>
          <w:rFonts w:ascii="Times New Roman" w:hAnsi="Times New Roman"/>
          <w:sz w:val="24"/>
          <w:szCs w:val="24"/>
        </w:rPr>
        <w:t xml:space="preserve"> год</w:t>
      </w:r>
      <w:r w:rsidR="0028697B">
        <w:rPr>
          <w:rFonts w:ascii="Times New Roman" w:hAnsi="Times New Roman"/>
          <w:sz w:val="24"/>
          <w:szCs w:val="24"/>
        </w:rPr>
        <w:t xml:space="preserve"> в сумме 236 324,7 тыс. рублей, в том числе:</w:t>
      </w:r>
    </w:p>
    <w:p w:rsidR="0028697B" w:rsidRDefault="00AD389D" w:rsidP="007B20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566,4</w:t>
      </w:r>
      <w:r w:rsidRPr="00F24AF5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AF5">
        <w:rPr>
          <w:rFonts w:ascii="Times New Roman" w:hAnsi="Times New Roman"/>
          <w:sz w:val="24"/>
          <w:szCs w:val="24"/>
        </w:rPr>
        <w:t>рублей</w:t>
      </w:r>
      <w:r w:rsidR="0028697B">
        <w:rPr>
          <w:rFonts w:ascii="Times New Roman" w:hAnsi="Times New Roman"/>
          <w:sz w:val="24"/>
          <w:szCs w:val="24"/>
        </w:rPr>
        <w:t xml:space="preserve"> по налоговым доходам за счет увеличения прогнозных значений поступления по а</w:t>
      </w:r>
      <w:r w:rsidR="0028697B" w:rsidRPr="00DB23D2">
        <w:rPr>
          <w:rFonts w:ascii="Times New Roman" w:hAnsi="Times New Roman"/>
          <w:sz w:val="24"/>
          <w:szCs w:val="24"/>
        </w:rPr>
        <w:t>кциз</w:t>
      </w:r>
      <w:r w:rsidR="0028697B">
        <w:rPr>
          <w:rFonts w:ascii="Times New Roman" w:hAnsi="Times New Roman"/>
          <w:sz w:val="24"/>
          <w:szCs w:val="24"/>
        </w:rPr>
        <w:t>ам</w:t>
      </w:r>
      <w:r w:rsidR="0028697B" w:rsidRPr="00DB23D2">
        <w:rPr>
          <w:rFonts w:ascii="Times New Roman" w:hAnsi="Times New Roman"/>
          <w:sz w:val="24"/>
          <w:szCs w:val="24"/>
        </w:rPr>
        <w:t xml:space="preserve"> по подакцизным товарам (продукции), производимым на т</w:t>
      </w:r>
      <w:r w:rsidR="0028697B">
        <w:rPr>
          <w:rFonts w:ascii="Times New Roman" w:hAnsi="Times New Roman"/>
          <w:sz w:val="24"/>
          <w:szCs w:val="24"/>
        </w:rPr>
        <w:t>ерритории Российской Федерации;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8697B" w:rsidRDefault="0028697B" w:rsidP="002869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235 758,3 тыс. рублей -</w:t>
      </w:r>
      <w:r w:rsidRPr="002869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целевые средства в виде МБТ из областного бюджета:</w:t>
      </w:r>
    </w:p>
    <w:p w:rsidR="0028697B" w:rsidRDefault="0028697B" w:rsidP="002869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150 702,9 тыс. рублей – субсидии;</w:t>
      </w:r>
    </w:p>
    <w:p w:rsidR="0028697B" w:rsidRDefault="0028697B" w:rsidP="002869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6 810,7 тыс. рублей – субвенции;</w:t>
      </w:r>
    </w:p>
    <w:p w:rsidR="0028697B" w:rsidRDefault="0028697B" w:rsidP="002869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78 244,7 тыс. рублей – иные межбюджетные трансферты.</w:t>
      </w:r>
    </w:p>
    <w:p w:rsidR="0028697B" w:rsidRDefault="0028697B" w:rsidP="007B20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2027 год </w:t>
      </w:r>
      <w:r w:rsidRPr="00F24AF5">
        <w:rPr>
          <w:rFonts w:ascii="Times New Roman" w:hAnsi="Times New Roman"/>
          <w:sz w:val="24"/>
          <w:szCs w:val="24"/>
        </w:rPr>
        <w:t xml:space="preserve">планируется </w:t>
      </w:r>
      <w:r>
        <w:rPr>
          <w:rFonts w:ascii="Times New Roman" w:hAnsi="Times New Roman"/>
          <w:sz w:val="24"/>
          <w:szCs w:val="24"/>
        </w:rPr>
        <w:t>увеличение</w:t>
      </w:r>
      <w:r w:rsidRPr="00F24AF5">
        <w:rPr>
          <w:rFonts w:ascii="Times New Roman" w:hAnsi="Times New Roman"/>
          <w:sz w:val="24"/>
          <w:szCs w:val="24"/>
        </w:rPr>
        <w:t xml:space="preserve"> доходной части</w:t>
      </w:r>
      <w:r>
        <w:rPr>
          <w:rFonts w:ascii="Times New Roman" w:hAnsi="Times New Roman"/>
          <w:sz w:val="24"/>
          <w:szCs w:val="24"/>
        </w:rPr>
        <w:t xml:space="preserve"> в сумме 111 494,3 тыс. рублей, в том числе:</w:t>
      </w:r>
    </w:p>
    <w:p w:rsidR="00AD389D" w:rsidRDefault="00AD389D" w:rsidP="007B20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4 474,9 тыс. рублей за счет увеличения прогнозных значений поступления по а</w:t>
      </w:r>
      <w:r w:rsidRPr="00DB23D2">
        <w:rPr>
          <w:rFonts w:ascii="Times New Roman" w:hAnsi="Times New Roman"/>
          <w:sz w:val="24"/>
          <w:szCs w:val="24"/>
        </w:rPr>
        <w:t>кциз</w:t>
      </w:r>
      <w:r>
        <w:rPr>
          <w:rFonts w:ascii="Times New Roman" w:hAnsi="Times New Roman"/>
          <w:sz w:val="24"/>
          <w:szCs w:val="24"/>
        </w:rPr>
        <w:t>ам</w:t>
      </w:r>
      <w:r w:rsidRPr="00DB23D2">
        <w:rPr>
          <w:rFonts w:ascii="Times New Roman" w:hAnsi="Times New Roman"/>
          <w:sz w:val="24"/>
          <w:szCs w:val="24"/>
        </w:rPr>
        <w:t xml:space="preserve"> по подакцизным товарам (продукции), производимым на т</w:t>
      </w:r>
      <w:r w:rsidR="0028697B">
        <w:rPr>
          <w:rFonts w:ascii="Times New Roman" w:hAnsi="Times New Roman"/>
          <w:sz w:val="24"/>
          <w:szCs w:val="24"/>
        </w:rPr>
        <w:t>ерритории Российской Федерации;</w:t>
      </w:r>
    </w:p>
    <w:p w:rsidR="0028697B" w:rsidRDefault="0028697B" w:rsidP="002869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107 019,4 тыс. рублей -</w:t>
      </w:r>
      <w:r w:rsidRPr="002869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целевые средства в виде МБТ из областного бюджета:</w:t>
      </w:r>
    </w:p>
    <w:p w:rsidR="0028697B" w:rsidRDefault="0028697B" w:rsidP="002869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21 971,7 тыс. рублей – субсидии;</w:t>
      </w:r>
    </w:p>
    <w:p w:rsidR="0028697B" w:rsidRDefault="0028697B" w:rsidP="002869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6 803,0 тыс. рублей – субвенции;</w:t>
      </w:r>
    </w:p>
    <w:p w:rsidR="0028697B" w:rsidRDefault="0028697B" w:rsidP="002869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78 244,7 тыс. рублей – иные межбюджетные трансферты.</w:t>
      </w:r>
    </w:p>
    <w:p w:rsidR="007B2049" w:rsidRPr="00DB23D2" w:rsidRDefault="007B2049" w:rsidP="007B20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A6A96">
        <w:rPr>
          <w:rFonts w:ascii="Times New Roman" w:hAnsi="Times New Roman"/>
          <w:b/>
          <w:sz w:val="24"/>
          <w:szCs w:val="24"/>
        </w:rPr>
        <w:t xml:space="preserve">Всего сумма </w:t>
      </w:r>
      <w:r>
        <w:rPr>
          <w:rFonts w:ascii="Times New Roman" w:hAnsi="Times New Roman"/>
          <w:b/>
          <w:sz w:val="24"/>
          <w:szCs w:val="24"/>
        </w:rPr>
        <w:t>доходов</w:t>
      </w:r>
      <w:r w:rsidRPr="00FA6A96">
        <w:rPr>
          <w:rFonts w:ascii="Times New Roman" w:hAnsi="Times New Roman"/>
          <w:b/>
          <w:sz w:val="24"/>
          <w:szCs w:val="24"/>
        </w:rPr>
        <w:t xml:space="preserve"> с учетом </w:t>
      </w:r>
      <w:r>
        <w:rPr>
          <w:rFonts w:ascii="Times New Roman" w:hAnsi="Times New Roman"/>
          <w:b/>
          <w:sz w:val="24"/>
          <w:szCs w:val="24"/>
        </w:rPr>
        <w:t>увеличения на 2026</w:t>
      </w:r>
      <w:r w:rsidRPr="00F24AF5">
        <w:rPr>
          <w:rFonts w:ascii="Times New Roman" w:hAnsi="Times New Roman"/>
          <w:b/>
          <w:sz w:val="24"/>
          <w:szCs w:val="24"/>
        </w:rPr>
        <w:t xml:space="preserve"> год составит </w:t>
      </w:r>
      <w:r w:rsidR="0028697B">
        <w:rPr>
          <w:rFonts w:ascii="Times New Roman" w:hAnsi="Times New Roman"/>
          <w:b/>
          <w:sz w:val="24"/>
          <w:szCs w:val="24"/>
        </w:rPr>
        <w:t>1 178 845,2</w:t>
      </w:r>
      <w:r>
        <w:rPr>
          <w:rFonts w:ascii="Times New Roman" w:hAnsi="Times New Roman"/>
          <w:b/>
          <w:sz w:val="24"/>
          <w:szCs w:val="24"/>
        </w:rPr>
        <w:t xml:space="preserve"> т</w:t>
      </w:r>
      <w:r w:rsidRPr="00F24AF5">
        <w:rPr>
          <w:rFonts w:ascii="Times New Roman" w:hAnsi="Times New Roman"/>
          <w:b/>
          <w:sz w:val="24"/>
          <w:szCs w:val="24"/>
        </w:rPr>
        <w:t>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рублей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F24AF5">
        <w:rPr>
          <w:rFonts w:ascii="Times New Roman" w:hAnsi="Times New Roman"/>
          <w:b/>
          <w:sz w:val="24"/>
          <w:szCs w:val="24"/>
        </w:rPr>
        <w:t>на 202</w:t>
      </w:r>
      <w:r>
        <w:rPr>
          <w:rFonts w:ascii="Times New Roman" w:hAnsi="Times New Roman"/>
          <w:b/>
          <w:sz w:val="24"/>
          <w:szCs w:val="24"/>
        </w:rPr>
        <w:t>7</w:t>
      </w:r>
      <w:r w:rsidRPr="00F24AF5">
        <w:rPr>
          <w:rFonts w:ascii="Times New Roman" w:hAnsi="Times New Roman"/>
          <w:b/>
          <w:sz w:val="24"/>
          <w:szCs w:val="24"/>
        </w:rPr>
        <w:t xml:space="preserve"> год – </w:t>
      </w:r>
      <w:r w:rsidR="0028697B">
        <w:rPr>
          <w:rFonts w:ascii="Times New Roman" w:hAnsi="Times New Roman"/>
          <w:b/>
          <w:sz w:val="24"/>
          <w:szCs w:val="24"/>
        </w:rPr>
        <w:t>1 042 699,9</w:t>
      </w:r>
      <w:r w:rsidRPr="00F24AF5">
        <w:rPr>
          <w:rFonts w:ascii="Times New Roman" w:hAnsi="Times New Roman"/>
          <w:b/>
          <w:sz w:val="24"/>
          <w:szCs w:val="24"/>
        </w:rPr>
        <w:t xml:space="preserve">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рублей.</w:t>
      </w:r>
    </w:p>
    <w:p w:rsidR="004F3595" w:rsidRPr="00F24AF5" w:rsidRDefault="004F3595" w:rsidP="007B2049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FA6A96">
        <w:rPr>
          <w:rFonts w:ascii="Times New Roman" w:hAnsi="Times New Roman"/>
          <w:b/>
          <w:sz w:val="24"/>
          <w:szCs w:val="24"/>
        </w:rPr>
        <w:t>В 1 чтении утверждено расходов на 202</w:t>
      </w:r>
      <w:r>
        <w:rPr>
          <w:rFonts w:ascii="Times New Roman" w:hAnsi="Times New Roman"/>
          <w:b/>
          <w:sz w:val="24"/>
          <w:szCs w:val="24"/>
        </w:rPr>
        <w:t>6</w:t>
      </w:r>
      <w:r w:rsidRPr="00FA6A96">
        <w:rPr>
          <w:rFonts w:ascii="Times New Roman" w:hAnsi="Times New Roman"/>
          <w:b/>
          <w:sz w:val="24"/>
          <w:szCs w:val="24"/>
        </w:rPr>
        <w:t xml:space="preserve"> год в размере </w:t>
      </w:r>
      <w:r>
        <w:rPr>
          <w:rFonts w:ascii="Times New Roman" w:hAnsi="Times New Roman"/>
          <w:b/>
          <w:sz w:val="24"/>
          <w:szCs w:val="24"/>
        </w:rPr>
        <w:t>942 520,5</w:t>
      </w:r>
      <w:r w:rsidRPr="00F24AF5">
        <w:rPr>
          <w:rFonts w:ascii="Times New Roman" w:hAnsi="Times New Roman"/>
          <w:b/>
          <w:sz w:val="24"/>
          <w:szCs w:val="24"/>
        </w:rPr>
        <w:t xml:space="preserve">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рублей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и на 202</w:t>
      </w:r>
      <w:r>
        <w:rPr>
          <w:rFonts w:ascii="Times New Roman" w:hAnsi="Times New Roman"/>
          <w:b/>
          <w:sz w:val="24"/>
          <w:szCs w:val="24"/>
        </w:rPr>
        <w:t>7</w:t>
      </w:r>
      <w:r w:rsidRPr="00F24AF5">
        <w:rPr>
          <w:rFonts w:ascii="Times New Roman" w:hAnsi="Times New Roman"/>
          <w:b/>
          <w:sz w:val="24"/>
          <w:szCs w:val="24"/>
        </w:rPr>
        <w:t xml:space="preserve"> год – </w:t>
      </w:r>
      <w:r>
        <w:rPr>
          <w:rFonts w:ascii="Times New Roman" w:hAnsi="Times New Roman"/>
          <w:b/>
          <w:sz w:val="24"/>
          <w:szCs w:val="24"/>
        </w:rPr>
        <w:t>931 205,6</w:t>
      </w:r>
      <w:r w:rsidRPr="00F24AF5">
        <w:rPr>
          <w:rFonts w:ascii="Times New Roman" w:hAnsi="Times New Roman"/>
          <w:b/>
          <w:sz w:val="24"/>
          <w:szCs w:val="24"/>
        </w:rPr>
        <w:t xml:space="preserve">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рублей.</w:t>
      </w:r>
    </w:p>
    <w:p w:rsidR="00935694" w:rsidRDefault="00AD389D" w:rsidP="007B2049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24AF5">
        <w:rPr>
          <w:rFonts w:ascii="Times New Roman" w:hAnsi="Times New Roman"/>
          <w:sz w:val="24"/>
          <w:szCs w:val="24"/>
        </w:rPr>
        <w:t xml:space="preserve">На 2 чтение планируется </w:t>
      </w:r>
      <w:r>
        <w:rPr>
          <w:rFonts w:ascii="Times New Roman" w:hAnsi="Times New Roman"/>
          <w:sz w:val="24"/>
          <w:szCs w:val="24"/>
        </w:rPr>
        <w:t>увеличение</w:t>
      </w:r>
      <w:r w:rsidRPr="00F24AF5">
        <w:rPr>
          <w:rFonts w:ascii="Times New Roman" w:hAnsi="Times New Roman"/>
          <w:sz w:val="24"/>
          <w:szCs w:val="24"/>
        </w:rPr>
        <w:t xml:space="preserve"> расходов</w:t>
      </w:r>
      <w:r w:rsidR="00935694">
        <w:rPr>
          <w:rFonts w:ascii="Times New Roman" w:hAnsi="Times New Roman"/>
          <w:sz w:val="24"/>
          <w:szCs w:val="24"/>
        </w:rPr>
        <w:t>:</w:t>
      </w:r>
    </w:p>
    <w:p w:rsidR="00935694" w:rsidRDefault="00AD389D" w:rsidP="007B2049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35694">
        <w:rPr>
          <w:rFonts w:ascii="Times New Roman" w:hAnsi="Times New Roman"/>
          <w:sz w:val="24"/>
          <w:szCs w:val="24"/>
          <w:u w:val="single"/>
        </w:rPr>
        <w:t>на 202</w:t>
      </w:r>
      <w:r w:rsidR="007B2049" w:rsidRPr="00935694">
        <w:rPr>
          <w:rFonts w:ascii="Times New Roman" w:hAnsi="Times New Roman"/>
          <w:sz w:val="24"/>
          <w:szCs w:val="24"/>
          <w:u w:val="single"/>
        </w:rPr>
        <w:t>6</w:t>
      </w:r>
      <w:r w:rsidRPr="00935694">
        <w:rPr>
          <w:rFonts w:ascii="Times New Roman" w:hAnsi="Times New Roman"/>
          <w:sz w:val="24"/>
          <w:szCs w:val="24"/>
          <w:u w:val="single"/>
        </w:rPr>
        <w:t xml:space="preserve"> год</w:t>
      </w:r>
      <w:r w:rsidRPr="00F24AF5">
        <w:rPr>
          <w:rFonts w:ascii="Times New Roman" w:hAnsi="Times New Roman"/>
          <w:sz w:val="24"/>
          <w:szCs w:val="24"/>
        </w:rPr>
        <w:t xml:space="preserve"> в размере </w:t>
      </w:r>
      <w:r w:rsidR="0028697B">
        <w:rPr>
          <w:rFonts w:ascii="Times New Roman" w:hAnsi="Times New Roman"/>
          <w:sz w:val="24"/>
          <w:szCs w:val="24"/>
        </w:rPr>
        <w:t>236 324,7 тыс. рублей,</w:t>
      </w:r>
      <w:r w:rsidR="00935694">
        <w:rPr>
          <w:rFonts w:ascii="Times New Roman" w:hAnsi="Times New Roman"/>
          <w:sz w:val="24"/>
          <w:szCs w:val="24"/>
        </w:rPr>
        <w:t xml:space="preserve"> из них 566,4 тыс. рублей увеличение дорожного фонда Парабельского района, 235 758,3 – на цели, указанные в назначении МБТ;</w:t>
      </w:r>
    </w:p>
    <w:p w:rsidR="004F3595" w:rsidRDefault="00AD389D" w:rsidP="007B2049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35694">
        <w:rPr>
          <w:rFonts w:ascii="Times New Roman" w:hAnsi="Times New Roman"/>
          <w:sz w:val="24"/>
          <w:szCs w:val="24"/>
          <w:u w:val="single"/>
        </w:rPr>
        <w:t>на 202</w:t>
      </w:r>
      <w:r w:rsidR="007B2049" w:rsidRPr="00935694">
        <w:rPr>
          <w:rFonts w:ascii="Times New Roman" w:hAnsi="Times New Roman"/>
          <w:sz w:val="24"/>
          <w:szCs w:val="24"/>
          <w:u w:val="single"/>
        </w:rPr>
        <w:t>7</w:t>
      </w:r>
      <w:r w:rsidRPr="00935694">
        <w:rPr>
          <w:rFonts w:ascii="Times New Roman" w:hAnsi="Times New Roman"/>
          <w:sz w:val="24"/>
          <w:szCs w:val="24"/>
          <w:u w:val="single"/>
        </w:rPr>
        <w:t xml:space="preserve"> год</w:t>
      </w:r>
      <w:r w:rsidRPr="00F24A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</w:t>
      </w:r>
      <w:r w:rsidR="0028697B">
        <w:rPr>
          <w:rFonts w:ascii="Times New Roman" w:hAnsi="Times New Roman"/>
          <w:sz w:val="24"/>
          <w:szCs w:val="24"/>
        </w:rPr>
        <w:t>111 494,3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 w:rsidR="00935694">
        <w:rPr>
          <w:rFonts w:ascii="Times New Roman" w:hAnsi="Times New Roman"/>
          <w:sz w:val="24"/>
          <w:szCs w:val="24"/>
        </w:rPr>
        <w:t>, из них. 4 474,9 тыс. рублей -</w:t>
      </w:r>
      <w:r w:rsidR="007B2049">
        <w:rPr>
          <w:rFonts w:ascii="Times New Roman" w:hAnsi="Times New Roman"/>
          <w:sz w:val="24"/>
          <w:szCs w:val="24"/>
        </w:rPr>
        <w:t xml:space="preserve"> </w:t>
      </w:r>
      <w:r w:rsidR="00935694">
        <w:rPr>
          <w:rFonts w:ascii="Times New Roman" w:hAnsi="Times New Roman"/>
          <w:sz w:val="24"/>
          <w:szCs w:val="24"/>
        </w:rPr>
        <w:t>увеличение дорожного фонда Парабельского района, 107 019,4 – на цели, указанные в назначении МБТ</w:t>
      </w:r>
      <w:r w:rsidR="007B2049">
        <w:rPr>
          <w:rFonts w:ascii="Times New Roman" w:hAnsi="Times New Roman"/>
          <w:sz w:val="24"/>
          <w:szCs w:val="24"/>
        </w:rPr>
        <w:t>.</w:t>
      </w:r>
    </w:p>
    <w:p w:rsidR="00935694" w:rsidRDefault="00935694" w:rsidP="007B2049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52B53">
        <w:rPr>
          <w:rFonts w:ascii="Times New Roman" w:hAnsi="Times New Roman"/>
          <w:sz w:val="24"/>
          <w:szCs w:val="24"/>
        </w:rPr>
        <w:t xml:space="preserve">Бюджетные ассигнования за счет </w:t>
      </w:r>
      <w:r>
        <w:rPr>
          <w:rFonts w:ascii="Times New Roman" w:hAnsi="Times New Roman"/>
          <w:sz w:val="24"/>
          <w:szCs w:val="24"/>
        </w:rPr>
        <w:t xml:space="preserve">целевых </w:t>
      </w:r>
      <w:r w:rsidRPr="00F52B53">
        <w:rPr>
          <w:rFonts w:ascii="Times New Roman" w:hAnsi="Times New Roman"/>
          <w:sz w:val="24"/>
          <w:szCs w:val="24"/>
        </w:rPr>
        <w:t>межбюджетных трансфертов из областного бюджета для включения в бюджет муниципального образования "Парабельский район"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2B53">
        <w:rPr>
          <w:rFonts w:ascii="Times New Roman" w:hAnsi="Times New Roman"/>
          <w:sz w:val="24"/>
          <w:szCs w:val="24"/>
        </w:rPr>
        <w:t>на 2025 год и плановый период 2026 и 2027 год</w:t>
      </w:r>
      <w:r>
        <w:rPr>
          <w:rFonts w:ascii="Times New Roman" w:hAnsi="Times New Roman"/>
          <w:sz w:val="24"/>
          <w:szCs w:val="24"/>
        </w:rPr>
        <w:t>ов</w:t>
      </w:r>
      <w:r w:rsidRPr="00F52B53">
        <w:rPr>
          <w:rFonts w:ascii="Times New Roman" w:hAnsi="Times New Roman"/>
          <w:sz w:val="24"/>
          <w:szCs w:val="24"/>
        </w:rPr>
        <w:t xml:space="preserve"> во втором чтении</w:t>
      </w:r>
      <w:r>
        <w:rPr>
          <w:rFonts w:ascii="Times New Roman" w:hAnsi="Times New Roman"/>
          <w:sz w:val="24"/>
          <w:szCs w:val="24"/>
        </w:rPr>
        <w:t xml:space="preserve"> – отражены в приложении 1.</w:t>
      </w:r>
    </w:p>
    <w:p w:rsidR="007B2049" w:rsidRPr="00F24AF5" w:rsidRDefault="007B2049" w:rsidP="007B2049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FA6A96">
        <w:rPr>
          <w:rFonts w:ascii="Times New Roman" w:hAnsi="Times New Roman"/>
          <w:b/>
          <w:sz w:val="24"/>
          <w:szCs w:val="24"/>
        </w:rPr>
        <w:t xml:space="preserve">Всего сумма расходов с учетом </w:t>
      </w:r>
      <w:r>
        <w:rPr>
          <w:rFonts w:ascii="Times New Roman" w:hAnsi="Times New Roman"/>
          <w:b/>
          <w:sz w:val="24"/>
          <w:szCs w:val="24"/>
        </w:rPr>
        <w:t>увеличения на 2026</w:t>
      </w:r>
      <w:r w:rsidRPr="00F24AF5">
        <w:rPr>
          <w:rFonts w:ascii="Times New Roman" w:hAnsi="Times New Roman"/>
          <w:b/>
          <w:sz w:val="24"/>
          <w:szCs w:val="24"/>
        </w:rPr>
        <w:t xml:space="preserve"> год составит </w:t>
      </w:r>
      <w:r w:rsidR="00935694">
        <w:rPr>
          <w:rFonts w:ascii="Times New Roman" w:hAnsi="Times New Roman"/>
          <w:b/>
          <w:sz w:val="24"/>
          <w:szCs w:val="24"/>
        </w:rPr>
        <w:t>1 178 845,2</w:t>
      </w:r>
      <w:r>
        <w:rPr>
          <w:rFonts w:ascii="Times New Roman" w:hAnsi="Times New Roman"/>
          <w:b/>
          <w:sz w:val="24"/>
          <w:szCs w:val="24"/>
        </w:rPr>
        <w:t xml:space="preserve"> т</w:t>
      </w:r>
      <w:r w:rsidRPr="00F24AF5">
        <w:rPr>
          <w:rFonts w:ascii="Times New Roman" w:hAnsi="Times New Roman"/>
          <w:b/>
          <w:sz w:val="24"/>
          <w:szCs w:val="24"/>
        </w:rPr>
        <w:t>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рублей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F24AF5">
        <w:rPr>
          <w:rFonts w:ascii="Times New Roman" w:hAnsi="Times New Roman"/>
          <w:b/>
          <w:sz w:val="24"/>
          <w:szCs w:val="24"/>
        </w:rPr>
        <w:t>на 202</w:t>
      </w:r>
      <w:r>
        <w:rPr>
          <w:rFonts w:ascii="Times New Roman" w:hAnsi="Times New Roman"/>
          <w:b/>
          <w:sz w:val="24"/>
          <w:szCs w:val="24"/>
        </w:rPr>
        <w:t>7</w:t>
      </w:r>
      <w:r w:rsidRPr="00F24AF5">
        <w:rPr>
          <w:rFonts w:ascii="Times New Roman" w:hAnsi="Times New Roman"/>
          <w:b/>
          <w:sz w:val="24"/>
          <w:szCs w:val="24"/>
        </w:rPr>
        <w:t xml:space="preserve"> год – </w:t>
      </w:r>
      <w:r w:rsidR="00935694">
        <w:rPr>
          <w:rFonts w:ascii="Times New Roman" w:hAnsi="Times New Roman"/>
          <w:b/>
          <w:sz w:val="24"/>
          <w:szCs w:val="24"/>
        </w:rPr>
        <w:t>1 042 699,9</w:t>
      </w:r>
      <w:r w:rsidRPr="00F24AF5">
        <w:rPr>
          <w:rFonts w:ascii="Times New Roman" w:hAnsi="Times New Roman"/>
          <w:b/>
          <w:sz w:val="24"/>
          <w:szCs w:val="24"/>
        </w:rPr>
        <w:t xml:space="preserve">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рублей.</w:t>
      </w:r>
    </w:p>
    <w:p w:rsidR="004F3595" w:rsidRPr="00AC1168" w:rsidRDefault="004F3595" w:rsidP="004F359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Дефицит</w:t>
      </w:r>
      <w:r w:rsidRPr="00F24AF5">
        <w:rPr>
          <w:rFonts w:ascii="Times New Roman" w:hAnsi="Times New Roman"/>
          <w:b/>
          <w:sz w:val="24"/>
          <w:szCs w:val="24"/>
        </w:rPr>
        <w:t xml:space="preserve"> бюджета </w:t>
      </w:r>
      <w:r>
        <w:rPr>
          <w:rFonts w:ascii="Times New Roman" w:hAnsi="Times New Roman"/>
          <w:b/>
          <w:sz w:val="24"/>
          <w:szCs w:val="24"/>
        </w:rPr>
        <w:t xml:space="preserve">в плановом периоде 2026 и 2027 годов </w:t>
      </w:r>
      <w:r w:rsidRPr="00F24AF5">
        <w:rPr>
          <w:rFonts w:ascii="Times New Roman" w:hAnsi="Times New Roman"/>
          <w:b/>
          <w:sz w:val="24"/>
          <w:szCs w:val="24"/>
        </w:rPr>
        <w:t>без изменений, составит</w:t>
      </w:r>
      <w:r w:rsidRPr="00AC116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0</w:t>
      </w:r>
      <w:r w:rsidRPr="00AC1168">
        <w:rPr>
          <w:rFonts w:ascii="Times New Roman" w:hAnsi="Times New Roman"/>
          <w:b/>
          <w:sz w:val="24"/>
          <w:szCs w:val="24"/>
        </w:rPr>
        <w:t>,0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C1168">
        <w:rPr>
          <w:rFonts w:ascii="Times New Roman" w:hAnsi="Times New Roman"/>
          <w:b/>
          <w:sz w:val="24"/>
          <w:szCs w:val="24"/>
        </w:rPr>
        <w:t>рублей</w:t>
      </w:r>
      <w:r>
        <w:rPr>
          <w:rFonts w:ascii="Times New Roman" w:hAnsi="Times New Roman"/>
          <w:b/>
          <w:sz w:val="24"/>
          <w:szCs w:val="24"/>
        </w:rPr>
        <w:t>.</w:t>
      </w:r>
    </w:p>
    <w:sectPr w:rsidR="004F3595" w:rsidRPr="00AC1168" w:rsidSect="00E53FD3">
      <w:pgSz w:w="11906" w:h="16838"/>
      <w:pgMar w:top="1134" w:right="567" w:bottom="1134" w:left="1134" w:header="709" w:footer="709" w:gutter="0"/>
      <w:pgNumType w:start="10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97B" w:rsidRDefault="0028697B" w:rsidP="00E53FD3">
      <w:pPr>
        <w:spacing w:after="0" w:line="240" w:lineRule="auto"/>
      </w:pPr>
      <w:r>
        <w:separator/>
      </w:r>
    </w:p>
  </w:endnote>
  <w:endnote w:type="continuationSeparator" w:id="0">
    <w:p w:rsidR="0028697B" w:rsidRDefault="0028697B" w:rsidP="00E5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97B" w:rsidRDefault="0028697B" w:rsidP="00E53FD3">
      <w:pPr>
        <w:spacing w:after="0" w:line="240" w:lineRule="auto"/>
      </w:pPr>
      <w:r>
        <w:separator/>
      </w:r>
    </w:p>
  </w:footnote>
  <w:footnote w:type="continuationSeparator" w:id="0">
    <w:p w:rsidR="0028697B" w:rsidRDefault="0028697B" w:rsidP="00E53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E0638"/>
    <w:multiLevelType w:val="hybridMultilevel"/>
    <w:tmpl w:val="6BC6F6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A43CAD"/>
    <w:multiLevelType w:val="hybridMultilevel"/>
    <w:tmpl w:val="D3BECE28"/>
    <w:lvl w:ilvl="0" w:tplc="0CACA0D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0416E4D"/>
    <w:multiLevelType w:val="hybridMultilevel"/>
    <w:tmpl w:val="8C702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8724AC"/>
    <w:multiLevelType w:val="hybridMultilevel"/>
    <w:tmpl w:val="A3068874"/>
    <w:lvl w:ilvl="0" w:tplc="5E64B0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7BFE1594"/>
    <w:multiLevelType w:val="hybridMultilevel"/>
    <w:tmpl w:val="064003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1A47"/>
    <w:rsid w:val="00041F24"/>
    <w:rsid w:val="0005244B"/>
    <w:rsid w:val="000712E4"/>
    <w:rsid w:val="000D4D9E"/>
    <w:rsid w:val="000E1B61"/>
    <w:rsid w:val="000F6DC0"/>
    <w:rsid w:val="001103C6"/>
    <w:rsid w:val="00114E2B"/>
    <w:rsid w:val="001B5A18"/>
    <w:rsid w:val="001D6D0C"/>
    <w:rsid w:val="001F0551"/>
    <w:rsid w:val="001F252D"/>
    <w:rsid w:val="00262590"/>
    <w:rsid w:val="002832FA"/>
    <w:rsid w:val="0028697B"/>
    <w:rsid w:val="00291377"/>
    <w:rsid w:val="002B1A47"/>
    <w:rsid w:val="003361D6"/>
    <w:rsid w:val="00337FCD"/>
    <w:rsid w:val="00372192"/>
    <w:rsid w:val="0037486B"/>
    <w:rsid w:val="00385E3F"/>
    <w:rsid w:val="003E0480"/>
    <w:rsid w:val="004012A2"/>
    <w:rsid w:val="0040582E"/>
    <w:rsid w:val="0041378E"/>
    <w:rsid w:val="00433C52"/>
    <w:rsid w:val="004F3595"/>
    <w:rsid w:val="00506871"/>
    <w:rsid w:val="005351B0"/>
    <w:rsid w:val="005808D9"/>
    <w:rsid w:val="005D7A7E"/>
    <w:rsid w:val="005E74C4"/>
    <w:rsid w:val="005F0D36"/>
    <w:rsid w:val="006068BB"/>
    <w:rsid w:val="0061283D"/>
    <w:rsid w:val="00632715"/>
    <w:rsid w:val="0068141D"/>
    <w:rsid w:val="0068503E"/>
    <w:rsid w:val="006D4922"/>
    <w:rsid w:val="006D5911"/>
    <w:rsid w:val="006E17A3"/>
    <w:rsid w:val="006E3275"/>
    <w:rsid w:val="00704569"/>
    <w:rsid w:val="00714246"/>
    <w:rsid w:val="00744804"/>
    <w:rsid w:val="007756CC"/>
    <w:rsid w:val="007A14DD"/>
    <w:rsid w:val="007B095C"/>
    <w:rsid w:val="007B2049"/>
    <w:rsid w:val="007B27AE"/>
    <w:rsid w:val="007C24CD"/>
    <w:rsid w:val="007E5F0E"/>
    <w:rsid w:val="007F0FEA"/>
    <w:rsid w:val="00822BFD"/>
    <w:rsid w:val="0083103F"/>
    <w:rsid w:val="00881D41"/>
    <w:rsid w:val="008C2A89"/>
    <w:rsid w:val="009059E7"/>
    <w:rsid w:val="00935694"/>
    <w:rsid w:val="00962255"/>
    <w:rsid w:val="00967C73"/>
    <w:rsid w:val="009C0520"/>
    <w:rsid w:val="009C76D5"/>
    <w:rsid w:val="009D49A9"/>
    <w:rsid w:val="009F5B7C"/>
    <w:rsid w:val="00A00709"/>
    <w:rsid w:val="00A079D2"/>
    <w:rsid w:val="00A97936"/>
    <w:rsid w:val="00A97CA5"/>
    <w:rsid w:val="00AB7D68"/>
    <w:rsid w:val="00AC1168"/>
    <w:rsid w:val="00AD389D"/>
    <w:rsid w:val="00AD7E61"/>
    <w:rsid w:val="00B3155C"/>
    <w:rsid w:val="00B55C3F"/>
    <w:rsid w:val="00B9659D"/>
    <w:rsid w:val="00BB7999"/>
    <w:rsid w:val="00BF705B"/>
    <w:rsid w:val="00C04C54"/>
    <w:rsid w:val="00C44D0A"/>
    <w:rsid w:val="00CA0CE6"/>
    <w:rsid w:val="00CA6AE8"/>
    <w:rsid w:val="00CE29D9"/>
    <w:rsid w:val="00CE3656"/>
    <w:rsid w:val="00D178AA"/>
    <w:rsid w:val="00D36563"/>
    <w:rsid w:val="00D43149"/>
    <w:rsid w:val="00D52E4C"/>
    <w:rsid w:val="00D753BB"/>
    <w:rsid w:val="00D80CBB"/>
    <w:rsid w:val="00DD201F"/>
    <w:rsid w:val="00DF60F2"/>
    <w:rsid w:val="00E103A5"/>
    <w:rsid w:val="00E16151"/>
    <w:rsid w:val="00E2538C"/>
    <w:rsid w:val="00E37E44"/>
    <w:rsid w:val="00E53FD3"/>
    <w:rsid w:val="00E7636B"/>
    <w:rsid w:val="00E77BC0"/>
    <w:rsid w:val="00EB7720"/>
    <w:rsid w:val="00EB787A"/>
    <w:rsid w:val="00EC0D1F"/>
    <w:rsid w:val="00ED607A"/>
    <w:rsid w:val="00EE182C"/>
    <w:rsid w:val="00F14664"/>
    <w:rsid w:val="00F24AF5"/>
    <w:rsid w:val="00F52B53"/>
    <w:rsid w:val="00F57322"/>
    <w:rsid w:val="00F70716"/>
    <w:rsid w:val="00F749F3"/>
    <w:rsid w:val="00F77E86"/>
    <w:rsid w:val="00F86C65"/>
    <w:rsid w:val="00F9021F"/>
    <w:rsid w:val="00FB794C"/>
    <w:rsid w:val="00FF2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E3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1A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2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590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E5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3FD3"/>
    <w:rPr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E5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3FD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1835</TotalTime>
  <Pages>2</Pages>
  <Words>711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</dc:creator>
  <cp:lastModifiedBy>But</cp:lastModifiedBy>
  <cp:revision>30</cp:revision>
  <cp:lastPrinted>2024-12-20T10:55:00Z</cp:lastPrinted>
  <dcterms:created xsi:type="dcterms:W3CDTF">2020-11-27T09:08:00Z</dcterms:created>
  <dcterms:modified xsi:type="dcterms:W3CDTF">2024-12-20T10:55:00Z</dcterms:modified>
</cp:coreProperties>
</file>