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EF" w:rsidRPr="003675A6" w:rsidRDefault="002404EF" w:rsidP="00D653DB">
      <w:pPr>
        <w:shd w:val="clear" w:color="auto" w:fill="FFFFFF"/>
        <w:ind w:left="34"/>
        <w:jc w:val="center"/>
      </w:pPr>
      <w:r w:rsidRPr="003675A6">
        <w:rPr>
          <w:b/>
          <w:bCs/>
          <w:spacing w:val="-1"/>
        </w:rPr>
        <w:t>Пояснительная записка</w:t>
      </w:r>
    </w:p>
    <w:p w:rsidR="002404EF" w:rsidRPr="003675A6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к проекту </w:t>
      </w:r>
      <w:r w:rsidR="008E463F">
        <w:rPr>
          <w:b/>
          <w:bCs/>
          <w:spacing w:val="-1"/>
        </w:rPr>
        <w:t>р</w:t>
      </w:r>
      <w:r w:rsidRPr="003675A6">
        <w:rPr>
          <w:b/>
          <w:bCs/>
          <w:spacing w:val="-1"/>
        </w:rPr>
        <w:t xml:space="preserve">ешения Думы Парабельского района «О внесении изменений и дополнений в Решение Думы Парабельского района от </w:t>
      </w:r>
      <w:r w:rsidR="008E463F">
        <w:rPr>
          <w:b/>
          <w:bCs/>
          <w:spacing w:val="-1"/>
        </w:rPr>
        <w:t>21.12.2023</w:t>
      </w:r>
      <w:r w:rsidRPr="003675A6">
        <w:rPr>
          <w:b/>
          <w:bCs/>
          <w:spacing w:val="-1"/>
        </w:rPr>
        <w:t xml:space="preserve"> года № </w:t>
      </w:r>
      <w:r w:rsidR="00634283" w:rsidRPr="003675A6">
        <w:rPr>
          <w:b/>
          <w:bCs/>
          <w:spacing w:val="-1"/>
        </w:rPr>
        <w:t>4</w:t>
      </w:r>
      <w:r w:rsidR="008E463F">
        <w:rPr>
          <w:b/>
          <w:bCs/>
          <w:spacing w:val="-1"/>
        </w:rPr>
        <w:t>0</w:t>
      </w:r>
      <w:r w:rsidRPr="003675A6">
        <w:rPr>
          <w:b/>
          <w:bCs/>
          <w:spacing w:val="-1"/>
        </w:rPr>
        <w:t xml:space="preserve"> </w:t>
      </w:r>
    </w:p>
    <w:p w:rsidR="002404EF" w:rsidRPr="003675A6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«О бюджете муниципального образования «Парабельский район» </w:t>
      </w:r>
    </w:p>
    <w:p w:rsidR="002404EF" w:rsidRPr="00806854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806854">
        <w:rPr>
          <w:b/>
          <w:bCs/>
          <w:spacing w:val="-1"/>
        </w:rPr>
        <w:t>на 20</w:t>
      </w:r>
      <w:r w:rsidR="00D44DA8" w:rsidRPr="00806854">
        <w:rPr>
          <w:b/>
          <w:bCs/>
          <w:spacing w:val="-1"/>
        </w:rPr>
        <w:t>2</w:t>
      </w:r>
      <w:r w:rsidR="008E463F" w:rsidRPr="00806854">
        <w:rPr>
          <w:b/>
          <w:bCs/>
          <w:spacing w:val="-1"/>
        </w:rPr>
        <w:t>4</w:t>
      </w:r>
      <w:r w:rsidRPr="00806854">
        <w:rPr>
          <w:b/>
          <w:bCs/>
          <w:spacing w:val="-1"/>
        </w:rPr>
        <w:t xml:space="preserve"> год и плановый период 202</w:t>
      </w:r>
      <w:r w:rsidR="008E463F" w:rsidRPr="00806854">
        <w:rPr>
          <w:b/>
          <w:bCs/>
          <w:spacing w:val="-1"/>
        </w:rPr>
        <w:t>5</w:t>
      </w:r>
      <w:r w:rsidRPr="00806854">
        <w:rPr>
          <w:b/>
          <w:bCs/>
          <w:spacing w:val="-1"/>
        </w:rPr>
        <w:t xml:space="preserve"> и 202</w:t>
      </w:r>
      <w:r w:rsidR="008E463F" w:rsidRPr="00806854">
        <w:rPr>
          <w:b/>
          <w:bCs/>
          <w:spacing w:val="-1"/>
        </w:rPr>
        <w:t>6</w:t>
      </w:r>
      <w:r w:rsidRPr="00806854">
        <w:rPr>
          <w:b/>
          <w:bCs/>
          <w:spacing w:val="-1"/>
        </w:rPr>
        <w:t xml:space="preserve"> годов»</w:t>
      </w:r>
    </w:p>
    <w:p w:rsidR="002404EF" w:rsidRPr="00806854" w:rsidRDefault="002404EF" w:rsidP="00847A94">
      <w:pPr>
        <w:shd w:val="clear" w:color="auto" w:fill="FFFFFF"/>
        <w:ind w:left="1656" w:hanging="1603"/>
        <w:jc w:val="center"/>
        <w:rPr>
          <w:b/>
          <w:bCs/>
          <w:spacing w:val="-1"/>
        </w:rPr>
      </w:pPr>
      <w:r w:rsidRPr="00806854">
        <w:rPr>
          <w:b/>
          <w:bCs/>
          <w:spacing w:val="-1"/>
        </w:rPr>
        <w:t xml:space="preserve"> (</w:t>
      </w:r>
      <w:r w:rsidR="002E6BDB" w:rsidRPr="00806854">
        <w:rPr>
          <w:b/>
          <w:bCs/>
          <w:spacing w:val="-1"/>
        </w:rPr>
        <w:t>октябрь</w:t>
      </w:r>
      <w:r w:rsidRPr="00806854">
        <w:rPr>
          <w:b/>
          <w:bCs/>
          <w:spacing w:val="-1"/>
        </w:rPr>
        <w:t>)</w:t>
      </w:r>
    </w:p>
    <w:p w:rsidR="001F2DFF" w:rsidRPr="00806854" w:rsidRDefault="001F2DFF" w:rsidP="008E463F">
      <w:pPr>
        <w:shd w:val="clear" w:color="auto" w:fill="FFFFFF"/>
        <w:ind w:firstLine="709"/>
        <w:jc w:val="both"/>
        <w:rPr>
          <w:b/>
        </w:rPr>
      </w:pPr>
      <w:r w:rsidRPr="00806854">
        <w:rPr>
          <w:color w:val="000000"/>
        </w:rPr>
        <w:t xml:space="preserve">Общая сумма </w:t>
      </w:r>
      <w:r w:rsidRPr="00806854">
        <w:t>доходов бюджета 2024 года увеличена на 148 628,7 тыс. рублей,</w:t>
      </w:r>
      <w:r w:rsidRPr="00806854">
        <w:rPr>
          <w:color w:val="000000"/>
        </w:rPr>
        <w:t xml:space="preserve"> общая сумма расходов</w:t>
      </w:r>
      <w:r w:rsidRPr="00806854">
        <w:t xml:space="preserve"> бюджета 2024 года увеличена на </w:t>
      </w:r>
      <w:r w:rsidR="00F739A2" w:rsidRPr="00806854">
        <w:t>157 288,1</w:t>
      </w:r>
      <w:r w:rsidRPr="00806854">
        <w:t xml:space="preserve"> тыс. рублей, </w:t>
      </w:r>
      <w:r w:rsidRPr="00806854">
        <w:rPr>
          <w:bCs/>
        </w:rPr>
        <w:t xml:space="preserve">объем дефицита </w:t>
      </w:r>
      <w:r w:rsidR="00F739A2" w:rsidRPr="00806854">
        <w:rPr>
          <w:bCs/>
        </w:rPr>
        <w:t>увеличился</w:t>
      </w:r>
      <w:r w:rsidRPr="00806854">
        <w:rPr>
          <w:bCs/>
        </w:rPr>
        <w:t xml:space="preserve"> на </w:t>
      </w:r>
      <w:r w:rsidR="00F739A2" w:rsidRPr="00806854">
        <w:rPr>
          <w:bCs/>
        </w:rPr>
        <w:t>8 659,</w:t>
      </w:r>
      <w:r w:rsidR="00413016">
        <w:rPr>
          <w:bCs/>
        </w:rPr>
        <w:t>4</w:t>
      </w:r>
      <w:r w:rsidRPr="00806854">
        <w:rPr>
          <w:bCs/>
        </w:rPr>
        <w:t xml:space="preserve"> тыс. рублей.</w:t>
      </w:r>
    </w:p>
    <w:p w:rsidR="001F2DFF" w:rsidRPr="00806854" w:rsidRDefault="001F2DFF" w:rsidP="008E463F">
      <w:pPr>
        <w:shd w:val="clear" w:color="auto" w:fill="FFFFFF"/>
        <w:ind w:firstLine="709"/>
        <w:jc w:val="both"/>
        <w:rPr>
          <w:b/>
        </w:rPr>
      </w:pPr>
    </w:p>
    <w:p w:rsidR="00271883" w:rsidRPr="00806854" w:rsidRDefault="008E463F" w:rsidP="008E463F">
      <w:pPr>
        <w:shd w:val="clear" w:color="auto" w:fill="FFFFFF"/>
        <w:ind w:firstLine="709"/>
        <w:jc w:val="both"/>
      </w:pPr>
      <w:r w:rsidRPr="00806854">
        <w:rPr>
          <w:b/>
        </w:rPr>
        <w:t>По доходам</w:t>
      </w:r>
      <w:r w:rsidRPr="00806854">
        <w:t xml:space="preserve"> предусмотрено </w:t>
      </w:r>
      <w:r w:rsidR="00271883" w:rsidRPr="00806854">
        <w:t>увеличение</w:t>
      </w:r>
      <w:r w:rsidRPr="00806854">
        <w:t xml:space="preserve"> объема поступлений </w:t>
      </w:r>
      <w:r w:rsidR="00271883" w:rsidRPr="00806854">
        <w:t>н</w:t>
      </w:r>
      <w:r w:rsidRPr="00806854">
        <w:t xml:space="preserve">а </w:t>
      </w:r>
      <w:r w:rsidR="002E6BDB" w:rsidRPr="00806854">
        <w:rPr>
          <w:b/>
        </w:rPr>
        <w:t>148 628,7</w:t>
      </w:r>
      <w:r w:rsidRPr="00806854">
        <w:rPr>
          <w:b/>
        </w:rPr>
        <w:t xml:space="preserve"> тыс. рублей</w:t>
      </w:r>
      <w:r w:rsidR="001D5BB6" w:rsidRPr="00806854">
        <w:rPr>
          <w:b/>
        </w:rPr>
        <w:t xml:space="preserve"> </w:t>
      </w:r>
      <w:r w:rsidR="001D5BB6" w:rsidRPr="00806854">
        <w:t>за счет</w:t>
      </w:r>
      <w:r w:rsidR="00271883" w:rsidRPr="00806854">
        <w:t>:</w:t>
      </w:r>
    </w:p>
    <w:p w:rsidR="001D5BB6" w:rsidRPr="00806854" w:rsidRDefault="001D5BB6" w:rsidP="001D5BB6">
      <w:pPr>
        <w:pStyle w:val="10"/>
        <w:shd w:val="clear" w:color="auto" w:fill="FFFFFF"/>
        <w:ind w:left="0" w:firstLine="675"/>
        <w:jc w:val="both"/>
      </w:pPr>
      <w:r w:rsidRPr="00806854">
        <w:rPr>
          <w:b/>
        </w:rPr>
        <w:t>1) увеличения по налоговым и неналоговым доходам на 15 204,7 тыс. рублей, за счет</w:t>
      </w:r>
      <w:r w:rsidRPr="00806854">
        <w:t>:</w:t>
      </w:r>
    </w:p>
    <w:p w:rsidR="001D5BB6" w:rsidRPr="00806854" w:rsidRDefault="001D5BB6" w:rsidP="001D5BB6">
      <w:pPr>
        <w:pStyle w:val="10"/>
        <w:shd w:val="clear" w:color="auto" w:fill="FFFFFF"/>
        <w:ind w:left="0" w:firstLine="675"/>
        <w:jc w:val="both"/>
      </w:pPr>
      <w:r w:rsidRPr="00806854">
        <w:rPr>
          <w:u w:val="single"/>
        </w:rPr>
        <w:t xml:space="preserve">увеличения поступлений на </w:t>
      </w:r>
      <w:r w:rsidR="005675A5" w:rsidRPr="00806854">
        <w:rPr>
          <w:u w:val="single"/>
        </w:rPr>
        <w:t>31 034,2</w:t>
      </w:r>
      <w:r w:rsidRPr="00806854">
        <w:rPr>
          <w:u w:val="single"/>
        </w:rPr>
        <w:t xml:space="preserve"> тыс. рублей</w:t>
      </w:r>
      <w:r w:rsidRPr="00806854">
        <w:t>:</w:t>
      </w:r>
    </w:p>
    <w:p w:rsidR="001D5BB6" w:rsidRPr="00806854" w:rsidRDefault="001D5BB6" w:rsidP="001D5BB6">
      <w:pPr>
        <w:pStyle w:val="10"/>
        <w:shd w:val="clear" w:color="auto" w:fill="FFFFFF"/>
        <w:ind w:left="0" w:firstLine="675"/>
        <w:jc w:val="both"/>
      </w:pPr>
      <w:r w:rsidRPr="00806854">
        <w:t>на 11 503 тыс. рублей налога на доходы физических лиц, в том числе за счет дополнительного норматива отчислений от НДФЛ – 1 503,0 тыс. рублей;</w:t>
      </w:r>
    </w:p>
    <w:p w:rsidR="001D5BB6" w:rsidRPr="00806854" w:rsidRDefault="001D5BB6" w:rsidP="001D5BB6">
      <w:pPr>
        <w:pStyle w:val="10"/>
        <w:shd w:val="clear" w:color="auto" w:fill="FFFFFF"/>
        <w:ind w:left="0" w:firstLine="675"/>
        <w:jc w:val="both"/>
      </w:pPr>
      <w:r w:rsidRPr="00806854">
        <w:t>на 20,0 тыс. рублей по ЕНВД (фактические поступления задолженности);</w:t>
      </w:r>
    </w:p>
    <w:p w:rsidR="001D5BB6" w:rsidRPr="00806854" w:rsidRDefault="001D5BB6" w:rsidP="001D5BB6">
      <w:pPr>
        <w:pStyle w:val="10"/>
        <w:shd w:val="clear" w:color="auto" w:fill="FFFFFF"/>
        <w:ind w:left="0" w:firstLine="675"/>
        <w:jc w:val="both"/>
      </w:pPr>
      <w:r w:rsidRPr="00806854">
        <w:t>на 992,9 тыс. рублей налога, взимаемого в связи с применением патентной системы налогообложения;</w:t>
      </w:r>
    </w:p>
    <w:p w:rsidR="001D5BB6" w:rsidRPr="00806854" w:rsidRDefault="001D5BB6" w:rsidP="001D5BB6">
      <w:pPr>
        <w:pStyle w:val="10"/>
        <w:shd w:val="clear" w:color="auto" w:fill="FFFFFF"/>
        <w:ind w:left="0" w:firstLine="675"/>
        <w:jc w:val="both"/>
      </w:pPr>
      <w:r w:rsidRPr="00806854">
        <w:t>на 697,0 тыс. рублей по земельному налогу организаций;</w:t>
      </w:r>
    </w:p>
    <w:p w:rsidR="001D5BB6" w:rsidRPr="00806854" w:rsidRDefault="001D5BB6" w:rsidP="001D5BB6">
      <w:pPr>
        <w:pStyle w:val="10"/>
        <w:shd w:val="clear" w:color="auto" w:fill="FFFFFF"/>
        <w:ind w:left="0" w:firstLine="675"/>
        <w:jc w:val="both"/>
      </w:pPr>
      <w:r w:rsidRPr="00806854">
        <w:t>12,0 тыс. рублей по государственной пошлине;</w:t>
      </w:r>
    </w:p>
    <w:p w:rsidR="001D5BB6" w:rsidRPr="00806854" w:rsidRDefault="001D5BB6" w:rsidP="001D5BB6">
      <w:pPr>
        <w:pStyle w:val="10"/>
        <w:shd w:val="clear" w:color="auto" w:fill="FFFFFF"/>
        <w:ind w:left="0" w:firstLine="675"/>
        <w:jc w:val="both"/>
      </w:pPr>
      <w:r w:rsidRPr="00806854">
        <w:t xml:space="preserve">225,5 тыс. рублей по доходам от использования имущества, находящегося в государственной и муниципальной собственности (доходы по арендной плате за земли); </w:t>
      </w:r>
    </w:p>
    <w:p w:rsidR="001D5BB6" w:rsidRPr="00806854" w:rsidRDefault="001D5BB6" w:rsidP="001D5BB6">
      <w:pPr>
        <w:pStyle w:val="10"/>
        <w:shd w:val="clear" w:color="auto" w:fill="FFFFFF"/>
        <w:ind w:left="0" w:firstLine="675"/>
        <w:jc w:val="both"/>
      </w:pPr>
      <w:r w:rsidRPr="00806854">
        <w:t>62,0 тыс. рублей - доходы, поступающие в порядке возмещения расходов, понесенных в связи с эксплуатацией имущества муниципальных районов</w:t>
      </w:r>
      <w:r w:rsidR="005675A5" w:rsidRPr="00806854">
        <w:t>;</w:t>
      </w:r>
    </w:p>
    <w:p w:rsidR="001D5BB6" w:rsidRPr="00806854" w:rsidRDefault="005675A5" w:rsidP="001D5BB6">
      <w:pPr>
        <w:pStyle w:val="10"/>
        <w:shd w:val="clear" w:color="auto" w:fill="FFFFFF"/>
        <w:ind w:left="0" w:firstLine="675"/>
        <w:jc w:val="both"/>
      </w:pPr>
      <w:r w:rsidRPr="00806854">
        <w:t>749,7</w:t>
      </w:r>
      <w:r w:rsidR="001D5BB6" w:rsidRPr="00806854">
        <w:t xml:space="preserve"> доходы от продажи материальных и нематериальных активов, из них, по доходам от реализации имущества (план приватизации)</w:t>
      </w:r>
      <w:r w:rsidRPr="00806854">
        <w:t xml:space="preserve"> – 337,9</w:t>
      </w:r>
      <w:r w:rsidR="001D5BB6" w:rsidRPr="00806854">
        <w:t xml:space="preserve"> тыс. рублей, увеличение по доходам от продажи земельных участков на </w:t>
      </w:r>
      <w:r w:rsidRPr="00806854">
        <w:t>411,8</w:t>
      </w:r>
      <w:r w:rsidR="001D5BB6" w:rsidRPr="00806854">
        <w:t xml:space="preserve"> тыс. рублей; </w:t>
      </w:r>
    </w:p>
    <w:p w:rsidR="001D5BB6" w:rsidRPr="00806854" w:rsidRDefault="001D5BB6" w:rsidP="001D5BB6">
      <w:pPr>
        <w:pStyle w:val="10"/>
        <w:shd w:val="clear" w:color="auto" w:fill="FFFFFF"/>
        <w:ind w:left="0" w:firstLine="675"/>
        <w:jc w:val="both"/>
      </w:pPr>
      <w:r w:rsidRPr="00806854">
        <w:t xml:space="preserve">на </w:t>
      </w:r>
      <w:r w:rsidR="005675A5" w:rsidRPr="00806854">
        <w:t>16 772,1</w:t>
      </w:r>
      <w:r w:rsidRPr="00806854">
        <w:t xml:space="preserve"> тыс. рублей по доходам от штрафных санкций, в том числе штрафы по охране окружающей среды увеличены на </w:t>
      </w:r>
      <w:r w:rsidR="005675A5" w:rsidRPr="00806854">
        <w:t>16 894,5</w:t>
      </w:r>
      <w:r w:rsidRPr="00806854">
        <w:t xml:space="preserve"> тыс. рублей, прочие штрафы уменьшены на </w:t>
      </w:r>
      <w:r w:rsidR="005675A5" w:rsidRPr="00806854">
        <w:t>122,4</w:t>
      </w:r>
      <w:r w:rsidRPr="00806854">
        <w:t xml:space="preserve"> тыс. рублей; </w:t>
      </w:r>
    </w:p>
    <w:p w:rsidR="001D5BB6" w:rsidRPr="00806854" w:rsidRDefault="001D5BB6" w:rsidP="001D5BB6">
      <w:pPr>
        <w:pStyle w:val="10"/>
        <w:shd w:val="clear" w:color="auto" w:fill="FFFFFF"/>
        <w:ind w:left="0" w:firstLine="675"/>
        <w:jc w:val="both"/>
        <w:rPr>
          <w:u w:val="single"/>
        </w:rPr>
      </w:pPr>
      <w:r w:rsidRPr="00806854">
        <w:rPr>
          <w:u w:val="single"/>
        </w:rPr>
        <w:t xml:space="preserve">уменьшения поступлений на </w:t>
      </w:r>
      <w:r w:rsidR="005675A5" w:rsidRPr="00806854">
        <w:rPr>
          <w:u w:val="single"/>
        </w:rPr>
        <w:t>15 829,5</w:t>
      </w:r>
      <w:r w:rsidRPr="00806854">
        <w:rPr>
          <w:u w:val="single"/>
        </w:rPr>
        <w:t xml:space="preserve"> тыс. рублей:</w:t>
      </w:r>
    </w:p>
    <w:p w:rsidR="001D5BB6" w:rsidRPr="00806854" w:rsidRDefault="005675A5" w:rsidP="001D5BB6">
      <w:pPr>
        <w:pStyle w:val="10"/>
        <w:shd w:val="clear" w:color="auto" w:fill="FFFFFF"/>
        <w:ind w:left="0" w:firstLine="675"/>
        <w:jc w:val="both"/>
      </w:pPr>
      <w:r w:rsidRPr="00806854">
        <w:t xml:space="preserve">785,2 тыс. рублей по </w:t>
      </w:r>
      <w:r w:rsidR="001D5BB6" w:rsidRPr="00806854">
        <w:t>налог</w:t>
      </w:r>
      <w:r w:rsidRPr="00806854">
        <w:t>у</w:t>
      </w:r>
      <w:r w:rsidR="001D5BB6" w:rsidRPr="00806854">
        <w:t>, взимаемо</w:t>
      </w:r>
      <w:r w:rsidRPr="00806854">
        <w:t>му</w:t>
      </w:r>
      <w:r w:rsidR="001D5BB6" w:rsidRPr="00806854">
        <w:t xml:space="preserve"> в связи с применением </w:t>
      </w:r>
      <w:r w:rsidRPr="00806854">
        <w:t>упрощенной</w:t>
      </w:r>
      <w:r w:rsidR="001D5BB6" w:rsidRPr="00806854">
        <w:t xml:space="preserve"> системы налогообложения</w:t>
      </w:r>
      <w:r w:rsidRPr="00806854">
        <w:t>;</w:t>
      </w:r>
    </w:p>
    <w:p w:rsidR="005675A5" w:rsidRPr="00806854" w:rsidRDefault="005675A5" w:rsidP="001D5BB6">
      <w:pPr>
        <w:pStyle w:val="10"/>
        <w:shd w:val="clear" w:color="auto" w:fill="FFFFFF"/>
        <w:ind w:left="0" w:firstLine="675"/>
        <w:jc w:val="both"/>
      </w:pPr>
      <w:r w:rsidRPr="00806854">
        <w:t xml:space="preserve">374,1 тыс. рублей по налогу на добычу </w:t>
      </w:r>
      <w:proofErr w:type="spellStart"/>
      <w:r w:rsidRPr="00806854">
        <w:t>общерапространенных</w:t>
      </w:r>
      <w:proofErr w:type="spellEnd"/>
      <w:r w:rsidRPr="00806854">
        <w:t xml:space="preserve"> полезных ископаемых;</w:t>
      </w:r>
    </w:p>
    <w:p w:rsidR="001D5BB6" w:rsidRPr="00806854" w:rsidRDefault="005675A5" w:rsidP="001D5BB6">
      <w:pPr>
        <w:pStyle w:val="10"/>
        <w:shd w:val="clear" w:color="auto" w:fill="FFFFFF"/>
        <w:ind w:left="0" w:firstLine="675"/>
        <w:jc w:val="both"/>
      </w:pPr>
      <w:r w:rsidRPr="00806854">
        <w:t xml:space="preserve">14 670,2 тыс. рублей </w:t>
      </w:r>
      <w:r w:rsidR="001D5BB6" w:rsidRPr="00806854">
        <w:t>платы за негативное воздействие на окружающую среду</w:t>
      </w:r>
      <w:r w:rsidRPr="00806854">
        <w:t>.</w:t>
      </w:r>
    </w:p>
    <w:p w:rsidR="001D5BB6" w:rsidRPr="00806854" w:rsidRDefault="001D5BB6" w:rsidP="001D5BB6">
      <w:pPr>
        <w:pStyle w:val="10"/>
        <w:shd w:val="clear" w:color="auto" w:fill="FFFFFF"/>
        <w:ind w:left="0" w:firstLine="675"/>
        <w:jc w:val="both"/>
      </w:pPr>
      <w:r w:rsidRPr="00806854">
        <w:rPr>
          <w:b/>
        </w:rPr>
        <w:t>2) увеличения по безвозмездным поступлениям на 133 424 тыс. рублей</w:t>
      </w:r>
      <w:r w:rsidRPr="00806854">
        <w:t>, из них:</w:t>
      </w:r>
    </w:p>
    <w:p w:rsidR="00B37F2D" w:rsidRPr="00806854" w:rsidRDefault="00271883" w:rsidP="008E463F">
      <w:pPr>
        <w:shd w:val="clear" w:color="auto" w:fill="FFFFFF"/>
        <w:ind w:firstLine="709"/>
        <w:jc w:val="both"/>
      </w:pPr>
      <w:r w:rsidRPr="00806854">
        <w:rPr>
          <w:b/>
        </w:rPr>
        <w:t xml:space="preserve">на </w:t>
      </w:r>
      <w:r w:rsidR="001F2DFF" w:rsidRPr="00806854">
        <w:rPr>
          <w:b/>
        </w:rPr>
        <w:t>97 518,2</w:t>
      </w:r>
      <w:r w:rsidR="008E463F" w:rsidRPr="00806854">
        <w:rPr>
          <w:b/>
        </w:rPr>
        <w:t xml:space="preserve"> </w:t>
      </w:r>
      <w:r w:rsidRPr="00806854">
        <w:rPr>
          <w:b/>
        </w:rPr>
        <w:t>тыс. рублей</w:t>
      </w:r>
      <w:r w:rsidRPr="00806854">
        <w:t xml:space="preserve"> за счет межбюджетных трансфертов из областного бюджета, в том числе: </w:t>
      </w:r>
      <w:r w:rsidR="002E6BDB" w:rsidRPr="00806854">
        <w:t xml:space="preserve">дотации на обеспечение сбалансированности бюджета 1 854,0 тыс. рублей, </w:t>
      </w:r>
      <w:r w:rsidR="008E463F" w:rsidRPr="00806854">
        <w:t xml:space="preserve">субсидий на </w:t>
      </w:r>
      <w:r w:rsidR="002E6BDB" w:rsidRPr="00806854">
        <w:t>79 306,1</w:t>
      </w:r>
      <w:r w:rsidR="008E463F" w:rsidRPr="00806854">
        <w:t xml:space="preserve"> тыс. рублей, </w:t>
      </w:r>
      <w:r w:rsidRPr="00806854">
        <w:t xml:space="preserve">субвенций на </w:t>
      </w:r>
      <w:r w:rsidR="002E6BDB" w:rsidRPr="00806854">
        <w:t>69,6</w:t>
      </w:r>
      <w:r w:rsidRPr="00806854">
        <w:t xml:space="preserve"> тыс. рублей, </w:t>
      </w:r>
      <w:r w:rsidR="008E463F" w:rsidRPr="00806854">
        <w:t xml:space="preserve">иных межбюджетных трансфертов на </w:t>
      </w:r>
      <w:r w:rsidR="002E6BDB" w:rsidRPr="00806854">
        <w:t>16 288,</w:t>
      </w:r>
      <w:r w:rsidR="00413016">
        <w:t xml:space="preserve">5 </w:t>
      </w:r>
      <w:r w:rsidR="008E463F" w:rsidRPr="00806854">
        <w:t>тыс.</w:t>
      </w:r>
      <w:r w:rsidRPr="00806854">
        <w:t xml:space="preserve"> рублей;</w:t>
      </w:r>
      <w:r w:rsidR="00B37F2D" w:rsidRPr="00806854">
        <w:t xml:space="preserve"> </w:t>
      </w:r>
    </w:p>
    <w:p w:rsidR="00B37F2D" w:rsidRPr="00806854" w:rsidRDefault="00B37F2D" w:rsidP="008E463F">
      <w:pPr>
        <w:shd w:val="clear" w:color="auto" w:fill="FFFFFF"/>
        <w:ind w:firstLine="709"/>
        <w:jc w:val="both"/>
      </w:pPr>
      <w:r w:rsidRPr="00806854">
        <w:rPr>
          <w:b/>
        </w:rPr>
        <w:t xml:space="preserve">на </w:t>
      </w:r>
      <w:r w:rsidR="002E6BDB" w:rsidRPr="00806854">
        <w:rPr>
          <w:b/>
        </w:rPr>
        <w:t>20 010,6</w:t>
      </w:r>
      <w:r w:rsidRPr="00806854">
        <w:rPr>
          <w:b/>
        </w:rPr>
        <w:t xml:space="preserve"> тыс. рублей</w:t>
      </w:r>
      <w:r w:rsidRPr="00806854">
        <w:t xml:space="preserve"> - поступления по договорам социального партнерства;</w:t>
      </w:r>
    </w:p>
    <w:p w:rsidR="00B37F2D" w:rsidRPr="00806854" w:rsidRDefault="00B37F2D" w:rsidP="008E463F">
      <w:pPr>
        <w:shd w:val="clear" w:color="auto" w:fill="FFFFFF"/>
        <w:ind w:firstLine="709"/>
        <w:jc w:val="both"/>
      </w:pPr>
      <w:r w:rsidRPr="00806854">
        <w:rPr>
          <w:b/>
        </w:rPr>
        <w:t xml:space="preserve">на </w:t>
      </w:r>
      <w:r w:rsidR="002E6BDB" w:rsidRPr="00806854">
        <w:rPr>
          <w:b/>
        </w:rPr>
        <w:t>5,7</w:t>
      </w:r>
      <w:r w:rsidRPr="00806854">
        <w:rPr>
          <w:b/>
        </w:rPr>
        <w:t xml:space="preserve"> тыс. рублей</w:t>
      </w:r>
      <w:r w:rsidRPr="00806854">
        <w:t xml:space="preserve"> за счет поступления остатков субсидий, субвенций и иных межбюджетных трансфертов, имеющих целевое назначение, прошлых лет из бюджетов поселений;</w:t>
      </w:r>
    </w:p>
    <w:p w:rsidR="00271883" w:rsidRPr="00806854" w:rsidRDefault="002E6BDB" w:rsidP="008E463F">
      <w:pPr>
        <w:shd w:val="clear" w:color="auto" w:fill="FFFFFF"/>
        <w:ind w:firstLine="709"/>
        <w:jc w:val="both"/>
      </w:pPr>
      <w:r w:rsidRPr="00806854">
        <w:rPr>
          <w:b/>
        </w:rPr>
        <w:t>15 889,</w:t>
      </w:r>
      <w:r w:rsidR="001D5BB6" w:rsidRPr="00806854">
        <w:rPr>
          <w:b/>
        </w:rPr>
        <w:t xml:space="preserve">5 </w:t>
      </w:r>
      <w:r w:rsidR="00BB1091" w:rsidRPr="00806854">
        <w:rPr>
          <w:b/>
        </w:rPr>
        <w:t>тыс. рублей</w:t>
      </w:r>
      <w:r w:rsidR="00BB1091" w:rsidRPr="00806854">
        <w:t xml:space="preserve"> </w:t>
      </w:r>
      <w:r w:rsidR="00B37F2D" w:rsidRPr="00806854">
        <w:t xml:space="preserve">за счет </w:t>
      </w:r>
      <w:r w:rsidR="008E463F" w:rsidRPr="00806854">
        <w:t xml:space="preserve">возврата остатков субсидий, субвенций и иных межбюджетных трансфертов </w:t>
      </w:r>
      <w:r w:rsidRPr="00806854">
        <w:t>из</w:t>
      </w:r>
      <w:r w:rsidR="008E463F" w:rsidRPr="00806854">
        <w:t xml:space="preserve"> бюджет</w:t>
      </w:r>
      <w:r w:rsidRPr="00806854">
        <w:t>а</w:t>
      </w:r>
      <w:r w:rsidR="008E463F" w:rsidRPr="00806854">
        <w:t xml:space="preserve"> района в областной бюджет</w:t>
      </w:r>
      <w:r w:rsidR="00B37F2D" w:rsidRPr="00806854">
        <w:t>.</w:t>
      </w:r>
    </w:p>
    <w:p w:rsidR="00B37F2D" w:rsidRPr="00806854" w:rsidRDefault="00B37F2D" w:rsidP="00B37F2D">
      <w:pPr>
        <w:ind w:firstLine="709"/>
        <w:jc w:val="both"/>
      </w:pPr>
      <w:r w:rsidRPr="00806854">
        <w:t xml:space="preserve">Изменения </w:t>
      </w:r>
      <w:r w:rsidR="009C0B86">
        <w:t xml:space="preserve">по доходам и направление расходов </w:t>
      </w:r>
      <w:r w:rsidRPr="00806854">
        <w:t xml:space="preserve">за счет средств областного бюджета отражены в приложении к пояснительной записке. </w:t>
      </w:r>
    </w:p>
    <w:p w:rsidR="009C0B86" w:rsidRDefault="009C0B86" w:rsidP="009C0B86">
      <w:pPr>
        <w:ind w:firstLine="709"/>
        <w:jc w:val="both"/>
        <w:rPr>
          <w:b/>
        </w:rPr>
      </w:pPr>
    </w:p>
    <w:p w:rsidR="00323B27" w:rsidRPr="00806854" w:rsidRDefault="009C0B86" w:rsidP="009C0B86">
      <w:pPr>
        <w:ind w:firstLine="709"/>
        <w:jc w:val="both"/>
        <w:rPr>
          <w:b/>
        </w:rPr>
      </w:pPr>
      <w:r w:rsidRPr="00BD77D0">
        <w:rPr>
          <w:b/>
          <w:u w:val="single"/>
        </w:rPr>
        <w:t xml:space="preserve">Увеличение расходов за счет </w:t>
      </w:r>
      <w:r>
        <w:rPr>
          <w:b/>
          <w:u w:val="single"/>
        </w:rPr>
        <w:t xml:space="preserve">средств местного бюджета </w:t>
      </w:r>
      <w:r w:rsidR="008E463F" w:rsidRPr="00806854">
        <w:rPr>
          <w:b/>
          <w:u w:val="single"/>
        </w:rPr>
        <w:t xml:space="preserve">на </w:t>
      </w:r>
      <w:r w:rsidR="00F56F22" w:rsidRPr="00806854">
        <w:rPr>
          <w:b/>
          <w:u w:val="single"/>
        </w:rPr>
        <w:t>45 705,0</w:t>
      </w:r>
      <w:r w:rsidR="008E463F" w:rsidRPr="00806854">
        <w:rPr>
          <w:b/>
          <w:u w:val="single"/>
        </w:rPr>
        <w:t xml:space="preserve"> тыс.</w:t>
      </w:r>
      <w:r w:rsidR="00B37F2D" w:rsidRPr="00806854">
        <w:rPr>
          <w:b/>
          <w:u w:val="single"/>
        </w:rPr>
        <w:t xml:space="preserve"> </w:t>
      </w:r>
      <w:r w:rsidR="008E463F" w:rsidRPr="00806854">
        <w:rPr>
          <w:b/>
          <w:u w:val="single"/>
        </w:rPr>
        <w:t>рублей</w:t>
      </w:r>
      <w:r w:rsidR="00323B27" w:rsidRPr="00806854">
        <w:rPr>
          <w:b/>
          <w:u w:val="single"/>
        </w:rPr>
        <w:t xml:space="preserve"> за счет средств местного бюджета</w:t>
      </w:r>
      <w:r w:rsidR="00323B27" w:rsidRPr="00806854">
        <w:rPr>
          <w:b/>
        </w:rPr>
        <w:t>, в том числе</w:t>
      </w:r>
      <w:r w:rsidR="00F56F22" w:rsidRPr="00806854">
        <w:rPr>
          <w:b/>
        </w:rPr>
        <w:t>:</w:t>
      </w:r>
    </w:p>
    <w:p w:rsidR="008E463F" w:rsidRPr="00806854" w:rsidRDefault="00F56F22" w:rsidP="008E463F">
      <w:pPr>
        <w:shd w:val="clear" w:color="auto" w:fill="FFFFFF"/>
        <w:ind w:firstLine="709"/>
        <w:jc w:val="both"/>
      </w:pPr>
      <w:r w:rsidRPr="00806854">
        <w:rPr>
          <w:b/>
        </w:rPr>
        <w:t xml:space="preserve">на 19 425,2 за счет увеличения налоговых и неналоговых доходов, а также изменения </w:t>
      </w:r>
      <w:r w:rsidR="008E463F" w:rsidRPr="00806854">
        <w:rPr>
          <w:b/>
        </w:rPr>
        <w:t>остатка средств районного бюджета на 01.01.202</w:t>
      </w:r>
      <w:r w:rsidR="00271883" w:rsidRPr="00806854">
        <w:rPr>
          <w:b/>
        </w:rPr>
        <w:t>4</w:t>
      </w:r>
      <w:r w:rsidR="008E463F" w:rsidRPr="00806854">
        <w:rPr>
          <w:b/>
        </w:rPr>
        <w:t xml:space="preserve"> года</w:t>
      </w:r>
      <w:r w:rsidR="008E463F" w:rsidRPr="00806854">
        <w:t>, в том числе:</w:t>
      </w:r>
    </w:p>
    <w:p w:rsidR="008E463F" w:rsidRPr="00806854" w:rsidRDefault="00323B27" w:rsidP="008E463F">
      <w:pPr>
        <w:shd w:val="clear" w:color="auto" w:fill="FFFFFF"/>
        <w:ind w:firstLine="1134"/>
        <w:jc w:val="both"/>
      </w:pPr>
      <w:r w:rsidRPr="00806854">
        <w:t>14 852,1</w:t>
      </w:r>
      <w:r w:rsidR="008E463F" w:rsidRPr="00806854">
        <w:t xml:space="preserve"> тыс.</w:t>
      </w:r>
      <w:r w:rsidR="00B37F2D" w:rsidRPr="00806854">
        <w:t xml:space="preserve"> </w:t>
      </w:r>
      <w:r w:rsidR="008E463F" w:rsidRPr="00806854">
        <w:t>рублей – программные расходы;</w:t>
      </w:r>
    </w:p>
    <w:p w:rsidR="008E463F" w:rsidRPr="00806854" w:rsidRDefault="00323B27" w:rsidP="008E463F">
      <w:pPr>
        <w:shd w:val="clear" w:color="auto" w:fill="FFFFFF"/>
        <w:ind w:firstLine="1134"/>
        <w:jc w:val="both"/>
      </w:pPr>
      <w:r w:rsidRPr="00806854">
        <w:lastRenderedPageBreak/>
        <w:t>4 573,1</w:t>
      </w:r>
      <w:r w:rsidR="008E463F" w:rsidRPr="00806854">
        <w:t xml:space="preserve"> тыс.</w:t>
      </w:r>
      <w:r w:rsidR="00B37F2D" w:rsidRPr="00806854">
        <w:t xml:space="preserve"> </w:t>
      </w:r>
      <w:r w:rsidR="000A244F" w:rsidRPr="00806854">
        <w:t xml:space="preserve">рублей – </w:t>
      </w:r>
      <w:proofErr w:type="spellStart"/>
      <w:r w:rsidR="000A244F" w:rsidRPr="00806854">
        <w:t>непрограммные</w:t>
      </w:r>
      <w:proofErr w:type="spellEnd"/>
      <w:r w:rsidR="000A244F" w:rsidRPr="00806854">
        <w:t xml:space="preserve"> расходы;</w:t>
      </w:r>
    </w:p>
    <w:p w:rsidR="000A244F" w:rsidRPr="00806854" w:rsidRDefault="000A244F" w:rsidP="000A244F">
      <w:pPr>
        <w:shd w:val="clear" w:color="auto" w:fill="FFFFFF"/>
        <w:ind w:firstLine="709"/>
        <w:jc w:val="both"/>
      </w:pPr>
      <w:r w:rsidRPr="00806854">
        <w:rPr>
          <w:b/>
        </w:rPr>
        <w:t xml:space="preserve">на </w:t>
      </w:r>
      <w:r w:rsidR="00F56F22" w:rsidRPr="00806854">
        <w:rPr>
          <w:b/>
        </w:rPr>
        <w:t>20 010,6</w:t>
      </w:r>
      <w:r w:rsidRPr="00806854">
        <w:rPr>
          <w:b/>
        </w:rPr>
        <w:t xml:space="preserve"> тыс. рублей за счет безвозмездных поступлений по договорам социального партнерства</w:t>
      </w:r>
      <w:r w:rsidRPr="00806854">
        <w:t xml:space="preserve"> (программные расходы).</w:t>
      </w:r>
    </w:p>
    <w:p w:rsidR="00FD3D41" w:rsidRPr="00A261FD" w:rsidRDefault="00FD3D41" w:rsidP="000A244F">
      <w:pPr>
        <w:shd w:val="clear" w:color="auto" w:fill="FFFFFF"/>
        <w:ind w:firstLine="709"/>
        <w:jc w:val="both"/>
      </w:pPr>
      <w:r w:rsidRPr="00806854">
        <w:rPr>
          <w:b/>
        </w:rPr>
        <w:t>на 6 269,2 тыс. рублей</w:t>
      </w:r>
      <w:r w:rsidRPr="00806854">
        <w:t xml:space="preserve"> за счет увеличения бюджетных ассигнований текущего финансового года на оплату заключенных муниципальных контрактов в предшествующем периоде, в объеме, не превышающем остатка не использованных на начало текущего финансового года бюджетных </w:t>
      </w:r>
      <w:proofErr w:type="gramStart"/>
      <w:r w:rsidRPr="00A261FD">
        <w:t>ассигнований</w:t>
      </w:r>
      <w:proofErr w:type="gramEnd"/>
      <w:r w:rsidRPr="00A261FD">
        <w:t xml:space="preserve"> на исполнение ука</w:t>
      </w:r>
      <w:r w:rsidR="00A261FD" w:rsidRPr="00A261FD">
        <w:t>занных муниципальных контрактов, в том числе</w:t>
      </w:r>
      <w:r w:rsidR="00A261FD">
        <w:t>,</w:t>
      </w:r>
      <w:r w:rsidR="00A261FD" w:rsidRPr="00A261FD">
        <w:t xml:space="preserve"> на разработку проектной документации на объекты муниципальной собственности в сфере обращения с твердыми коммунальными отходами в сумме 4 409,2 тыс. рублей, на разработку ПСД на газификацию д. </w:t>
      </w:r>
      <w:proofErr w:type="spellStart"/>
      <w:r w:rsidR="00A261FD" w:rsidRPr="00A261FD">
        <w:t>Заозеро</w:t>
      </w:r>
      <w:proofErr w:type="spellEnd"/>
      <w:r w:rsidR="00A261FD" w:rsidRPr="00A261FD">
        <w:t xml:space="preserve"> </w:t>
      </w:r>
      <w:r w:rsidR="00A261FD">
        <w:t xml:space="preserve">в сумме </w:t>
      </w:r>
      <w:r w:rsidR="00A261FD" w:rsidRPr="00A261FD">
        <w:t>1 503,1 тыс. рублей.</w:t>
      </w:r>
      <w:r w:rsidRPr="00A261FD">
        <w:t xml:space="preserve">  </w:t>
      </w:r>
    </w:p>
    <w:p w:rsidR="008E463F" w:rsidRPr="00806854" w:rsidRDefault="004F6482" w:rsidP="008E463F">
      <w:pPr>
        <w:tabs>
          <w:tab w:val="left" w:pos="0"/>
        </w:tabs>
        <w:ind w:firstLine="709"/>
        <w:jc w:val="both"/>
        <w:rPr>
          <w:color w:val="000000"/>
        </w:rPr>
      </w:pPr>
      <w:r w:rsidRPr="00806854">
        <w:rPr>
          <w:color w:val="000000"/>
        </w:rPr>
        <w:t xml:space="preserve">Произведено </w:t>
      </w:r>
      <w:r w:rsidR="008E463F" w:rsidRPr="00806854">
        <w:rPr>
          <w:color w:val="000000"/>
        </w:rPr>
        <w:t>перемещение ассигнований по главным распорядителям бюджетных средств по кодам бюджетной классификации в связи с уточнением бюджетной классификации, уточнением направления  расходов</w:t>
      </w:r>
      <w:r w:rsidR="000A244F" w:rsidRPr="00806854">
        <w:rPr>
          <w:color w:val="000000"/>
        </w:rPr>
        <w:t>, в том числе распределения зарезервированных средств</w:t>
      </w:r>
      <w:r w:rsidR="008E463F" w:rsidRPr="00806854">
        <w:rPr>
          <w:color w:val="000000"/>
        </w:rPr>
        <w:t>.</w:t>
      </w:r>
    </w:p>
    <w:p w:rsidR="008E463F" w:rsidRPr="00806854" w:rsidRDefault="008E463F" w:rsidP="008E463F">
      <w:pPr>
        <w:autoSpaceDE w:val="0"/>
        <w:autoSpaceDN w:val="0"/>
        <w:adjustRightInd w:val="0"/>
        <w:ind w:firstLine="540"/>
        <w:jc w:val="both"/>
      </w:pPr>
    </w:p>
    <w:p w:rsidR="008E463F" w:rsidRPr="00806854" w:rsidRDefault="008E463F" w:rsidP="008E463F">
      <w:pPr>
        <w:autoSpaceDE w:val="0"/>
        <w:autoSpaceDN w:val="0"/>
        <w:adjustRightInd w:val="0"/>
        <w:ind w:firstLine="709"/>
        <w:jc w:val="both"/>
      </w:pPr>
      <w:proofErr w:type="gramStart"/>
      <w:r w:rsidRPr="00806854">
        <w:t>С учетом внесенных поправок доходы районного бюджета на 202</w:t>
      </w:r>
      <w:r w:rsidR="000A244F" w:rsidRPr="00806854">
        <w:t>4</w:t>
      </w:r>
      <w:r w:rsidRPr="00806854">
        <w:t xml:space="preserve"> год составят </w:t>
      </w:r>
      <w:r w:rsidR="00FD3D41" w:rsidRPr="00806854">
        <w:rPr>
          <w:b/>
        </w:rPr>
        <w:t>1 375 292,7</w:t>
      </w:r>
      <w:r w:rsidRPr="00806854">
        <w:rPr>
          <w:b/>
        </w:rPr>
        <w:t xml:space="preserve">  тыс. рублей</w:t>
      </w:r>
      <w:r w:rsidRPr="00806854">
        <w:t xml:space="preserve">, в том числе налоговые и неналоговые доходы </w:t>
      </w:r>
      <w:r w:rsidRPr="00806854">
        <w:rPr>
          <w:b/>
        </w:rPr>
        <w:t xml:space="preserve">– </w:t>
      </w:r>
      <w:r w:rsidR="00FD3D41" w:rsidRPr="00806854">
        <w:rPr>
          <w:b/>
        </w:rPr>
        <w:t>335 459,2</w:t>
      </w:r>
      <w:r w:rsidRPr="00806854">
        <w:rPr>
          <w:b/>
          <w:bCs/>
        </w:rPr>
        <w:t xml:space="preserve"> </w:t>
      </w:r>
      <w:r w:rsidRPr="00806854">
        <w:rPr>
          <w:b/>
        </w:rPr>
        <w:t>тыс. рублей</w:t>
      </w:r>
      <w:r w:rsidRPr="00806854">
        <w:t xml:space="preserve">,  безвозмездные поступления </w:t>
      </w:r>
      <w:r w:rsidRPr="00806854">
        <w:rPr>
          <w:b/>
        </w:rPr>
        <w:t xml:space="preserve">– </w:t>
      </w:r>
      <w:r w:rsidR="00FD3D41" w:rsidRPr="00806854">
        <w:rPr>
          <w:b/>
        </w:rPr>
        <w:t>1 039,8</w:t>
      </w:r>
      <w:r w:rsidRPr="00806854">
        <w:rPr>
          <w:b/>
        </w:rPr>
        <w:t xml:space="preserve"> </w:t>
      </w:r>
      <w:r w:rsidRPr="00806854">
        <w:rPr>
          <w:b/>
          <w:bCs/>
        </w:rPr>
        <w:t>тыс. рублей</w:t>
      </w:r>
      <w:r w:rsidRPr="00806854">
        <w:t xml:space="preserve"> (из областного бюджета – </w:t>
      </w:r>
      <w:r w:rsidR="00FD3D41" w:rsidRPr="00806854">
        <w:t>997 214,7</w:t>
      </w:r>
      <w:r w:rsidRPr="00806854">
        <w:t xml:space="preserve"> тыс.</w:t>
      </w:r>
      <w:r w:rsidR="000A244F" w:rsidRPr="00806854">
        <w:t xml:space="preserve"> </w:t>
      </w:r>
      <w:r w:rsidRPr="00806854">
        <w:t>рублей, из бюджетов сельских поселений – 12 299,0 тыс.</w:t>
      </w:r>
      <w:r w:rsidR="000A244F" w:rsidRPr="00806854">
        <w:t xml:space="preserve"> </w:t>
      </w:r>
      <w:r w:rsidRPr="00806854">
        <w:t xml:space="preserve">рублей, прочие безвозмездные поступления –  </w:t>
      </w:r>
      <w:r w:rsidR="00FD3D41" w:rsidRPr="00806854">
        <w:t>29 760,6</w:t>
      </w:r>
      <w:r w:rsidRPr="00806854">
        <w:t xml:space="preserve"> тыс. рублей, возврат остатков субсидий, субвенций и</w:t>
      </w:r>
      <w:proofErr w:type="gramEnd"/>
      <w:r w:rsidRPr="00806854">
        <w:t xml:space="preserve"> иных межбюджетных трансфертов из бюджета района в областной бюджет минус </w:t>
      </w:r>
      <w:r w:rsidR="00FD3D41" w:rsidRPr="00806854">
        <w:t>1 344,8</w:t>
      </w:r>
      <w:r w:rsidRPr="00806854">
        <w:t xml:space="preserve"> тыс.</w:t>
      </w:r>
      <w:r w:rsidR="000A244F" w:rsidRPr="00806854">
        <w:t xml:space="preserve"> </w:t>
      </w:r>
      <w:r w:rsidRPr="00806854">
        <w:t xml:space="preserve">рублей, возврат прочих остатков субсидий, субвенций и иных межбюджетных трансфертов, имеющих целевое назначение, прошлых лет из бюджетов поселений </w:t>
      </w:r>
      <w:r w:rsidR="00FD3D41" w:rsidRPr="00806854">
        <w:t>559,3</w:t>
      </w:r>
      <w:r w:rsidRPr="00806854">
        <w:t xml:space="preserve"> тыс.</w:t>
      </w:r>
      <w:r w:rsidR="000A244F" w:rsidRPr="00806854">
        <w:t xml:space="preserve"> </w:t>
      </w:r>
      <w:r w:rsidRPr="00806854">
        <w:t xml:space="preserve">рублей), </w:t>
      </w:r>
      <w:r w:rsidRPr="00806854">
        <w:rPr>
          <w:b/>
        </w:rPr>
        <w:t xml:space="preserve">расходы – </w:t>
      </w:r>
      <w:r w:rsidR="00FD3D41" w:rsidRPr="00806854">
        <w:rPr>
          <w:b/>
        </w:rPr>
        <w:t>1 434 817,9</w:t>
      </w:r>
      <w:r w:rsidRPr="00806854">
        <w:rPr>
          <w:b/>
        </w:rPr>
        <w:t xml:space="preserve"> тыс. рублей, дефицит – </w:t>
      </w:r>
      <w:r w:rsidR="00FD3D41" w:rsidRPr="00806854">
        <w:rPr>
          <w:b/>
        </w:rPr>
        <w:t>59 525,2</w:t>
      </w:r>
      <w:r w:rsidRPr="00806854">
        <w:rPr>
          <w:b/>
        </w:rPr>
        <w:t xml:space="preserve"> тыс. рублей.</w:t>
      </w:r>
      <w:r w:rsidRPr="00806854">
        <w:t xml:space="preserve"> </w:t>
      </w:r>
    </w:p>
    <w:p w:rsidR="008E463F" w:rsidRPr="00806854" w:rsidRDefault="008E463F" w:rsidP="008E463F">
      <w:pPr>
        <w:shd w:val="clear" w:color="auto" w:fill="FFFFFF"/>
        <w:tabs>
          <w:tab w:val="left" w:pos="0"/>
        </w:tabs>
        <w:ind w:firstLine="709"/>
        <w:jc w:val="both"/>
      </w:pPr>
    </w:p>
    <w:p w:rsidR="008E463F" w:rsidRPr="000D290B" w:rsidRDefault="008E463F" w:rsidP="008E463F">
      <w:pPr>
        <w:shd w:val="clear" w:color="auto" w:fill="FFFFFF"/>
        <w:tabs>
          <w:tab w:val="left" w:pos="0"/>
        </w:tabs>
        <w:ind w:firstLine="709"/>
        <w:jc w:val="both"/>
      </w:pPr>
      <w:r w:rsidRPr="00806854">
        <w:t>Внесены изменения в соответствующие статьи решения и приложения</w:t>
      </w:r>
      <w:r w:rsidR="005C731B" w:rsidRPr="00806854">
        <w:t xml:space="preserve"> к решению №№ </w:t>
      </w:r>
      <w:r w:rsidRPr="00806854">
        <w:rPr>
          <w:bCs/>
        </w:rPr>
        <w:t>2, 3, 6, 7, 8, 9, 11</w:t>
      </w:r>
      <w:r w:rsidR="005C731B" w:rsidRPr="00806854">
        <w:rPr>
          <w:bCs/>
        </w:rPr>
        <w:t>.</w:t>
      </w:r>
      <w:r w:rsidRPr="000D290B">
        <w:t xml:space="preserve"> </w:t>
      </w:r>
    </w:p>
    <w:p w:rsidR="00BD77D0" w:rsidRDefault="00BD77D0" w:rsidP="008E463F">
      <w:pPr>
        <w:ind w:firstLine="709"/>
        <w:jc w:val="center"/>
        <w:rPr>
          <w:b/>
        </w:rPr>
      </w:pPr>
    </w:p>
    <w:p w:rsidR="00323B27" w:rsidRDefault="00BD77D0" w:rsidP="00323B27">
      <w:pPr>
        <w:jc w:val="center"/>
        <w:rPr>
          <w:b/>
          <w:u w:val="single"/>
        </w:rPr>
      </w:pPr>
      <w:r w:rsidRPr="00BD77D0">
        <w:rPr>
          <w:b/>
          <w:u w:val="single"/>
        </w:rPr>
        <w:t xml:space="preserve">Увеличение расходов за счет </w:t>
      </w:r>
      <w:r w:rsidR="00FD3D41">
        <w:rPr>
          <w:b/>
          <w:u w:val="single"/>
        </w:rPr>
        <w:t>средств местного бюджета</w:t>
      </w:r>
    </w:p>
    <w:p w:rsidR="00323B27" w:rsidRDefault="00323B27" w:rsidP="00323B27">
      <w:pPr>
        <w:jc w:val="both"/>
        <w:rPr>
          <w:b/>
          <w:u w:val="single"/>
        </w:rPr>
      </w:pPr>
    </w:p>
    <w:p w:rsidR="00323B27" w:rsidRPr="00323B27" w:rsidRDefault="00323B27" w:rsidP="00323B27">
      <w:pPr>
        <w:pStyle w:val="af0"/>
        <w:ind w:left="0"/>
        <w:jc w:val="both"/>
        <w:rPr>
          <w:b/>
          <w:u w:val="single"/>
        </w:rPr>
      </w:pPr>
      <w:r>
        <w:rPr>
          <w:b/>
          <w:u w:val="single"/>
        </w:rPr>
        <w:t>1. на 19 425,2 тыс. рублей</w:t>
      </w:r>
      <w:r w:rsidR="00FD3D41" w:rsidRPr="00323B27">
        <w:rPr>
          <w:b/>
          <w:u w:val="single"/>
        </w:rPr>
        <w:t xml:space="preserve"> в связи с увеличением н</w:t>
      </w:r>
      <w:r>
        <w:rPr>
          <w:b/>
          <w:u w:val="single"/>
        </w:rPr>
        <w:t xml:space="preserve">алоговых и неналоговых доходов, </w:t>
      </w:r>
      <w:r w:rsidRPr="00323B27">
        <w:rPr>
          <w:b/>
          <w:u w:val="single"/>
        </w:rPr>
        <w:t>изменения остатка средств районного бюджета на начало 2024 года</w:t>
      </w:r>
      <w:r>
        <w:rPr>
          <w:b/>
          <w:u w:val="single"/>
        </w:rPr>
        <w:t>:</w:t>
      </w:r>
    </w:p>
    <w:p w:rsidR="00323B27" w:rsidRDefault="00323B27" w:rsidP="00323B27">
      <w:pPr>
        <w:jc w:val="both"/>
        <w:rPr>
          <w:b/>
          <w:i/>
        </w:rPr>
      </w:pPr>
    </w:p>
    <w:p w:rsidR="00323B27" w:rsidRDefault="00323B27" w:rsidP="00817B6A">
      <w:pPr>
        <w:jc w:val="center"/>
        <w:rPr>
          <w:b/>
          <w:i/>
        </w:rPr>
      </w:pPr>
      <w:r>
        <w:rPr>
          <w:b/>
          <w:i/>
        </w:rPr>
        <w:t>Внесены изменения в муниципальные программы:</w:t>
      </w:r>
    </w:p>
    <w:p w:rsidR="00817B6A" w:rsidRPr="00817B6A" w:rsidRDefault="00817B6A" w:rsidP="00817B6A">
      <w:pPr>
        <w:ind w:firstLine="709"/>
        <w:rPr>
          <w:b/>
        </w:rPr>
      </w:pPr>
      <w:r w:rsidRPr="00817B6A">
        <w:rPr>
          <w:b/>
        </w:rPr>
        <w:t xml:space="preserve">Всего изменения </w:t>
      </w:r>
      <w:r>
        <w:rPr>
          <w:b/>
        </w:rPr>
        <w:t xml:space="preserve">программных мероприятий по данному основанию </w:t>
      </w:r>
      <w:r w:rsidRPr="00817B6A">
        <w:rPr>
          <w:b/>
        </w:rPr>
        <w:t xml:space="preserve">составили </w:t>
      </w:r>
      <w:r>
        <w:rPr>
          <w:b/>
        </w:rPr>
        <w:t>14 852,1</w:t>
      </w:r>
      <w:r w:rsidRPr="00817B6A">
        <w:rPr>
          <w:b/>
        </w:rPr>
        <w:t xml:space="preserve"> тыс. рублей, в том числе:</w:t>
      </w:r>
    </w:p>
    <w:p w:rsidR="00817B6A" w:rsidRPr="00BD77D0" w:rsidRDefault="00817B6A" w:rsidP="00817B6A">
      <w:pPr>
        <w:jc w:val="center"/>
        <w:rPr>
          <w:b/>
          <w:i/>
        </w:rPr>
      </w:pPr>
    </w:p>
    <w:p w:rsidR="00323B27" w:rsidRDefault="00012ED5" w:rsidP="00817B6A">
      <w:pPr>
        <w:rPr>
          <w:b/>
          <w:u w:val="single"/>
        </w:rPr>
      </w:pPr>
      <w:r w:rsidRPr="000D290B">
        <w:rPr>
          <w:b/>
        </w:rPr>
        <w:t>Муниципальная программа</w:t>
      </w:r>
      <w:r>
        <w:rPr>
          <w:b/>
        </w:rPr>
        <w:t xml:space="preserve"> </w:t>
      </w:r>
      <w:r w:rsidRPr="000D290B">
        <w:rPr>
          <w:b/>
        </w:rPr>
        <w:t>«Развитие системы образования Парабельского района» (01</w:t>
      </w:r>
      <w:r>
        <w:rPr>
          <w:b/>
        </w:rPr>
        <w:t>)</w:t>
      </w:r>
    </w:p>
    <w:p w:rsidR="00323B27" w:rsidRDefault="00012ED5" w:rsidP="00817B6A">
      <w:pPr>
        <w:ind w:firstLine="709"/>
        <w:rPr>
          <w:bCs/>
        </w:rPr>
      </w:pPr>
      <w:r w:rsidRPr="00A92236">
        <w:rPr>
          <w:bCs/>
        </w:rPr>
        <w:t>Увеличены</w:t>
      </w:r>
      <w:r w:rsidRPr="00A92236">
        <w:t xml:space="preserve"> </w:t>
      </w:r>
      <w:r w:rsidRPr="000D290B">
        <w:t xml:space="preserve">бюджетные ассигнования </w:t>
      </w:r>
      <w:r w:rsidRPr="000D290B">
        <w:rPr>
          <w:bCs/>
        </w:rPr>
        <w:t xml:space="preserve">на сумму </w:t>
      </w:r>
      <w:r>
        <w:rPr>
          <w:b/>
          <w:bCs/>
        </w:rPr>
        <w:t>7 269,0</w:t>
      </w:r>
      <w:r w:rsidRPr="000D290B">
        <w:rPr>
          <w:b/>
          <w:bCs/>
        </w:rPr>
        <w:t xml:space="preserve"> тыс.</w:t>
      </w:r>
      <w:r>
        <w:rPr>
          <w:b/>
          <w:bCs/>
        </w:rPr>
        <w:t xml:space="preserve"> </w:t>
      </w:r>
      <w:r w:rsidRPr="000D290B">
        <w:rPr>
          <w:b/>
          <w:bCs/>
        </w:rPr>
        <w:t>рублей</w:t>
      </w:r>
      <w:r w:rsidRPr="000D290B">
        <w:rPr>
          <w:bCs/>
        </w:rPr>
        <w:t>, в том числе</w:t>
      </w:r>
      <w:r>
        <w:rPr>
          <w:bCs/>
        </w:rPr>
        <w:t>:</w:t>
      </w:r>
    </w:p>
    <w:p w:rsidR="00012ED5" w:rsidRDefault="00012ED5" w:rsidP="00012ED5">
      <w:pPr>
        <w:jc w:val="both"/>
      </w:pPr>
      <w:r>
        <w:rPr>
          <w:bCs/>
        </w:rPr>
        <w:t>- увеличены на 5 523,6 тыс. рублей на о</w:t>
      </w:r>
      <w:r w:rsidRPr="00012ED5">
        <w:t>беспечение пожарной безопасности в муниципальных образовательных организациях (</w:t>
      </w:r>
      <w:proofErr w:type="spellStart"/>
      <w:r w:rsidRPr="00012ED5">
        <w:t>молн</w:t>
      </w:r>
      <w:r w:rsidR="00D52F4A">
        <w:t>и</w:t>
      </w:r>
      <w:r w:rsidRPr="00012ED5">
        <w:t>езащита</w:t>
      </w:r>
      <w:proofErr w:type="spellEnd"/>
      <w:r w:rsidRPr="00012ED5">
        <w:t>)</w:t>
      </w:r>
      <w:r w:rsidR="00A261FD">
        <w:t xml:space="preserve"> </w:t>
      </w:r>
      <w:r>
        <w:t xml:space="preserve">обеспечение мероприятий по решениям суда); </w:t>
      </w:r>
    </w:p>
    <w:p w:rsidR="00012ED5" w:rsidRDefault="00012ED5" w:rsidP="00012ED5">
      <w:pPr>
        <w:jc w:val="both"/>
      </w:pPr>
      <w:r>
        <w:t xml:space="preserve">- </w:t>
      </w:r>
      <w:proofErr w:type="gramStart"/>
      <w:r>
        <w:t>увеличены</w:t>
      </w:r>
      <w:proofErr w:type="gramEnd"/>
      <w:r>
        <w:t xml:space="preserve"> </w:t>
      </w:r>
      <w:r w:rsidR="000B6AE2">
        <w:t xml:space="preserve">на 1 136,4 тыс. рублей </w:t>
      </w:r>
      <w:r>
        <w:t>на осуществление с</w:t>
      </w:r>
      <w:r w:rsidRPr="00012ED5">
        <w:t>троительн</w:t>
      </w:r>
      <w:r>
        <w:t>ого</w:t>
      </w:r>
      <w:r w:rsidRPr="00012ED5">
        <w:t xml:space="preserve"> контрол</w:t>
      </w:r>
      <w:r>
        <w:t>я</w:t>
      </w:r>
      <w:r w:rsidRPr="00012ED5">
        <w:t xml:space="preserve"> капитального ремонта МБОУ "</w:t>
      </w:r>
      <w:proofErr w:type="spellStart"/>
      <w:r w:rsidRPr="00012ED5">
        <w:t>Новосельцевская</w:t>
      </w:r>
      <w:proofErr w:type="spellEnd"/>
      <w:r w:rsidRPr="00012ED5">
        <w:t xml:space="preserve"> СШ"</w:t>
      </w:r>
      <w:r>
        <w:t>;</w:t>
      </w:r>
    </w:p>
    <w:p w:rsidR="00012ED5" w:rsidRDefault="00012ED5" w:rsidP="00012ED5">
      <w:pPr>
        <w:jc w:val="both"/>
      </w:pPr>
      <w:r>
        <w:t>- увеличены на 400,0 тыс. рублей на к</w:t>
      </w:r>
      <w:r w:rsidRPr="00012ED5">
        <w:t>омпенсаци</w:t>
      </w:r>
      <w:r>
        <w:t>ю</w:t>
      </w:r>
      <w:r w:rsidRPr="00012ED5">
        <w:t xml:space="preserve"> недополученных доходов</w:t>
      </w:r>
      <w:r>
        <w:t xml:space="preserve"> образовательными учреждениями</w:t>
      </w:r>
      <w:r w:rsidRPr="00012ED5">
        <w:t xml:space="preserve">, связанных с содержанием детей, родители которых </w:t>
      </w:r>
      <w:r>
        <w:t xml:space="preserve">участвуют в </w:t>
      </w:r>
      <w:r w:rsidRPr="00012ED5">
        <w:t>СВО</w:t>
      </w:r>
      <w:r>
        <w:t>;</w:t>
      </w:r>
    </w:p>
    <w:p w:rsidR="00012ED5" w:rsidRDefault="000B6AE2" w:rsidP="00012ED5">
      <w:pPr>
        <w:jc w:val="both"/>
      </w:pPr>
      <w:proofErr w:type="gramStart"/>
      <w:r>
        <w:t xml:space="preserve">- увеличены на 837,2 тыс. рублей на компенсационные </w:t>
      </w:r>
      <w:r w:rsidRPr="000B6AE2">
        <w:t>выплаты лицам, проживающим в местностях, приравненных к районам Крайнего Севера, и работающим в организациях и органах, финансируемых из местного бюджета</w:t>
      </w:r>
      <w:r>
        <w:t xml:space="preserve"> (льготный проезд);</w:t>
      </w:r>
      <w:proofErr w:type="gramEnd"/>
    </w:p>
    <w:p w:rsidR="000B6AE2" w:rsidRDefault="000B6AE2" w:rsidP="00012ED5">
      <w:pPr>
        <w:jc w:val="both"/>
      </w:pPr>
      <w:proofErr w:type="gramStart"/>
      <w:r>
        <w:t xml:space="preserve">- 1 639,8 тыс. рублей </w:t>
      </w:r>
      <w:r w:rsidR="00A261FD">
        <w:t xml:space="preserve">направлены </w:t>
      </w:r>
      <w:r>
        <w:t>для уплаты налога на имущество организаций</w:t>
      </w:r>
      <w:r w:rsidR="00615761">
        <w:t>;</w:t>
      </w:r>
      <w:proofErr w:type="gramEnd"/>
    </w:p>
    <w:p w:rsidR="00012ED5" w:rsidRDefault="000B6AE2" w:rsidP="00012ED5">
      <w:pPr>
        <w:jc w:val="both"/>
        <w:rPr>
          <w:bCs/>
        </w:rPr>
      </w:pPr>
      <w:proofErr w:type="gramStart"/>
      <w:r>
        <w:t xml:space="preserve">- </w:t>
      </w:r>
      <w:r w:rsidR="00012ED5">
        <w:t xml:space="preserve">уменьшены на 2 268,0 тыс. рублей в связи с заключением контракта </w:t>
      </w:r>
      <w:r w:rsidR="00615761">
        <w:t xml:space="preserve">МБОУ «Заводская СШ» </w:t>
      </w:r>
      <w:r w:rsidR="00012ED5">
        <w:t xml:space="preserve">на </w:t>
      </w:r>
      <w:r w:rsidR="00012ED5" w:rsidRPr="00012ED5">
        <w:t>ПСД "Автономный источник теплоснабжения по адресу ул. Мира, 3, п. Заводской, Парабельский район, Томская область"</w:t>
      </w:r>
      <w:r w:rsidR="00012ED5">
        <w:t xml:space="preserve"> </w:t>
      </w:r>
      <w:r w:rsidR="00012ED5" w:rsidRPr="00012ED5">
        <w:t>(всего предусмотрено 3 240 000 руб. потребность в 2024 году 972 000 руб. на 1 этап инженерные изыскания</w:t>
      </w:r>
      <w:r w:rsidR="00012ED5">
        <w:t>, остальная оплата заложена в бюджет на 2025 год</w:t>
      </w:r>
      <w:r w:rsidR="00012ED5" w:rsidRPr="00012ED5">
        <w:t>)</w:t>
      </w:r>
      <w:r w:rsidR="00012ED5">
        <w:t xml:space="preserve">. </w:t>
      </w:r>
      <w:r w:rsidR="00012ED5">
        <w:rPr>
          <w:bCs/>
        </w:rPr>
        <w:t xml:space="preserve"> </w:t>
      </w:r>
      <w:proofErr w:type="gramEnd"/>
    </w:p>
    <w:p w:rsidR="00012ED5" w:rsidRDefault="00012ED5" w:rsidP="00323B27">
      <w:pPr>
        <w:rPr>
          <w:bCs/>
        </w:rPr>
      </w:pPr>
    </w:p>
    <w:p w:rsidR="00A261FD" w:rsidRDefault="00A261FD" w:rsidP="00323B27">
      <w:pPr>
        <w:rPr>
          <w:bCs/>
        </w:rPr>
      </w:pPr>
    </w:p>
    <w:p w:rsidR="000B6AE2" w:rsidRDefault="000B6AE2" w:rsidP="00323B27">
      <w:pPr>
        <w:rPr>
          <w:bCs/>
        </w:rPr>
      </w:pPr>
      <w:r>
        <w:rPr>
          <w:b/>
        </w:rPr>
        <w:lastRenderedPageBreak/>
        <w:t>М</w:t>
      </w:r>
      <w:r w:rsidRPr="00C96350">
        <w:rPr>
          <w:b/>
        </w:rPr>
        <w:t>униципальная программа «Развитие культуры и туризма Парабельского района» (02)</w:t>
      </w:r>
    </w:p>
    <w:p w:rsidR="000B6AE2" w:rsidRDefault="000B6AE2" w:rsidP="00817B6A">
      <w:pPr>
        <w:ind w:firstLine="709"/>
        <w:rPr>
          <w:bCs/>
        </w:rPr>
      </w:pPr>
      <w:r>
        <w:rPr>
          <w:bCs/>
        </w:rPr>
        <w:t xml:space="preserve">Уменьшены бюджетные </w:t>
      </w:r>
      <w:r w:rsidRPr="000D290B">
        <w:t xml:space="preserve">ассигнования </w:t>
      </w:r>
      <w:r w:rsidRPr="000D290B">
        <w:rPr>
          <w:bCs/>
        </w:rPr>
        <w:t xml:space="preserve">на сумму </w:t>
      </w:r>
      <w:r>
        <w:rPr>
          <w:b/>
          <w:bCs/>
        </w:rPr>
        <w:t>753,6</w:t>
      </w:r>
      <w:r w:rsidRPr="000D290B">
        <w:rPr>
          <w:b/>
          <w:bCs/>
        </w:rPr>
        <w:t xml:space="preserve"> тыс.</w:t>
      </w:r>
      <w:r>
        <w:rPr>
          <w:b/>
          <w:bCs/>
        </w:rPr>
        <w:t xml:space="preserve"> </w:t>
      </w:r>
      <w:r w:rsidRPr="000D290B">
        <w:rPr>
          <w:b/>
          <w:bCs/>
        </w:rPr>
        <w:t>рублей</w:t>
      </w:r>
      <w:r w:rsidRPr="000D290B">
        <w:rPr>
          <w:bCs/>
        </w:rPr>
        <w:t>, в том числе</w:t>
      </w:r>
      <w:r>
        <w:rPr>
          <w:bCs/>
        </w:rPr>
        <w:t>:</w:t>
      </w:r>
    </w:p>
    <w:p w:rsidR="000B6AE2" w:rsidRDefault="000B6AE2" w:rsidP="000B6AE2">
      <w:pPr>
        <w:jc w:val="both"/>
        <w:rPr>
          <w:bCs/>
        </w:rPr>
      </w:pPr>
      <w:r>
        <w:rPr>
          <w:bCs/>
        </w:rPr>
        <w:t>- увеличены на 172,6 тыс. рублей на р</w:t>
      </w:r>
      <w:r w:rsidRPr="000B6AE2">
        <w:rPr>
          <w:bCs/>
        </w:rPr>
        <w:t xml:space="preserve">емонт пола помещений </w:t>
      </w:r>
      <w:proofErr w:type="spellStart"/>
      <w:r w:rsidRPr="000B6AE2">
        <w:rPr>
          <w:bCs/>
        </w:rPr>
        <w:t>Чигаринского</w:t>
      </w:r>
      <w:proofErr w:type="spellEnd"/>
      <w:r w:rsidRPr="000B6AE2">
        <w:rPr>
          <w:bCs/>
        </w:rPr>
        <w:t xml:space="preserve"> ДК для хранения имущества Новосельцевского СДК (в целях освобождения помещений клуба под учебный процесс)</w:t>
      </w:r>
      <w:r w:rsidR="00615761">
        <w:rPr>
          <w:bCs/>
        </w:rPr>
        <w:t>;</w:t>
      </w:r>
    </w:p>
    <w:p w:rsidR="000B6AE2" w:rsidRDefault="000B6AE2" w:rsidP="000B6AE2">
      <w:pPr>
        <w:jc w:val="both"/>
        <w:rPr>
          <w:bCs/>
        </w:rPr>
      </w:pPr>
      <w:r>
        <w:rPr>
          <w:bCs/>
        </w:rPr>
        <w:t>- уменьшены на 926,3 тыс. рублей на р</w:t>
      </w:r>
      <w:r w:rsidRPr="000B6AE2">
        <w:rPr>
          <w:bCs/>
        </w:rPr>
        <w:t>азработк</w:t>
      </w:r>
      <w:r>
        <w:rPr>
          <w:bCs/>
        </w:rPr>
        <w:t>у</w:t>
      </w:r>
      <w:r w:rsidRPr="000B6AE2">
        <w:rPr>
          <w:bCs/>
        </w:rPr>
        <w:t xml:space="preserve"> проектно-сметной документации "Капитальный ремонт здания МБУ ДО "ДШИ </w:t>
      </w:r>
      <w:proofErr w:type="spellStart"/>
      <w:r w:rsidRPr="000B6AE2">
        <w:rPr>
          <w:bCs/>
        </w:rPr>
        <w:t>им</w:t>
      </w:r>
      <w:proofErr w:type="gramStart"/>
      <w:r w:rsidRPr="000B6AE2">
        <w:rPr>
          <w:bCs/>
        </w:rPr>
        <w:t>.З</w:t>
      </w:r>
      <w:proofErr w:type="gramEnd"/>
      <w:r w:rsidRPr="000B6AE2">
        <w:rPr>
          <w:bCs/>
        </w:rPr>
        <w:t>аволокиных</w:t>
      </w:r>
      <w:proofErr w:type="spellEnd"/>
      <w:r w:rsidRPr="000B6AE2">
        <w:rPr>
          <w:bCs/>
        </w:rPr>
        <w:t>"</w:t>
      </w:r>
      <w:r>
        <w:rPr>
          <w:bCs/>
        </w:rPr>
        <w:t xml:space="preserve"> ввиду отс</w:t>
      </w:r>
      <w:r w:rsidR="00615761">
        <w:rPr>
          <w:bCs/>
        </w:rPr>
        <w:t>утствия потребности в 2024 году.</w:t>
      </w:r>
    </w:p>
    <w:p w:rsidR="00012ED5" w:rsidRDefault="00012ED5" w:rsidP="00323B27">
      <w:pPr>
        <w:rPr>
          <w:b/>
          <w:u w:val="single"/>
        </w:rPr>
      </w:pPr>
    </w:p>
    <w:p w:rsidR="003D6EFD" w:rsidRPr="00FA37E2" w:rsidRDefault="003D6EFD" w:rsidP="00817B6A">
      <w:pPr>
        <w:tabs>
          <w:tab w:val="center" w:pos="5173"/>
          <w:tab w:val="left" w:pos="7527"/>
        </w:tabs>
        <w:ind w:firstLine="709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По </w:t>
      </w:r>
      <w:r w:rsidRPr="00FA37E2">
        <w:rPr>
          <w:b/>
          <w:bCs/>
          <w:color w:val="000000"/>
        </w:rPr>
        <w:t>Муниципальн</w:t>
      </w:r>
      <w:r>
        <w:rPr>
          <w:b/>
          <w:bCs/>
          <w:color w:val="000000"/>
        </w:rPr>
        <w:t>ой</w:t>
      </w:r>
      <w:r w:rsidRPr="00FA37E2">
        <w:rPr>
          <w:b/>
          <w:bCs/>
          <w:color w:val="000000"/>
        </w:rPr>
        <w:t xml:space="preserve"> программ</w:t>
      </w:r>
      <w:r>
        <w:rPr>
          <w:b/>
          <w:bCs/>
          <w:color w:val="000000"/>
        </w:rPr>
        <w:t>е</w:t>
      </w:r>
      <w:r w:rsidRPr="00FA37E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«</w:t>
      </w:r>
      <w:r w:rsidRPr="00FA37E2">
        <w:rPr>
          <w:b/>
          <w:bCs/>
          <w:color w:val="000000"/>
        </w:rPr>
        <w:t>Реализация молодежной политики в Парабельском районе</w:t>
      </w:r>
      <w:r>
        <w:rPr>
          <w:b/>
          <w:bCs/>
          <w:color w:val="000000"/>
        </w:rPr>
        <w:t xml:space="preserve">» (04) </w:t>
      </w:r>
      <w:r>
        <w:rPr>
          <w:bCs/>
          <w:color w:val="000000"/>
        </w:rPr>
        <w:t>уменьшены бюджетные ассигнования на 160,0 тыс. рублей на с</w:t>
      </w:r>
      <w:r w:rsidRPr="00FA37E2">
        <w:rPr>
          <w:bCs/>
          <w:color w:val="000000"/>
        </w:rPr>
        <w:t>оздание условий для патриотического и духовно-нравственного воспитания, интеллектуального, творческого развития молодежи, поддержка деятельности детских и молодежных организаций</w:t>
      </w:r>
      <w:r>
        <w:rPr>
          <w:bCs/>
          <w:color w:val="000000"/>
        </w:rPr>
        <w:t xml:space="preserve"> (не состоялась поездка на выставку ВДНХ).</w:t>
      </w:r>
    </w:p>
    <w:p w:rsidR="003D6EFD" w:rsidRDefault="003D6EFD" w:rsidP="003D6EFD">
      <w:pPr>
        <w:tabs>
          <w:tab w:val="center" w:pos="5173"/>
          <w:tab w:val="left" w:pos="7527"/>
        </w:tabs>
        <w:rPr>
          <w:b/>
          <w:bCs/>
          <w:color w:val="000000"/>
        </w:rPr>
      </w:pPr>
    </w:p>
    <w:p w:rsidR="003D6EFD" w:rsidRPr="000D290B" w:rsidRDefault="003D6EFD" w:rsidP="003D6EFD">
      <w:pPr>
        <w:tabs>
          <w:tab w:val="center" w:pos="5173"/>
          <w:tab w:val="left" w:pos="7527"/>
        </w:tabs>
        <w:jc w:val="both"/>
        <w:rPr>
          <w:b/>
        </w:rPr>
      </w:pPr>
      <w:r w:rsidRPr="000D290B">
        <w:rPr>
          <w:b/>
        </w:rPr>
        <w:t>Муниципальная программа</w:t>
      </w:r>
      <w:r>
        <w:rPr>
          <w:b/>
        </w:rPr>
        <w:t xml:space="preserve"> </w:t>
      </w:r>
      <w:r w:rsidRPr="000D290B">
        <w:rPr>
          <w:b/>
        </w:rPr>
        <w:t>«</w:t>
      </w:r>
      <w:r w:rsidRPr="00FA37E2">
        <w:rPr>
          <w:b/>
        </w:rPr>
        <w:t>Устойчивое развитие Парабельского района в сфере благоустройства, строительства, архитектуры, дорожного хозяйства и ЖКХ</w:t>
      </w:r>
      <w:r w:rsidRPr="000D290B">
        <w:rPr>
          <w:b/>
        </w:rPr>
        <w:t>» (08)</w:t>
      </w:r>
    </w:p>
    <w:p w:rsidR="003D6EFD" w:rsidRPr="000D290B" w:rsidRDefault="003D6EFD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FA37E2">
        <w:t xml:space="preserve">Увеличены </w:t>
      </w:r>
      <w:r w:rsidRPr="000D290B">
        <w:t xml:space="preserve">бюджетные ассигнования </w:t>
      </w:r>
      <w:r w:rsidRPr="000D290B">
        <w:rPr>
          <w:bCs/>
        </w:rPr>
        <w:t xml:space="preserve">на сумму </w:t>
      </w:r>
      <w:r>
        <w:rPr>
          <w:b/>
          <w:bCs/>
        </w:rPr>
        <w:t>6 153,4</w:t>
      </w:r>
      <w:r w:rsidRPr="000D290B">
        <w:rPr>
          <w:b/>
          <w:bCs/>
        </w:rPr>
        <w:t xml:space="preserve"> тыс.</w:t>
      </w:r>
      <w:r>
        <w:rPr>
          <w:b/>
          <w:bCs/>
        </w:rPr>
        <w:t xml:space="preserve"> </w:t>
      </w:r>
      <w:r w:rsidRPr="000D290B">
        <w:rPr>
          <w:b/>
          <w:bCs/>
        </w:rPr>
        <w:t>рублей</w:t>
      </w:r>
      <w:r w:rsidRPr="000D290B">
        <w:rPr>
          <w:bCs/>
        </w:rPr>
        <w:t>, в том числе:</w:t>
      </w:r>
    </w:p>
    <w:p w:rsidR="003D6EFD" w:rsidRDefault="003D6EFD" w:rsidP="003D6EFD">
      <w:pPr>
        <w:jc w:val="both"/>
      </w:pPr>
      <w:r w:rsidRPr="003D6EFD">
        <w:t>-</w:t>
      </w:r>
      <w:r>
        <w:t xml:space="preserve"> на 5 503,4 тыс. рублей на с</w:t>
      </w:r>
      <w:r w:rsidRPr="003D6EFD">
        <w:t xml:space="preserve">офинансирование мероприятий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 в связи с выделением дополнительных средств </w:t>
      </w:r>
      <w:r>
        <w:t>из областного бюджета;</w:t>
      </w:r>
    </w:p>
    <w:p w:rsidR="003D6EFD" w:rsidRPr="003D6EFD" w:rsidRDefault="003D6EFD" w:rsidP="003D6EFD">
      <w:pPr>
        <w:jc w:val="both"/>
      </w:pPr>
      <w:r>
        <w:t>- на 134,7 тыс. рублей на с</w:t>
      </w:r>
      <w:r w:rsidRPr="003D6EFD">
        <w:t xml:space="preserve">оставление </w:t>
      </w:r>
      <w:proofErr w:type="spellStart"/>
      <w:r w:rsidRPr="003D6EFD">
        <w:t>топливно-эергетического</w:t>
      </w:r>
      <w:proofErr w:type="spellEnd"/>
      <w:r w:rsidRPr="003D6EFD">
        <w:t xml:space="preserve"> баланса Парабельского района</w:t>
      </w:r>
      <w:r>
        <w:t>;</w:t>
      </w:r>
      <w:r w:rsidRPr="003D6EFD">
        <w:t xml:space="preserve"> </w:t>
      </w:r>
    </w:p>
    <w:p w:rsidR="003D6EFD" w:rsidRDefault="003D6EFD" w:rsidP="003D6EFD">
      <w:pPr>
        <w:jc w:val="both"/>
      </w:pPr>
      <w:r>
        <w:t xml:space="preserve">- на  515,3 тыс. рублей на предоставление межбюджетных трансфертов </w:t>
      </w:r>
      <w:proofErr w:type="spellStart"/>
      <w:r>
        <w:t>Парабельскому</w:t>
      </w:r>
      <w:proofErr w:type="spellEnd"/>
      <w:r>
        <w:t xml:space="preserve"> СП </w:t>
      </w:r>
      <w:r w:rsidR="00615761">
        <w:t>(</w:t>
      </w:r>
      <w:r>
        <w:t>на в</w:t>
      </w:r>
      <w:r w:rsidRPr="003D6EFD">
        <w:t>ывоз крупногабаритного мусора 300 т</w:t>
      </w:r>
      <w:r>
        <w:t>ыс</w:t>
      </w:r>
      <w:r w:rsidRPr="003D6EFD">
        <w:t>.</w:t>
      </w:r>
      <w:r>
        <w:t xml:space="preserve"> </w:t>
      </w:r>
      <w:r w:rsidRPr="003D6EFD">
        <w:t>р</w:t>
      </w:r>
      <w:r>
        <w:t>ублей, на у</w:t>
      </w:r>
      <w:r w:rsidRPr="003D6EFD">
        <w:t>стройство уличного освещения на ул.</w:t>
      </w:r>
      <w:r>
        <w:t xml:space="preserve"> </w:t>
      </w:r>
      <w:proofErr w:type="gramStart"/>
      <w:r w:rsidRPr="003D6EFD">
        <w:t>Приобской</w:t>
      </w:r>
      <w:proofErr w:type="gramEnd"/>
      <w:r w:rsidRPr="003D6EFD">
        <w:t xml:space="preserve"> в с.</w:t>
      </w:r>
      <w:r>
        <w:t xml:space="preserve"> </w:t>
      </w:r>
      <w:r w:rsidRPr="003D6EFD">
        <w:t>Парабель</w:t>
      </w:r>
      <w:r>
        <w:t xml:space="preserve"> 215,3 тыс. рублей</w:t>
      </w:r>
      <w:r w:rsidR="00615761">
        <w:t>)</w:t>
      </w:r>
      <w:r w:rsidR="003717B8">
        <w:t>;</w:t>
      </w:r>
    </w:p>
    <w:p w:rsidR="003717B8" w:rsidRDefault="003717B8" w:rsidP="003D6EFD">
      <w:pPr>
        <w:jc w:val="both"/>
      </w:pPr>
    </w:p>
    <w:p w:rsidR="003717B8" w:rsidRDefault="003717B8" w:rsidP="003D6EFD">
      <w:pPr>
        <w:jc w:val="both"/>
      </w:pPr>
      <w:proofErr w:type="gramStart"/>
      <w:r>
        <w:t>- увеличены на 2 224,3 тыс. рублей расходы на р</w:t>
      </w:r>
      <w:r w:rsidRPr="003717B8">
        <w:t>еализаци</w:t>
      </w:r>
      <w:r>
        <w:t>ю</w:t>
      </w:r>
      <w:r w:rsidRPr="003717B8">
        <w:t xml:space="preserve"> плана мероприятий «Об охране окружающей среды</w:t>
      </w:r>
      <w:r>
        <w:t>» в связи с увеличением доходов целевых поступлений (</w:t>
      </w:r>
      <w:r w:rsidR="00615761">
        <w:t>фактические</w:t>
      </w:r>
      <w:r>
        <w:t xml:space="preserve"> поступления по штрафным санкциям и возмещения ущерба окружающей среде на 16 894,5 тыс. рублей, при этом уменьшены плановые назначения по плате за негатив на 14 670,2 тыс. рублей). </w:t>
      </w:r>
      <w:proofErr w:type="gramEnd"/>
    </w:p>
    <w:p w:rsidR="003D6EFD" w:rsidRPr="003D6EFD" w:rsidRDefault="003D6EFD" w:rsidP="003D6EFD">
      <w:pPr>
        <w:jc w:val="both"/>
      </w:pPr>
      <w:r>
        <w:t xml:space="preserve"> </w:t>
      </w:r>
    </w:p>
    <w:p w:rsidR="003D6EFD" w:rsidRPr="000D290B" w:rsidRDefault="003D6EFD" w:rsidP="003D6EFD">
      <w:pPr>
        <w:tabs>
          <w:tab w:val="center" w:pos="5173"/>
          <w:tab w:val="left" w:pos="7527"/>
        </w:tabs>
        <w:jc w:val="both"/>
        <w:rPr>
          <w:b/>
        </w:rPr>
      </w:pPr>
      <w:r w:rsidRPr="000D290B">
        <w:rPr>
          <w:b/>
        </w:rPr>
        <w:t>Муниципальная программа «Развитие муниципального управления в Парабельском районе» (10)</w:t>
      </w:r>
    </w:p>
    <w:p w:rsidR="003D6EFD" w:rsidRDefault="003D6EFD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t xml:space="preserve">Уменьшены </w:t>
      </w:r>
      <w:r w:rsidRPr="001B1D3B">
        <w:rPr>
          <w:bCs/>
        </w:rPr>
        <w:t>б</w:t>
      </w:r>
      <w:r w:rsidRPr="000D290B">
        <w:rPr>
          <w:bCs/>
        </w:rPr>
        <w:t xml:space="preserve">юджетные ассигнования на сумму </w:t>
      </w:r>
      <w:r>
        <w:rPr>
          <w:bCs/>
        </w:rPr>
        <w:t>9,8</w:t>
      </w:r>
      <w:r w:rsidRPr="000D290B">
        <w:rPr>
          <w:bCs/>
        </w:rPr>
        <w:t xml:space="preserve"> тыс.</w:t>
      </w:r>
      <w:r>
        <w:rPr>
          <w:bCs/>
        </w:rPr>
        <w:t xml:space="preserve"> </w:t>
      </w:r>
      <w:r w:rsidRPr="000D290B">
        <w:rPr>
          <w:bCs/>
        </w:rPr>
        <w:t>рублей, в том числе:</w:t>
      </w:r>
    </w:p>
    <w:p w:rsidR="003D6EFD" w:rsidRDefault="003D6EFD" w:rsidP="00323B27">
      <w:r>
        <w:t xml:space="preserve">- увеличены на 105,0 тыс. рублей расходы на содержание муниципального имущества (с. Парабель, ул. </w:t>
      </w:r>
      <w:proofErr w:type="gramStart"/>
      <w:r>
        <w:t>Западная</w:t>
      </w:r>
      <w:proofErr w:type="gramEnd"/>
      <w:r>
        <w:t>, 10);</w:t>
      </w:r>
    </w:p>
    <w:p w:rsidR="003D6EFD" w:rsidRDefault="003D6EFD" w:rsidP="00D52F4A">
      <w:pPr>
        <w:jc w:val="both"/>
      </w:pPr>
      <w:r>
        <w:t xml:space="preserve">-  1,0 тыс. рублей </w:t>
      </w:r>
      <w:proofErr w:type="gramStart"/>
      <w:r w:rsidR="00A261FD">
        <w:t>направлена</w:t>
      </w:r>
      <w:proofErr w:type="gramEnd"/>
      <w:r w:rsidR="00A261FD">
        <w:t xml:space="preserve"> </w:t>
      </w:r>
      <w:r>
        <w:t>на уплату налога на имущество организаций;</w:t>
      </w:r>
    </w:p>
    <w:p w:rsidR="003D6EFD" w:rsidRPr="003D6EFD" w:rsidRDefault="003D6EFD" w:rsidP="003717B8">
      <w:pPr>
        <w:jc w:val="both"/>
        <w:rPr>
          <w:b/>
          <w:u w:val="single"/>
        </w:rPr>
      </w:pPr>
      <w:r>
        <w:t xml:space="preserve">- </w:t>
      </w:r>
      <w:r w:rsidR="00D52F4A">
        <w:t xml:space="preserve">списаны 115,8 тыс. рублей </w:t>
      </w:r>
      <w:r>
        <w:t xml:space="preserve">зарезервированные средства </w:t>
      </w:r>
      <w:r w:rsidR="00817B6A">
        <w:t>на предоставление и</w:t>
      </w:r>
      <w:r w:rsidR="00817B6A" w:rsidRPr="00817B6A">
        <w:t>ны</w:t>
      </w:r>
      <w:r w:rsidR="00817B6A">
        <w:t>х</w:t>
      </w:r>
      <w:r w:rsidR="00817B6A" w:rsidRPr="00817B6A">
        <w:t xml:space="preserve"> межбюджетны</w:t>
      </w:r>
      <w:r w:rsidR="00817B6A">
        <w:t>х</w:t>
      </w:r>
      <w:r w:rsidR="00817B6A" w:rsidRPr="00817B6A">
        <w:t xml:space="preserve"> трансферт</w:t>
      </w:r>
      <w:r w:rsidR="00817B6A">
        <w:t>ов</w:t>
      </w:r>
      <w:r w:rsidR="00817B6A" w:rsidRPr="00817B6A">
        <w:t xml:space="preserve"> на покрытие расчетного финансового разрыва бюджетов сельских поселений</w:t>
      </w:r>
      <w:r w:rsidR="00817B6A">
        <w:t xml:space="preserve">. </w:t>
      </w:r>
      <w:r w:rsidRPr="003D6EFD">
        <w:rPr>
          <w:b/>
          <w:u w:val="single"/>
        </w:rPr>
        <w:t xml:space="preserve"> </w:t>
      </w:r>
    </w:p>
    <w:p w:rsidR="00817B6A" w:rsidRDefault="00817B6A" w:rsidP="00817B6A">
      <w:pPr>
        <w:jc w:val="both"/>
        <w:rPr>
          <w:b/>
          <w:i/>
        </w:rPr>
      </w:pPr>
    </w:p>
    <w:p w:rsidR="00817B6A" w:rsidRPr="00BD77D0" w:rsidRDefault="00817B6A" w:rsidP="00817B6A">
      <w:pPr>
        <w:jc w:val="center"/>
        <w:rPr>
          <w:b/>
          <w:i/>
        </w:rPr>
      </w:pPr>
      <w:r>
        <w:rPr>
          <w:b/>
          <w:i/>
        </w:rPr>
        <w:t>Внесены изменения по непрограммным направлениям расходов:</w:t>
      </w:r>
    </w:p>
    <w:p w:rsidR="003D6EFD" w:rsidRPr="00817B6A" w:rsidRDefault="00817B6A" w:rsidP="00817B6A">
      <w:pPr>
        <w:ind w:firstLine="709"/>
        <w:rPr>
          <w:b/>
        </w:rPr>
      </w:pPr>
      <w:r w:rsidRPr="00817B6A">
        <w:rPr>
          <w:b/>
        </w:rPr>
        <w:t>Всего изменения непро</w:t>
      </w:r>
      <w:r w:rsidR="00D52F4A">
        <w:rPr>
          <w:b/>
        </w:rPr>
        <w:t>г</w:t>
      </w:r>
      <w:r w:rsidRPr="00817B6A">
        <w:rPr>
          <w:b/>
        </w:rPr>
        <w:t>раммных направлений составили 4 573,1 тыс. рублей, в том числе:</w:t>
      </w:r>
    </w:p>
    <w:p w:rsidR="00817B6A" w:rsidRDefault="00817B6A" w:rsidP="00817B6A">
      <w:pPr>
        <w:jc w:val="both"/>
      </w:pPr>
      <w:r w:rsidRPr="00817B6A">
        <w:t xml:space="preserve">- </w:t>
      </w:r>
      <w:r w:rsidR="003B7DE5">
        <w:t xml:space="preserve">увеличены </w:t>
      </w:r>
      <w:r w:rsidRPr="00817B6A">
        <w:t>на 6 486,2 тыс. рублей по принятым разовым решениям предоставлены межбюджетные трансферты сельским поселениям</w:t>
      </w:r>
      <w:r>
        <w:t>, из них:</w:t>
      </w:r>
    </w:p>
    <w:p w:rsidR="00817B6A" w:rsidRDefault="00817B6A" w:rsidP="006F38D8">
      <w:pPr>
        <w:ind w:firstLine="709"/>
        <w:jc w:val="both"/>
      </w:pPr>
      <w:proofErr w:type="spellStart"/>
      <w:r w:rsidRPr="006F38D8">
        <w:rPr>
          <w:u w:val="single"/>
        </w:rPr>
        <w:t>Парабельскому</w:t>
      </w:r>
      <w:proofErr w:type="spellEnd"/>
      <w:r w:rsidRPr="006F38D8">
        <w:rPr>
          <w:u w:val="single"/>
        </w:rPr>
        <w:t xml:space="preserve"> СП</w:t>
      </w:r>
      <w:r>
        <w:t xml:space="preserve"> в сумме 5 544,1 тыс. рублей, в том числе: на сохранение ресурсоснабжающих органи</w:t>
      </w:r>
      <w:r w:rsidR="00D52F4A">
        <w:t>за</w:t>
      </w:r>
      <w:r>
        <w:t>ций (</w:t>
      </w:r>
      <w:r w:rsidRPr="00817B6A">
        <w:t>на оплату задолженности МУП</w:t>
      </w:r>
      <w:r w:rsidR="00D52F4A">
        <w:t xml:space="preserve"> «ПЭК»</w:t>
      </w:r>
      <w:r w:rsidRPr="00817B6A">
        <w:t xml:space="preserve"> за га</w:t>
      </w:r>
      <w:r>
        <w:t xml:space="preserve">з по решениям суда) 4 794,1 тыс. рублей; на </w:t>
      </w:r>
      <w:r w:rsidRPr="00817B6A">
        <w:t>разработк</w:t>
      </w:r>
      <w:r>
        <w:t>у</w:t>
      </w:r>
      <w:r w:rsidRPr="00817B6A">
        <w:t xml:space="preserve"> </w:t>
      </w:r>
      <w:proofErr w:type="spellStart"/>
      <w:proofErr w:type="gramStart"/>
      <w:r w:rsidRPr="00817B6A">
        <w:t>дизайн-проекта</w:t>
      </w:r>
      <w:proofErr w:type="spellEnd"/>
      <w:proofErr w:type="gramEnd"/>
      <w:r w:rsidRPr="00817B6A">
        <w:t xml:space="preserve"> и ПСД для участия в конкурсном отборе федерального проекта "Формирование комфортной городской среды"</w:t>
      </w:r>
      <w:r>
        <w:t xml:space="preserve"> 70,0 тыс. рублей; на приобретение контейнеров ТКО и и</w:t>
      </w:r>
      <w:r w:rsidRPr="00817B6A">
        <w:t>зготовление мусорных урн для установки в местах общего пользования</w:t>
      </w:r>
      <w:r>
        <w:t xml:space="preserve"> 680,0 тыс. рублей;</w:t>
      </w:r>
    </w:p>
    <w:p w:rsidR="006F38D8" w:rsidRPr="00817B6A" w:rsidRDefault="006F38D8" w:rsidP="006F38D8">
      <w:pPr>
        <w:ind w:firstLine="709"/>
        <w:jc w:val="both"/>
      </w:pPr>
      <w:r>
        <w:rPr>
          <w:u w:val="single"/>
        </w:rPr>
        <w:t>Заводскому</w:t>
      </w:r>
      <w:r w:rsidRPr="006F38D8">
        <w:rPr>
          <w:u w:val="single"/>
        </w:rPr>
        <w:t xml:space="preserve"> СП</w:t>
      </w:r>
      <w:r>
        <w:rPr>
          <w:u w:val="single"/>
        </w:rPr>
        <w:t xml:space="preserve"> </w:t>
      </w:r>
      <w:r w:rsidRPr="006F38D8">
        <w:t xml:space="preserve">в сумме </w:t>
      </w:r>
      <w:r>
        <w:t>163,4</w:t>
      </w:r>
      <w:r w:rsidRPr="006F38D8">
        <w:t xml:space="preserve"> тыс. рублей, в том числе:</w:t>
      </w:r>
      <w:r>
        <w:t xml:space="preserve"> </w:t>
      </w:r>
      <w:proofErr w:type="gramStart"/>
      <w:r>
        <w:t>на</w:t>
      </w:r>
      <w:proofErr w:type="gramEnd"/>
      <w:r>
        <w:t xml:space="preserve"> </w:t>
      </w:r>
      <w:proofErr w:type="gramStart"/>
      <w:r w:rsidRPr="006F38D8">
        <w:t>установка</w:t>
      </w:r>
      <w:proofErr w:type="gramEnd"/>
      <w:r w:rsidRPr="006F38D8">
        <w:t xml:space="preserve"> дымохода газового котла в здании Администрации СП 50</w:t>
      </w:r>
      <w:r>
        <w:t>,</w:t>
      </w:r>
      <w:r w:rsidRPr="006F38D8">
        <w:t>0</w:t>
      </w:r>
      <w:r>
        <w:t xml:space="preserve"> тыс. рублей; на з</w:t>
      </w:r>
      <w:r w:rsidRPr="006F38D8">
        <w:t>амен</w:t>
      </w:r>
      <w:r>
        <w:t>у</w:t>
      </w:r>
      <w:r w:rsidRPr="006F38D8">
        <w:t xml:space="preserve"> фильтрующего материала, замена контроллера </w:t>
      </w:r>
      <w:r>
        <w:t xml:space="preserve">на </w:t>
      </w:r>
      <w:r w:rsidRPr="006F38D8">
        <w:t>локальн</w:t>
      </w:r>
      <w:r>
        <w:t>ой</w:t>
      </w:r>
      <w:r w:rsidRPr="006F38D8">
        <w:t xml:space="preserve"> станци</w:t>
      </w:r>
      <w:r>
        <w:t>и</w:t>
      </w:r>
      <w:r w:rsidRPr="006F38D8">
        <w:t xml:space="preserve"> </w:t>
      </w:r>
      <w:r>
        <w:t>водоочистки  "Гейзер" д. Прокоп 113,4 тыс. рублей;</w:t>
      </w:r>
    </w:p>
    <w:p w:rsidR="003D6EFD" w:rsidRDefault="006F38D8" w:rsidP="006F38D8">
      <w:pPr>
        <w:ind w:firstLine="709"/>
        <w:jc w:val="both"/>
      </w:pPr>
      <w:r w:rsidRPr="006F38D8">
        <w:rPr>
          <w:u w:val="single"/>
        </w:rPr>
        <w:lastRenderedPageBreak/>
        <w:t>Нарымскому СП</w:t>
      </w:r>
      <w:r>
        <w:rPr>
          <w:u w:val="single"/>
        </w:rPr>
        <w:t xml:space="preserve"> </w:t>
      </w:r>
      <w:r w:rsidRPr="006F38D8">
        <w:t>в сумме 445,1 тыс. рублей, в том числе: отопление помещения по адресу с</w:t>
      </w:r>
      <w:proofErr w:type="gramStart"/>
      <w:r w:rsidRPr="006F38D8">
        <w:t>.Н</w:t>
      </w:r>
      <w:proofErr w:type="gramEnd"/>
      <w:r w:rsidRPr="006F38D8">
        <w:t>арым, пер. Садовый, 4</w:t>
      </w:r>
      <w:r>
        <w:t xml:space="preserve"> – 232,4 тыс. рублей; на укладку </w:t>
      </w:r>
      <w:r w:rsidRPr="006F38D8">
        <w:t>труб</w:t>
      </w:r>
      <w:r>
        <w:t>ы</w:t>
      </w:r>
      <w:r w:rsidRPr="006F38D8">
        <w:t xml:space="preserve"> под земляной вал дамбы п. Шпалозавод 46</w:t>
      </w:r>
      <w:r>
        <w:t>,</w:t>
      </w:r>
      <w:r w:rsidRPr="006F38D8">
        <w:t>2</w:t>
      </w:r>
      <w:r>
        <w:t xml:space="preserve"> тыс.</w:t>
      </w:r>
      <w:r w:rsidRPr="006F38D8">
        <w:t xml:space="preserve"> руб</w:t>
      </w:r>
      <w:r>
        <w:t xml:space="preserve">лей; на </w:t>
      </w:r>
      <w:r w:rsidRPr="006F38D8">
        <w:t>проведение кадастровых работ в отношении 19 объектов капитального строительства</w:t>
      </w:r>
      <w:r w:rsidR="00D52F4A">
        <w:t xml:space="preserve">, находящихся на территории музея политических ссыльных, </w:t>
      </w:r>
      <w:r w:rsidRPr="006F38D8">
        <w:t>116</w:t>
      </w:r>
      <w:r>
        <w:t>,5 тыс.</w:t>
      </w:r>
      <w:r w:rsidRPr="006F38D8">
        <w:t xml:space="preserve"> руб</w:t>
      </w:r>
      <w:r>
        <w:t xml:space="preserve">лей (по решениям суда); на </w:t>
      </w:r>
      <w:r w:rsidRPr="006F38D8">
        <w:t>приобретение уличных фонарей 50</w:t>
      </w:r>
      <w:r>
        <w:t>,0 тыс. рублей;</w:t>
      </w:r>
    </w:p>
    <w:p w:rsidR="006F38D8" w:rsidRDefault="006F38D8" w:rsidP="006F38D8">
      <w:pPr>
        <w:ind w:firstLine="709"/>
        <w:jc w:val="both"/>
      </w:pPr>
      <w:proofErr w:type="spellStart"/>
      <w:r>
        <w:rPr>
          <w:u w:val="single"/>
        </w:rPr>
        <w:t>Новосельцевскому</w:t>
      </w:r>
      <w:proofErr w:type="spellEnd"/>
      <w:r w:rsidRPr="006F38D8">
        <w:rPr>
          <w:u w:val="single"/>
        </w:rPr>
        <w:t xml:space="preserve"> СП</w:t>
      </w:r>
      <w:r>
        <w:rPr>
          <w:u w:val="single"/>
        </w:rPr>
        <w:t xml:space="preserve"> </w:t>
      </w:r>
      <w:r w:rsidRPr="006F38D8">
        <w:t xml:space="preserve">в сумме </w:t>
      </w:r>
      <w:r>
        <w:t>333,6</w:t>
      </w:r>
      <w:r w:rsidRPr="006F38D8">
        <w:t xml:space="preserve"> тыс. рублей </w:t>
      </w:r>
      <w:r>
        <w:t>на устранение последствий аварийной ситуации на системе электроснабжения (приобретение провода СИП и замена уличных фонарей).</w:t>
      </w:r>
    </w:p>
    <w:p w:rsidR="003B7DE5" w:rsidRDefault="006F38D8" w:rsidP="006F38D8">
      <w:pPr>
        <w:jc w:val="both"/>
      </w:pPr>
      <w:r>
        <w:t xml:space="preserve">- </w:t>
      </w:r>
      <w:r w:rsidR="003B7DE5">
        <w:t xml:space="preserve">увеличены </w:t>
      </w:r>
      <w:r>
        <w:t>на 1 977,2 тыс. рублей на о</w:t>
      </w:r>
      <w:r w:rsidRPr="006F38D8">
        <w:t>рганизаци</w:t>
      </w:r>
      <w:r w:rsidR="003B7DE5">
        <w:t>ю</w:t>
      </w:r>
      <w:r w:rsidRPr="006F38D8">
        <w:t xml:space="preserve"> водоснабжения населения в границах сельских поселений</w:t>
      </w:r>
      <w:r>
        <w:t xml:space="preserve"> путем предоставления иных межбюджетных трансфертов Заводскому СП в сумме </w:t>
      </w:r>
      <w:r w:rsidR="003B7DE5">
        <w:t xml:space="preserve">973,5 тыс. рублей, </w:t>
      </w:r>
      <w:proofErr w:type="spellStart"/>
      <w:r w:rsidR="003B7DE5">
        <w:t>Новосельцевскому</w:t>
      </w:r>
      <w:proofErr w:type="spellEnd"/>
      <w:r w:rsidR="003B7DE5">
        <w:t xml:space="preserve"> СП в сумме 1 003,7 тыс. рублей;</w:t>
      </w:r>
    </w:p>
    <w:p w:rsidR="002548C2" w:rsidRDefault="002548C2" w:rsidP="006F38D8">
      <w:pPr>
        <w:jc w:val="both"/>
      </w:pPr>
      <w:r>
        <w:t xml:space="preserve"> - 10,3 тыс. рублей средств</w:t>
      </w:r>
      <w:r w:rsidR="00D52F4A">
        <w:t>а</w:t>
      </w:r>
      <w:r>
        <w:t xml:space="preserve"> </w:t>
      </w:r>
      <w:r w:rsidR="00D52F4A">
        <w:t>для</w:t>
      </w:r>
      <w:r>
        <w:t xml:space="preserve"> уплат</w:t>
      </w:r>
      <w:r w:rsidR="00D52F4A">
        <w:t>ы</w:t>
      </w:r>
      <w:r>
        <w:t xml:space="preserve"> налога на имущество организаций</w:t>
      </w:r>
      <w:r w:rsidR="00D52F4A">
        <w:t xml:space="preserve"> Администрации Парабельского района</w:t>
      </w:r>
      <w:r>
        <w:t xml:space="preserve">; </w:t>
      </w:r>
    </w:p>
    <w:p w:rsidR="003B7DE5" w:rsidRDefault="003B7DE5" w:rsidP="006F38D8">
      <w:pPr>
        <w:jc w:val="both"/>
      </w:pPr>
      <w:r>
        <w:t xml:space="preserve">- увеличены на 200,0 тыс. рублей зарезервированные средства на компенсационные </w:t>
      </w:r>
      <w:r w:rsidRPr="000B6AE2">
        <w:t>выплаты лицам, проживающим в местностях, приравненных к районам Крайнего Севера, и работающим в организациях и органах, финансируемых из местного бюджета</w:t>
      </w:r>
      <w:r w:rsidR="00D52F4A">
        <w:t xml:space="preserve"> (льготный проезд);</w:t>
      </w:r>
      <w:r>
        <w:t xml:space="preserve"> </w:t>
      </w:r>
    </w:p>
    <w:p w:rsidR="003B7DE5" w:rsidRDefault="003B7DE5" w:rsidP="006F38D8">
      <w:pPr>
        <w:jc w:val="both"/>
      </w:pPr>
      <w:r>
        <w:t>- уменьшены на 1 561,1 тыс. рублей зарезервированные средства на о</w:t>
      </w:r>
      <w:r w:rsidRPr="003B7DE5">
        <w:t>беспечение софинансирования национальных и региональных проектов, государственных программ Томской области за счет средств местного бюджета</w:t>
      </w:r>
      <w:r>
        <w:t xml:space="preserve"> </w:t>
      </w:r>
      <w:r w:rsidR="00D52F4A">
        <w:t>в связи с отсутствием потребности</w:t>
      </w:r>
      <w:r>
        <w:t>;</w:t>
      </w:r>
    </w:p>
    <w:p w:rsidR="00615761" w:rsidRDefault="003B7DE5" w:rsidP="006F38D8">
      <w:pPr>
        <w:jc w:val="both"/>
      </w:pPr>
      <w:r>
        <w:t xml:space="preserve">- </w:t>
      </w:r>
      <w:r w:rsidR="00615761">
        <w:t>1 790,9 тыс. рублей распределены по ГРБС зарезервированные средства на уплату налога на имущество организаций;</w:t>
      </w:r>
    </w:p>
    <w:p w:rsidR="003B7DE5" w:rsidRDefault="00615761" w:rsidP="006F38D8">
      <w:pPr>
        <w:jc w:val="both"/>
      </w:pPr>
      <w:r>
        <w:t>-</w:t>
      </w:r>
      <w:r w:rsidR="003B7DE5">
        <w:t xml:space="preserve"> 759,5 тыс. рублей</w:t>
      </w:r>
      <w:r w:rsidR="002548C2">
        <w:t xml:space="preserve"> списан </w:t>
      </w:r>
      <w:r>
        <w:t xml:space="preserve">остаток зарезервированных средств на уплату налога на имущество организаций </w:t>
      </w:r>
      <w:r w:rsidR="002548C2">
        <w:t>на уменьшение дефицита.</w:t>
      </w:r>
    </w:p>
    <w:p w:rsidR="006F38D8" w:rsidRDefault="003B7DE5" w:rsidP="006F38D8">
      <w:pPr>
        <w:jc w:val="both"/>
      </w:pPr>
      <w:r>
        <w:t xml:space="preserve">   </w:t>
      </w:r>
      <w:r w:rsidR="006F38D8">
        <w:t xml:space="preserve"> </w:t>
      </w:r>
    </w:p>
    <w:p w:rsidR="003717B8" w:rsidRDefault="00323B27" w:rsidP="003717B8">
      <w:pPr>
        <w:jc w:val="both"/>
        <w:rPr>
          <w:b/>
          <w:u w:val="single"/>
        </w:rPr>
      </w:pPr>
      <w:r>
        <w:rPr>
          <w:b/>
          <w:u w:val="single"/>
        </w:rPr>
        <w:t xml:space="preserve">2. </w:t>
      </w:r>
      <w:r w:rsidR="003717B8">
        <w:rPr>
          <w:b/>
          <w:u w:val="single"/>
        </w:rPr>
        <w:t xml:space="preserve">расходы за счет поступления </w:t>
      </w:r>
      <w:r w:rsidR="00FD3D41">
        <w:rPr>
          <w:b/>
          <w:u w:val="single"/>
        </w:rPr>
        <w:t>средств по социальному</w:t>
      </w:r>
      <w:r>
        <w:rPr>
          <w:b/>
          <w:u w:val="single"/>
        </w:rPr>
        <w:t xml:space="preserve"> </w:t>
      </w:r>
      <w:r w:rsidR="00FD3D41">
        <w:rPr>
          <w:b/>
          <w:u w:val="single"/>
        </w:rPr>
        <w:t>партнерству</w:t>
      </w:r>
      <w:r w:rsidR="003717B8">
        <w:rPr>
          <w:b/>
          <w:u w:val="single"/>
        </w:rPr>
        <w:t xml:space="preserve"> увеличены всего на 20 010,6 тыс. рублей, в том числе:</w:t>
      </w:r>
    </w:p>
    <w:p w:rsidR="00C37272" w:rsidRDefault="00FD3D41" w:rsidP="00870A88">
      <w:r>
        <w:rPr>
          <w:b/>
          <w:u w:val="single"/>
        </w:rPr>
        <w:t xml:space="preserve"> </w:t>
      </w:r>
    </w:p>
    <w:p w:rsidR="003A10BB" w:rsidRDefault="003A10BB" w:rsidP="00C37272">
      <w:pPr>
        <w:ind w:firstLine="709"/>
        <w:jc w:val="both"/>
      </w:pPr>
      <w:r w:rsidRPr="003A10BB">
        <w:rPr>
          <w:b/>
        </w:rPr>
        <w:t>На реализацию мероприятий муниципальной программы «Развитие системы образования Парабельского района» (01)</w:t>
      </w:r>
      <w:r w:rsidRPr="003A10BB">
        <w:t xml:space="preserve"> </w:t>
      </w:r>
      <w:r>
        <w:t xml:space="preserve">направлено </w:t>
      </w:r>
      <w:r w:rsidR="002A56F3" w:rsidRPr="002A56F3">
        <w:rPr>
          <w:b/>
        </w:rPr>
        <w:t>14 087,7</w:t>
      </w:r>
      <w:r w:rsidR="002A56F3">
        <w:t xml:space="preserve"> </w:t>
      </w:r>
      <w:r w:rsidRPr="003A10BB">
        <w:rPr>
          <w:b/>
        </w:rPr>
        <w:t>тыс. рублей</w:t>
      </w:r>
      <w:r>
        <w:t>:</w:t>
      </w:r>
    </w:p>
    <w:p w:rsidR="003A10BB" w:rsidRPr="00DD1D8F" w:rsidRDefault="003A10BB" w:rsidP="00C37272">
      <w:pPr>
        <w:widowControl w:val="0"/>
        <w:tabs>
          <w:tab w:val="left" w:pos="284"/>
        </w:tabs>
        <w:ind w:firstLine="709"/>
        <w:jc w:val="both"/>
      </w:pPr>
      <w:r>
        <w:t xml:space="preserve">- </w:t>
      </w:r>
      <w:r w:rsidRPr="00DD1D8F">
        <w:t>на  организацию летней занятости несовершеннолетних детей, в том числе детей-сирот, детей из неблагополучных и малообеспеченных семей в размере</w:t>
      </w:r>
      <w:r w:rsidR="002A56F3">
        <w:t xml:space="preserve"> 1 162,2</w:t>
      </w:r>
      <w:r w:rsidRPr="00DD1D8F">
        <w:t xml:space="preserve"> </w:t>
      </w:r>
      <w:r>
        <w:t>тыс. рублей</w:t>
      </w:r>
      <w:r w:rsidRPr="00DD1D8F">
        <w:t>;</w:t>
      </w:r>
    </w:p>
    <w:p w:rsidR="003A10BB" w:rsidRDefault="002A56F3" w:rsidP="00C37272">
      <w:pPr>
        <w:widowControl w:val="0"/>
        <w:tabs>
          <w:tab w:val="left" w:pos="284"/>
        </w:tabs>
        <w:ind w:firstLine="709"/>
        <w:jc w:val="both"/>
      </w:pPr>
      <w:r>
        <w:t>- на о</w:t>
      </w:r>
      <w:r w:rsidRPr="002A56F3">
        <w:t>рганизаци</w:t>
      </w:r>
      <w:r>
        <w:t>ю</w:t>
      </w:r>
      <w:r w:rsidRPr="002A56F3">
        <w:t xml:space="preserve"> отдыха детей в каникулярное время</w:t>
      </w:r>
      <w:r>
        <w:t xml:space="preserve"> 925,5 тыс. рублей</w:t>
      </w:r>
    </w:p>
    <w:p w:rsidR="002A56F3" w:rsidRDefault="002A56F3" w:rsidP="00C37272">
      <w:pPr>
        <w:widowControl w:val="0"/>
        <w:tabs>
          <w:tab w:val="left" w:pos="284"/>
        </w:tabs>
        <w:ind w:firstLine="709"/>
        <w:jc w:val="both"/>
      </w:pPr>
      <w:r>
        <w:t>- на м</w:t>
      </w:r>
      <w:r w:rsidRPr="002A56F3">
        <w:t>одернизаци</w:t>
      </w:r>
      <w:r>
        <w:t>ю</w:t>
      </w:r>
      <w:r w:rsidRPr="002A56F3">
        <w:t xml:space="preserve"> и оснащение центрального стадиона Парабельского района (с. Парабель), в том числе замена зрительских трибун, установка малых архитектурных форм, спортивного оборудования, модернизация городошной площадки</w:t>
      </w:r>
      <w:r>
        <w:t xml:space="preserve"> 4 875,9 тыс. рублей;</w:t>
      </w:r>
    </w:p>
    <w:p w:rsidR="002A56F3" w:rsidRDefault="002A56F3" w:rsidP="00C37272">
      <w:pPr>
        <w:widowControl w:val="0"/>
        <w:tabs>
          <w:tab w:val="left" w:pos="284"/>
        </w:tabs>
        <w:ind w:firstLine="709"/>
        <w:jc w:val="both"/>
      </w:pPr>
      <w:r>
        <w:t>- на р</w:t>
      </w:r>
      <w:r w:rsidRPr="002A56F3">
        <w:t>еноваци</w:t>
      </w:r>
      <w:r>
        <w:t>ю</w:t>
      </w:r>
      <w:r w:rsidRPr="002A56F3">
        <w:t xml:space="preserve"> учебной мастерской для мальчиков в </w:t>
      </w:r>
      <w:r>
        <w:t>МБОУ «</w:t>
      </w:r>
      <w:r w:rsidRPr="002A56F3">
        <w:t>Парабельск</w:t>
      </w:r>
      <w:r>
        <w:t xml:space="preserve">ая гимназия» </w:t>
      </w:r>
      <w:r w:rsidR="00D47A13">
        <w:t>2 525,0 тыс. рублей;</w:t>
      </w:r>
    </w:p>
    <w:p w:rsidR="00D47A13" w:rsidRDefault="00D47A13" w:rsidP="00C37272">
      <w:pPr>
        <w:widowControl w:val="0"/>
        <w:tabs>
          <w:tab w:val="left" w:pos="284"/>
        </w:tabs>
        <w:ind w:firstLine="709"/>
        <w:jc w:val="both"/>
      </w:pPr>
      <w:r>
        <w:t xml:space="preserve">- на ремонт </w:t>
      </w:r>
      <w:r w:rsidRPr="00D47A13">
        <w:t xml:space="preserve">МБДОУ </w:t>
      </w:r>
      <w:r>
        <w:t>«</w:t>
      </w:r>
      <w:r w:rsidRPr="00D47A13">
        <w:t>Детский сад Подсолнухи</w:t>
      </w:r>
      <w:r>
        <w:t>»</w:t>
      </w:r>
      <w:r w:rsidRPr="00D47A13">
        <w:t xml:space="preserve"> (ремонт калиток, замена линолеума в группах и </w:t>
      </w:r>
      <w:proofErr w:type="spellStart"/>
      <w:r w:rsidRPr="00D47A13">
        <w:t>приемных</w:t>
      </w:r>
      <w:proofErr w:type="gramStart"/>
      <w:r w:rsidRPr="00D47A13">
        <w:t>,ч</w:t>
      </w:r>
      <w:proofErr w:type="gramEnd"/>
      <w:r w:rsidRPr="00D47A13">
        <w:t>астичная</w:t>
      </w:r>
      <w:proofErr w:type="spellEnd"/>
      <w:r w:rsidRPr="00D47A13">
        <w:t xml:space="preserve"> замена обоев в группах,  ремонт прогулочных площадок - укрепление конструкций, замена теневых </w:t>
      </w:r>
      <w:proofErr w:type="spellStart"/>
      <w:r w:rsidRPr="00D47A13">
        <w:t>завесов</w:t>
      </w:r>
      <w:proofErr w:type="spellEnd"/>
      <w:r w:rsidRPr="00D47A13">
        <w:t>)</w:t>
      </w:r>
      <w:r>
        <w:t xml:space="preserve"> 750,0 тыс. рублей;</w:t>
      </w:r>
    </w:p>
    <w:p w:rsidR="00D47A13" w:rsidRDefault="00D47A13" w:rsidP="00C37272">
      <w:pPr>
        <w:widowControl w:val="0"/>
        <w:tabs>
          <w:tab w:val="left" w:pos="284"/>
        </w:tabs>
        <w:ind w:firstLine="709"/>
        <w:jc w:val="both"/>
      </w:pPr>
      <w:r>
        <w:t>- на к</w:t>
      </w:r>
      <w:r w:rsidRPr="00D47A13">
        <w:t>апитальный ремонт кровли и кровельного перекрытия здани</w:t>
      </w:r>
      <w:r>
        <w:t>й</w:t>
      </w:r>
      <w:r w:rsidRPr="00D47A13">
        <w:t xml:space="preserve"> МБУ ДО «Парабельская спортивная школа»</w:t>
      </w:r>
      <w:r>
        <w:t xml:space="preserve"> всего 3 849,1 тыс. рублей, из них 1 740,8 тыс. рублей здание спортивной школы </w:t>
      </w:r>
      <w:r w:rsidRPr="00D47A13">
        <w:t>по адресу: Томская область, с. Парабель, ул. Советская, 36а</w:t>
      </w:r>
      <w:r>
        <w:t xml:space="preserve"> и 2 108,4 тыс. рублей - спортивный зал </w:t>
      </w:r>
      <w:r w:rsidRPr="00D47A13">
        <w:t>с. Парабель ул. Некрасова, д. 1 «А»</w:t>
      </w:r>
      <w:r>
        <w:t>.</w:t>
      </w:r>
    </w:p>
    <w:p w:rsidR="00C37272" w:rsidRDefault="00C37272" w:rsidP="003A10BB">
      <w:pPr>
        <w:widowControl w:val="0"/>
        <w:tabs>
          <w:tab w:val="left" w:pos="284"/>
        </w:tabs>
        <w:jc w:val="both"/>
        <w:rPr>
          <w:bCs/>
          <w:highlight w:val="yellow"/>
        </w:rPr>
      </w:pPr>
    </w:p>
    <w:p w:rsidR="00D47A13" w:rsidRPr="000D290B" w:rsidRDefault="00D47A13" w:rsidP="00D47A13">
      <w:pPr>
        <w:tabs>
          <w:tab w:val="center" w:pos="5173"/>
          <w:tab w:val="left" w:pos="7527"/>
        </w:tabs>
        <w:ind w:firstLine="709"/>
        <w:jc w:val="both"/>
        <w:rPr>
          <w:b/>
        </w:rPr>
      </w:pPr>
      <w:r>
        <w:rPr>
          <w:b/>
        </w:rPr>
        <w:t>На реализацию м</w:t>
      </w:r>
      <w:r w:rsidRPr="000D290B">
        <w:rPr>
          <w:b/>
        </w:rPr>
        <w:t>униципальн</w:t>
      </w:r>
      <w:r>
        <w:rPr>
          <w:b/>
        </w:rPr>
        <w:t>ой</w:t>
      </w:r>
      <w:r w:rsidRPr="000D290B">
        <w:rPr>
          <w:b/>
        </w:rPr>
        <w:t xml:space="preserve"> программ</w:t>
      </w:r>
      <w:r>
        <w:rPr>
          <w:b/>
        </w:rPr>
        <w:t xml:space="preserve">ы </w:t>
      </w:r>
      <w:r w:rsidRPr="000D290B">
        <w:rPr>
          <w:b/>
        </w:rPr>
        <w:t>«</w:t>
      </w:r>
      <w:r w:rsidRPr="00FA37E2">
        <w:rPr>
          <w:b/>
        </w:rPr>
        <w:t>Устойчивое развитие Парабельского района в сфере благоустройства, строительства, архитектуры, дорожного хозяйства и ЖКХ</w:t>
      </w:r>
      <w:r w:rsidRPr="000D290B">
        <w:rPr>
          <w:b/>
        </w:rPr>
        <w:t>» (08)</w:t>
      </w:r>
      <w:r>
        <w:rPr>
          <w:b/>
        </w:rPr>
        <w:t xml:space="preserve"> направлено 5 922,</w:t>
      </w:r>
      <w:r w:rsidR="00D52F4A">
        <w:rPr>
          <w:b/>
        </w:rPr>
        <w:t>9</w:t>
      </w:r>
      <w:r>
        <w:rPr>
          <w:b/>
        </w:rPr>
        <w:t xml:space="preserve"> тыс. рублей </w:t>
      </w:r>
      <w:r w:rsidRPr="00D47A13">
        <w:t xml:space="preserve">на частичную оплату работ по поставке, монтажу и вводу в эксплуатацию водоочистного комплекса </w:t>
      </w:r>
      <w:proofErr w:type="gramStart"/>
      <w:r w:rsidRPr="00D47A13">
        <w:t>в</w:t>
      </w:r>
      <w:proofErr w:type="gramEnd"/>
      <w:r w:rsidRPr="00D47A13">
        <w:t xml:space="preserve"> с. Толмачево.</w:t>
      </w:r>
    </w:p>
    <w:p w:rsidR="00D47A13" w:rsidRDefault="00D47A13" w:rsidP="003A10BB">
      <w:pPr>
        <w:widowControl w:val="0"/>
        <w:tabs>
          <w:tab w:val="left" w:pos="284"/>
        </w:tabs>
        <w:jc w:val="both"/>
        <w:rPr>
          <w:bCs/>
          <w:highlight w:val="yellow"/>
        </w:rPr>
      </w:pPr>
    </w:p>
    <w:p w:rsidR="00806854" w:rsidRDefault="008E463F" w:rsidP="008E463F">
      <w:pPr>
        <w:shd w:val="clear" w:color="auto" w:fill="FFFFFF"/>
        <w:ind w:firstLine="709"/>
        <w:jc w:val="both"/>
      </w:pPr>
      <w:proofErr w:type="gramStart"/>
      <w:r w:rsidRPr="000D290B">
        <w:rPr>
          <w:b/>
          <w:color w:val="000000" w:themeColor="text1"/>
        </w:rPr>
        <w:t xml:space="preserve">В плановом периоде </w:t>
      </w:r>
      <w:r w:rsidR="004F6482">
        <w:rPr>
          <w:b/>
          <w:color w:val="000000" w:themeColor="text1"/>
        </w:rPr>
        <w:t xml:space="preserve">2025 и 2026 гг. </w:t>
      </w:r>
      <w:r w:rsidR="00C37272" w:rsidRPr="00C37272">
        <w:rPr>
          <w:color w:val="000000" w:themeColor="text1"/>
        </w:rPr>
        <w:t xml:space="preserve">произошло изменение доходной и расходной части за счет изменения </w:t>
      </w:r>
      <w:r w:rsidRPr="000D290B">
        <w:rPr>
          <w:color w:val="000000" w:themeColor="text1"/>
        </w:rPr>
        <w:t>безвозмездных поступлений из областного бюджета</w:t>
      </w:r>
      <w:r w:rsidR="00C37272">
        <w:rPr>
          <w:color w:val="000000" w:themeColor="text1"/>
        </w:rPr>
        <w:t xml:space="preserve"> - в 2025 году на </w:t>
      </w:r>
      <w:r w:rsidR="00D47A13">
        <w:rPr>
          <w:color w:val="000000" w:themeColor="text1"/>
        </w:rPr>
        <w:t>41 588,3</w:t>
      </w:r>
      <w:r w:rsidR="00C37272">
        <w:rPr>
          <w:color w:val="000000" w:themeColor="text1"/>
        </w:rPr>
        <w:t xml:space="preserve"> тыс. рублей</w:t>
      </w:r>
      <w:r w:rsidR="00D47A13">
        <w:rPr>
          <w:color w:val="000000" w:themeColor="text1"/>
        </w:rPr>
        <w:t>, в том числе на р</w:t>
      </w:r>
      <w:r w:rsidR="00D47A13" w:rsidRPr="00D47A13">
        <w:rPr>
          <w:color w:val="000000" w:themeColor="text1"/>
        </w:rPr>
        <w:t xml:space="preserve">еализация мероприятий по модернизации школьных систем образования </w:t>
      </w:r>
      <w:r w:rsidR="00D47A13">
        <w:rPr>
          <w:color w:val="000000" w:themeColor="text1"/>
        </w:rPr>
        <w:t>(</w:t>
      </w:r>
      <w:r w:rsidR="00D47A13" w:rsidRPr="00D47A13">
        <w:rPr>
          <w:color w:val="000000" w:themeColor="text1"/>
        </w:rPr>
        <w:t>Капитальный ремонт здания МБОУ «</w:t>
      </w:r>
      <w:proofErr w:type="spellStart"/>
      <w:r w:rsidR="00D47A13" w:rsidRPr="00D47A13">
        <w:rPr>
          <w:color w:val="000000" w:themeColor="text1"/>
        </w:rPr>
        <w:t>Новосельцевская</w:t>
      </w:r>
      <w:proofErr w:type="spellEnd"/>
      <w:r w:rsidR="00D47A13" w:rsidRPr="00D47A13">
        <w:rPr>
          <w:color w:val="000000" w:themeColor="text1"/>
        </w:rPr>
        <w:t xml:space="preserve"> СШ», по адресу:</w:t>
      </w:r>
      <w:proofErr w:type="gramEnd"/>
      <w:r w:rsidR="00D47A13">
        <w:rPr>
          <w:color w:val="000000" w:themeColor="text1"/>
        </w:rPr>
        <w:t xml:space="preserve"> </w:t>
      </w:r>
      <w:r w:rsidR="00D47A13" w:rsidRPr="00D47A13">
        <w:rPr>
          <w:color w:val="000000" w:themeColor="text1"/>
        </w:rPr>
        <w:t>Томская область, Парабельский район, с.Новосельцево, ул. Лесная, д.1</w:t>
      </w:r>
      <w:r w:rsidR="00D47A13">
        <w:rPr>
          <w:color w:val="000000" w:themeColor="text1"/>
        </w:rPr>
        <w:t>, в сумме</w:t>
      </w:r>
      <w:r w:rsidR="00806854">
        <w:rPr>
          <w:color w:val="000000" w:themeColor="text1"/>
        </w:rPr>
        <w:t xml:space="preserve"> 31 818,2 тыс. рублей; на р</w:t>
      </w:r>
      <w:r w:rsidR="00806854" w:rsidRPr="00806854">
        <w:rPr>
          <w:color w:val="000000" w:themeColor="text1"/>
        </w:rPr>
        <w:t>еализаци</w:t>
      </w:r>
      <w:r w:rsidR="00806854">
        <w:rPr>
          <w:color w:val="000000" w:themeColor="text1"/>
        </w:rPr>
        <w:t>ю</w:t>
      </w:r>
      <w:r w:rsidR="00806854" w:rsidRPr="00806854">
        <w:rPr>
          <w:color w:val="000000" w:themeColor="text1"/>
        </w:rPr>
        <w:t xml:space="preserve"> </w:t>
      </w:r>
      <w:r w:rsidR="00806854" w:rsidRPr="00806854">
        <w:rPr>
          <w:color w:val="000000" w:themeColor="text1"/>
        </w:rPr>
        <w:lastRenderedPageBreak/>
        <w:t>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</w:r>
      <w:r w:rsidR="00806854">
        <w:rPr>
          <w:color w:val="000000" w:themeColor="text1"/>
        </w:rPr>
        <w:t xml:space="preserve"> в сумме 9 770,1 тыс. рублей. В</w:t>
      </w:r>
      <w:r w:rsidR="00C37272">
        <w:rPr>
          <w:color w:val="000000" w:themeColor="text1"/>
        </w:rPr>
        <w:t xml:space="preserve"> 2026 году </w:t>
      </w:r>
      <w:r w:rsidR="00D47A13">
        <w:rPr>
          <w:color w:val="000000" w:themeColor="text1"/>
        </w:rPr>
        <w:t>изменения отсутствуют</w:t>
      </w:r>
      <w:r w:rsidRPr="000D290B">
        <w:t>.</w:t>
      </w:r>
      <w:bookmarkStart w:id="0" w:name="_GoBack"/>
      <w:bookmarkEnd w:id="0"/>
      <w:r w:rsidR="00C37272">
        <w:t xml:space="preserve"> </w:t>
      </w:r>
    </w:p>
    <w:p w:rsidR="008E463F" w:rsidRPr="000D290B" w:rsidRDefault="00C37272" w:rsidP="008E463F">
      <w:pPr>
        <w:shd w:val="clear" w:color="auto" w:fill="FFFFFF"/>
        <w:ind w:firstLine="709"/>
        <w:jc w:val="both"/>
        <w:rPr>
          <w:b/>
          <w:color w:val="000000" w:themeColor="text1"/>
        </w:rPr>
      </w:pPr>
      <w:r>
        <w:t>Изменение дефицита в плановом периоде не происходило (бюджет на 2025 и 2026 год сбалансирован).</w:t>
      </w:r>
    </w:p>
    <w:p w:rsidR="008E463F" w:rsidRPr="000D290B" w:rsidRDefault="008E463F" w:rsidP="008E463F">
      <w:pPr>
        <w:ind w:firstLine="709"/>
        <w:jc w:val="both"/>
        <w:rPr>
          <w:bCs/>
          <w:highlight w:val="yellow"/>
        </w:rPr>
      </w:pPr>
    </w:p>
    <w:p w:rsidR="008E463F" w:rsidRPr="000D290B" w:rsidRDefault="008E463F" w:rsidP="008E463F">
      <w:pPr>
        <w:ind w:firstLine="709"/>
        <w:jc w:val="both"/>
        <w:rPr>
          <w:bCs/>
          <w:highlight w:val="yellow"/>
        </w:rPr>
      </w:pPr>
    </w:p>
    <w:p w:rsidR="008E463F" w:rsidRPr="000D290B" w:rsidRDefault="008E463F" w:rsidP="008E463F">
      <w:pPr>
        <w:ind w:firstLine="709"/>
        <w:jc w:val="both"/>
        <w:rPr>
          <w:bCs/>
          <w:highlight w:val="yellow"/>
        </w:rPr>
      </w:pPr>
    </w:p>
    <w:p w:rsidR="008E463F" w:rsidRPr="000D290B" w:rsidRDefault="008E463F" w:rsidP="008E463F">
      <w:pPr>
        <w:ind w:firstLine="709"/>
        <w:jc w:val="both"/>
        <w:rPr>
          <w:b/>
          <w:bCs/>
          <w:highlight w:val="yellow"/>
        </w:rPr>
      </w:pPr>
    </w:p>
    <w:p w:rsidR="002404EF" w:rsidRPr="003675A6" w:rsidRDefault="002404EF" w:rsidP="009E7874">
      <w:pPr>
        <w:pStyle w:val="a4"/>
        <w:ind w:firstLine="0"/>
        <w:rPr>
          <w:sz w:val="24"/>
        </w:rPr>
      </w:pPr>
      <w:r w:rsidRPr="003675A6">
        <w:rPr>
          <w:sz w:val="24"/>
        </w:rPr>
        <w:t xml:space="preserve">Руководитель МКУ ОУФ-ФО администрации </w:t>
      </w:r>
    </w:p>
    <w:p w:rsidR="002404EF" w:rsidRPr="003675A6" w:rsidRDefault="002404EF" w:rsidP="009E7874">
      <w:pPr>
        <w:pStyle w:val="a4"/>
        <w:ind w:firstLine="0"/>
        <w:rPr>
          <w:sz w:val="24"/>
        </w:rPr>
      </w:pPr>
      <w:r w:rsidRPr="003675A6">
        <w:rPr>
          <w:sz w:val="24"/>
        </w:rPr>
        <w:t>Парабельского района Томской области</w:t>
      </w:r>
      <w:r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Pr="003675A6">
        <w:rPr>
          <w:sz w:val="24"/>
        </w:rPr>
        <w:t xml:space="preserve">               Т.М. Шибаева</w:t>
      </w:r>
    </w:p>
    <w:p w:rsidR="003675A6" w:rsidRPr="003675A6" w:rsidRDefault="003675A6">
      <w:pPr>
        <w:pStyle w:val="a4"/>
        <w:ind w:firstLine="0"/>
        <w:rPr>
          <w:sz w:val="24"/>
        </w:rPr>
      </w:pPr>
    </w:p>
    <w:sectPr w:rsidR="003675A6" w:rsidRPr="003675A6" w:rsidSect="00077123">
      <w:footerReference w:type="even" r:id="rId8"/>
      <w:footerReference w:type="default" r:id="rId9"/>
      <w:pgSz w:w="11906" w:h="16838"/>
      <w:pgMar w:top="964" w:right="567" w:bottom="964" w:left="1077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F4A" w:rsidRDefault="00D52F4A">
      <w:r>
        <w:separator/>
      </w:r>
    </w:p>
    <w:p w:rsidR="00D52F4A" w:rsidRDefault="00D52F4A"/>
  </w:endnote>
  <w:endnote w:type="continuationSeparator" w:id="0">
    <w:p w:rsidR="00D52F4A" w:rsidRDefault="00D52F4A">
      <w:r>
        <w:continuationSeparator/>
      </w:r>
    </w:p>
    <w:p w:rsidR="00D52F4A" w:rsidRDefault="00D52F4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F4A" w:rsidRDefault="00D52F4A" w:rsidP="00573B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52F4A" w:rsidRDefault="00D52F4A" w:rsidP="009A7D4D">
    <w:pPr>
      <w:pStyle w:val="a8"/>
      <w:ind w:right="360"/>
    </w:pPr>
  </w:p>
  <w:p w:rsidR="00D52F4A" w:rsidRDefault="00D52F4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F4A" w:rsidRDefault="00D52F4A" w:rsidP="009A7D4D">
    <w:pPr>
      <w:pStyle w:val="a8"/>
      <w:ind w:right="360"/>
    </w:pPr>
  </w:p>
  <w:p w:rsidR="00D52F4A" w:rsidRDefault="00D52F4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F4A" w:rsidRDefault="00D52F4A">
      <w:r>
        <w:separator/>
      </w:r>
    </w:p>
    <w:p w:rsidR="00D52F4A" w:rsidRDefault="00D52F4A"/>
  </w:footnote>
  <w:footnote w:type="continuationSeparator" w:id="0">
    <w:p w:rsidR="00D52F4A" w:rsidRDefault="00D52F4A">
      <w:r>
        <w:continuationSeparator/>
      </w:r>
    </w:p>
    <w:p w:rsidR="00D52F4A" w:rsidRDefault="00D52F4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DAEC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87C8A"/>
    <w:multiLevelType w:val="hybridMultilevel"/>
    <w:tmpl w:val="6668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402DF"/>
    <w:multiLevelType w:val="hybridMultilevel"/>
    <w:tmpl w:val="A412E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5E1B04"/>
    <w:multiLevelType w:val="hybridMultilevel"/>
    <w:tmpl w:val="6E680B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10026"/>
    <w:multiLevelType w:val="hybridMultilevel"/>
    <w:tmpl w:val="E5DE2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56948"/>
    <w:multiLevelType w:val="hybridMultilevel"/>
    <w:tmpl w:val="F4C244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CA4F81"/>
    <w:multiLevelType w:val="hybridMultilevel"/>
    <w:tmpl w:val="BDD8A292"/>
    <w:lvl w:ilvl="0" w:tplc="7DF804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88A0F8F"/>
    <w:multiLevelType w:val="hybridMultilevel"/>
    <w:tmpl w:val="C92401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D34B4"/>
    <w:multiLevelType w:val="hybridMultilevel"/>
    <w:tmpl w:val="9CF02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91D81"/>
    <w:multiLevelType w:val="hybridMultilevel"/>
    <w:tmpl w:val="2490F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3064B"/>
    <w:multiLevelType w:val="hybridMultilevel"/>
    <w:tmpl w:val="590CAD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217625"/>
    <w:multiLevelType w:val="hybridMultilevel"/>
    <w:tmpl w:val="EB36FE30"/>
    <w:lvl w:ilvl="0" w:tplc="CD1E89C6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2">
    <w:nsid w:val="291D0AE6"/>
    <w:multiLevelType w:val="hybridMultilevel"/>
    <w:tmpl w:val="F5D6A8D2"/>
    <w:lvl w:ilvl="0" w:tplc="FB06DFA2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2C310DE6"/>
    <w:multiLevelType w:val="hybridMultilevel"/>
    <w:tmpl w:val="6A187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44B9A"/>
    <w:multiLevelType w:val="hybridMultilevel"/>
    <w:tmpl w:val="2006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33A79"/>
    <w:multiLevelType w:val="hybridMultilevel"/>
    <w:tmpl w:val="DF124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324B9D"/>
    <w:multiLevelType w:val="hybridMultilevel"/>
    <w:tmpl w:val="0B0AD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824F8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1212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47DA2E38"/>
    <w:multiLevelType w:val="hybridMultilevel"/>
    <w:tmpl w:val="BF9200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516250"/>
    <w:multiLevelType w:val="hybridMultilevel"/>
    <w:tmpl w:val="307C57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432F69"/>
    <w:multiLevelType w:val="hybridMultilevel"/>
    <w:tmpl w:val="2182C9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3C02DAB"/>
    <w:multiLevelType w:val="hybridMultilevel"/>
    <w:tmpl w:val="3E769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CD1AC1"/>
    <w:multiLevelType w:val="hybridMultilevel"/>
    <w:tmpl w:val="5A46A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766A1D"/>
    <w:multiLevelType w:val="hybridMultilevel"/>
    <w:tmpl w:val="E65603FE"/>
    <w:lvl w:ilvl="0" w:tplc="02C481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509045C"/>
    <w:multiLevelType w:val="hybridMultilevel"/>
    <w:tmpl w:val="68E0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72441D"/>
    <w:multiLevelType w:val="hybridMultilevel"/>
    <w:tmpl w:val="A49A1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10D79A4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3765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C0373FC"/>
    <w:multiLevelType w:val="hybridMultilevel"/>
    <w:tmpl w:val="8AEC2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E212CC5"/>
    <w:multiLevelType w:val="hybridMultilevel"/>
    <w:tmpl w:val="6DA25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226D17"/>
    <w:multiLevelType w:val="hybridMultilevel"/>
    <w:tmpl w:val="4CBC4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27"/>
  </w:num>
  <w:num w:numId="11">
    <w:abstractNumId w:val="25"/>
  </w:num>
  <w:num w:numId="12">
    <w:abstractNumId w:val="3"/>
  </w:num>
  <w:num w:numId="13">
    <w:abstractNumId w:val="12"/>
  </w:num>
  <w:num w:numId="14">
    <w:abstractNumId w:val="18"/>
  </w:num>
  <w:num w:numId="15">
    <w:abstractNumId w:val="10"/>
  </w:num>
  <w:num w:numId="16">
    <w:abstractNumId w:val="15"/>
  </w:num>
  <w:num w:numId="17">
    <w:abstractNumId w:val="9"/>
  </w:num>
  <w:num w:numId="18">
    <w:abstractNumId w:val="19"/>
  </w:num>
  <w:num w:numId="19">
    <w:abstractNumId w:val="26"/>
  </w:num>
  <w:num w:numId="20">
    <w:abstractNumId w:val="28"/>
  </w:num>
  <w:num w:numId="21">
    <w:abstractNumId w:val="17"/>
  </w:num>
  <w:num w:numId="22">
    <w:abstractNumId w:val="29"/>
  </w:num>
  <w:num w:numId="23">
    <w:abstractNumId w:val="5"/>
  </w:num>
  <w:num w:numId="24">
    <w:abstractNumId w:val="8"/>
  </w:num>
  <w:num w:numId="25">
    <w:abstractNumId w:val="1"/>
  </w:num>
  <w:num w:numId="26">
    <w:abstractNumId w:val="24"/>
  </w:num>
  <w:num w:numId="27">
    <w:abstractNumId w:val="13"/>
  </w:num>
  <w:num w:numId="28">
    <w:abstractNumId w:val="6"/>
  </w:num>
  <w:num w:numId="29">
    <w:abstractNumId w:val="20"/>
  </w:num>
  <w:num w:numId="30">
    <w:abstractNumId w:val="23"/>
  </w:num>
  <w:num w:numId="31">
    <w:abstractNumId w:val="22"/>
  </w:num>
  <w:num w:numId="32">
    <w:abstractNumId w:val="2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3DB"/>
    <w:rsid w:val="00000880"/>
    <w:rsid w:val="0000203A"/>
    <w:rsid w:val="000022F1"/>
    <w:rsid w:val="00002768"/>
    <w:rsid w:val="0000295B"/>
    <w:rsid w:val="00002A31"/>
    <w:rsid w:val="00002DA2"/>
    <w:rsid w:val="0000345C"/>
    <w:rsid w:val="00004E29"/>
    <w:rsid w:val="00005350"/>
    <w:rsid w:val="000056B5"/>
    <w:rsid w:val="000059D2"/>
    <w:rsid w:val="00005D56"/>
    <w:rsid w:val="0000691A"/>
    <w:rsid w:val="00007743"/>
    <w:rsid w:val="00007A25"/>
    <w:rsid w:val="00007BC2"/>
    <w:rsid w:val="0001009D"/>
    <w:rsid w:val="000100FC"/>
    <w:rsid w:val="00010323"/>
    <w:rsid w:val="000106ED"/>
    <w:rsid w:val="00010942"/>
    <w:rsid w:val="00010A16"/>
    <w:rsid w:val="000119FD"/>
    <w:rsid w:val="00012999"/>
    <w:rsid w:val="00012D1B"/>
    <w:rsid w:val="00012ED5"/>
    <w:rsid w:val="000132F3"/>
    <w:rsid w:val="000138E0"/>
    <w:rsid w:val="000138E7"/>
    <w:rsid w:val="00014518"/>
    <w:rsid w:val="0001458B"/>
    <w:rsid w:val="00014BE6"/>
    <w:rsid w:val="00014E19"/>
    <w:rsid w:val="00015784"/>
    <w:rsid w:val="00015B3C"/>
    <w:rsid w:val="000167FE"/>
    <w:rsid w:val="000168E2"/>
    <w:rsid w:val="00016E9C"/>
    <w:rsid w:val="00017025"/>
    <w:rsid w:val="00017661"/>
    <w:rsid w:val="00017964"/>
    <w:rsid w:val="00017AF1"/>
    <w:rsid w:val="00017B44"/>
    <w:rsid w:val="00017D1C"/>
    <w:rsid w:val="000209F0"/>
    <w:rsid w:val="00020DF7"/>
    <w:rsid w:val="00020F92"/>
    <w:rsid w:val="0002189F"/>
    <w:rsid w:val="0002199D"/>
    <w:rsid w:val="00021C0F"/>
    <w:rsid w:val="00021CBA"/>
    <w:rsid w:val="00021D40"/>
    <w:rsid w:val="00021FCA"/>
    <w:rsid w:val="00022943"/>
    <w:rsid w:val="00022E51"/>
    <w:rsid w:val="000233CA"/>
    <w:rsid w:val="000234F8"/>
    <w:rsid w:val="0002409B"/>
    <w:rsid w:val="00024BA2"/>
    <w:rsid w:val="000254C7"/>
    <w:rsid w:val="0002596D"/>
    <w:rsid w:val="00025AA4"/>
    <w:rsid w:val="00025BD6"/>
    <w:rsid w:val="00030CB7"/>
    <w:rsid w:val="0003160B"/>
    <w:rsid w:val="000318E5"/>
    <w:rsid w:val="00031F30"/>
    <w:rsid w:val="00032100"/>
    <w:rsid w:val="00032DF9"/>
    <w:rsid w:val="00033730"/>
    <w:rsid w:val="00034B62"/>
    <w:rsid w:val="00034F4D"/>
    <w:rsid w:val="00035129"/>
    <w:rsid w:val="0003535D"/>
    <w:rsid w:val="0003652C"/>
    <w:rsid w:val="0003706C"/>
    <w:rsid w:val="00037131"/>
    <w:rsid w:val="00037601"/>
    <w:rsid w:val="00040588"/>
    <w:rsid w:val="000405E1"/>
    <w:rsid w:val="000408A8"/>
    <w:rsid w:val="000412DC"/>
    <w:rsid w:val="000432D4"/>
    <w:rsid w:val="00043DF9"/>
    <w:rsid w:val="0004445C"/>
    <w:rsid w:val="00044990"/>
    <w:rsid w:val="00045154"/>
    <w:rsid w:val="00045515"/>
    <w:rsid w:val="00046123"/>
    <w:rsid w:val="00046320"/>
    <w:rsid w:val="0004636C"/>
    <w:rsid w:val="000473B1"/>
    <w:rsid w:val="000476B5"/>
    <w:rsid w:val="00047826"/>
    <w:rsid w:val="000505E6"/>
    <w:rsid w:val="00050757"/>
    <w:rsid w:val="00050FDD"/>
    <w:rsid w:val="0005151D"/>
    <w:rsid w:val="00052102"/>
    <w:rsid w:val="0005213F"/>
    <w:rsid w:val="00052326"/>
    <w:rsid w:val="00054F21"/>
    <w:rsid w:val="0005596F"/>
    <w:rsid w:val="00055E4A"/>
    <w:rsid w:val="00055EA7"/>
    <w:rsid w:val="00055EC6"/>
    <w:rsid w:val="000567C5"/>
    <w:rsid w:val="00056AEA"/>
    <w:rsid w:val="000574F1"/>
    <w:rsid w:val="000575D5"/>
    <w:rsid w:val="0005767C"/>
    <w:rsid w:val="000577A3"/>
    <w:rsid w:val="00057A71"/>
    <w:rsid w:val="000600CA"/>
    <w:rsid w:val="00060F64"/>
    <w:rsid w:val="0006150B"/>
    <w:rsid w:val="00061B67"/>
    <w:rsid w:val="0006257D"/>
    <w:rsid w:val="00062662"/>
    <w:rsid w:val="00063A7B"/>
    <w:rsid w:val="00064316"/>
    <w:rsid w:val="00064C4B"/>
    <w:rsid w:val="000658CB"/>
    <w:rsid w:val="000658F8"/>
    <w:rsid w:val="00065975"/>
    <w:rsid w:val="00065981"/>
    <w:rsid w:val="00065B50"/>
    <w:rsid w:val="0006607E"/>
    <w:rsid w:val="000662E4"/>
    <w:rsid w:val="000665C4"/>
    <w:rsid w:val="000666D0"/>
    <w:rsid w:val="00066E87"/>
    <w:rsid w:val="00066F13"/>
    <w:rsid w:val="00070583"/>
    <w:rsid w:val="0007075F"/>
    <w:rsid w:val="00070D13"/>
    <w:rsid w:val="00071CCC"/>
    <w:rsid w:val="00071DE9"/>
    <w:rsid w:val="00071FD1"/>
    <w:rsid w:val="0007200C"/>
    <w:rsid w:val="0007238A"/>
    <w:rsid w:val="00072E55"/>
    <w:rsid w:val="00072E90"/>
    <w:rsid w:val="00072FDE"/>
    <w:rsid w:val="0007304C"/>
    <w:rsid w:val="00073A13"/>
    <w:rsid w:val="00073C16"/>
    <w:rsid w:val="0007495A"/>
    <w:rsid w:val="00074A71"/>
    <w:rsid w:val="00075645"/>
    <w:rsid w:val="00075676"/>
    <w:rsid w:val="00075A57"/>
    <w:rsid w:val="0007617C"/>
    <w:rsid w:val="00077123"/>
    <w:rsid w:val="000778EF"/>
    <w:rsid w:val="00080486"/>
    <w:rsid w:val="0008061E"/>
    <w:rsid w:val="000808FB"/>
    <w:rsid w:val="00080FB4"/>
    <w:rsid w:val="000810A6"/>
    <w:rsid w:val="000817E1"/>
    <w:rsid w:val="000819FD"/>
    <w:rsid w:val="00081D3B"/>
    <w:rsid w:val="00082124"/>
    <w:rsid w:val="000827AC"/>
    <w:rsid w:val="00082930"/>
    <w:rsid w:val="00082F33"/>
    <w:rsid w:val="00083990"/>
    <w:rsid w:val="00084B01"/>
    <w:rsid w:val="00084B96"/>
    <w:rsid w:val="00084E45"/>
    <w:rsid w:val="00085406"/>
    <w:rsid w:val="000856F9"/>
    <w:rsid w:val="0008584F"/>
    <w:rsid w:val="00086F6B"/>
    <w:rsid w:val="00087B42"/>
    <w:rsid w:val="00090C70"/>
    <w:rsid w:val="00090F46"/>
    <w:rsid w:val="00091B5B"/>
    <w:rsid w:val="00091B91"/>
    <w:rsid w:val="0009270C"/>
    <w:rsid w:val="00092FD2"/>
    <w:rsid w:val="00093873"/>
    <w:rsid w:val="00093CCE"/>
    <w:rsid w:val="00094039"/>
    <w:rsid w:val="000942FD"/>
    <w:rsid w:val="00094507"/>
    <w:rsid w:val="000945A9"/>
    <w:rsid w:val="00094647"/>
    <w:rsid w:val="00094DA3"/>
    <w:rsid w:val="00095177"/>
    <w:rsid w:val="000952F5"/>
    <w:rsid w:val="00095C87"/>
    <w:rsid w:val="00095DCC"/>
    <w:rsid w:val="000962E0"/>
    <w:rsid w:val="00096317"/>
    <w:rsid w:val="00096BCD"/>
    <w:rsid w:val="00097DEF"/>
    <w:rsid w:val="000A02BE"/>
    <w:rsid w:val="000A02D1"/>
    <w:rsid w:val="000A13D6"/>
    <w:rsid w:val="000A1594"/>
    <w:rsid w:val="000A233B"/>
    <w:rsid w:val="000A244F"/>
    <w:rsid w:val="000A2558"/>
    <w:rsid w:val="000A2B30"/>
    <w:rsid w:val="000A2F89"/>
    <w:rsid w:val="000A4210"/>
    <w:rsid w:val="000A5207"/>
    <w:rsid w:val="000A5277"/>
    <w:rsid w:val="000A52D2"/>
    <w:rsid w:val="000A532D"/>
    <w:rsid w:val="000A5426"/>
    <w:rsid w:val="000A5A1C"/>
    <w:rsid w:val="000A6115"/>
    <w:rsid w:val="000A62D4"/>
    <w:rsid w:val="000B00C9"/>
    <w:rsid w:val="000B1384"/>
    <w:rsid w:val="000B1737"/>
    <w:rsid w:val="000B195F"/>
    <w:rsid w:val="000B1F6E"/>
    <w:rsid w:val="000B23AA"/>
    <w:rsid w:val="000B2812"/>
    <w:rsid w:val="000B2E18"/>
    <w:rsid w:val="000B30CA"/>
    <w:rsid w:val="000B345C"/>
    <w:rsid w:val="000B37FD"/>
    <w:rsid w:val="000B3CE6"/>
    <w:rsid w:val="000B3F7E"/>
    <w:rsid w:val="000B496F"/>
    <w:rsid w:val="000B4AF3"/>
    <w:rsid w:val="000B57AB"/>
    <w:rsid w:val="000B5BA6"/>
    <w:rsid w:val="000B5CB1"/>
    <w:rsid w:val="000B6AE2"/>
    <w:rsid w:val="000B6FA7"/>
    <w:rsid w:val="000B78FF"/>
    <w:rsid w:val="000B7F63"/>
    <w:rsid w:val="000C0204"/>
    <w:rsid w:val="000C1194"/>
    <w:rsid w:val="000C154D"/>
    <w:rsid w:val="000C15D8"/>
    <w:rsid w:val="000C15E1"/>
    <w:rsid w:val="000C1E90"/>
    <w:rsid w:val="000C1FF4"/>
    <w:rsid w:val="000C2666"/>
    <w:rsid w:val="000C3A64"/>
    <w:rsid w:val="000C3F9A"/>
    <w:rsid w:val="000C4210"/>
    <w:rsid w:val="000C43A3"/>
    <w:rsid w:val="000C4724"/>
    <w:rsid w:val="000C4D1A"/>
    <w:rsid w:val="000C5821"/>
    <w:rsid w:val="000C5D14"/>
    <w:rsid w:val="000C68FC"/>
    <w:rsid w:val="000C7EDD"/>
    <w:rsid w:val="000C7FF2"/>
    <w:rsid w:val="000D09B4"/>
    <w:rsid w:val="000D09FE"/>
    <w:rsid w:val="000D1668"/>
    <w:rsid w:val="000D1940"/>
    <w:rsid w:val="000D1EBA"/>
    <w:rsid w:val="000D1FF7"/>
    <w:rsid w:val="000D290B"/>
    <w:rsid w:val="000D3784"/>
    <w:rsid w:val="000D4BB6"/>
    <w:rsid w:val="000D4E01"/>
    <w:rsid w:val="000D4E32"/>
    <w:rsid w:val="000D4F98"/>
    <w:rsid w:val="000D575C"/>
    <w:rsid w:val="000D5EBB"/>
    <w:rsid w:val="000D7372"/>
    <w:rsid w:val="000D7491"/>
    <w:rsid w:val="000E05A3"/>
    <w:rsid w:val="000E139E"/>
    <w:rsid w:val="000E1732"/>
    <w:rsid w:val="000E1879"/>
    <w:rsid w:val="000E1C4C"/>
    <w:rsid w:val="000E2532"/>
    <w:rsid w:val="000E3110"/>
    <w:rsid w:val="000E3BAC"/>
    <w:rsid w:val="000E44AB"/>
    <w:rsid w:val="000E45EB"/>
    <w:rsid w:val="000E4892"/>
    <w:rsid w:val="000E5193"/>
    <w:rsid w:val="000E525B"/>
    <w:rsid w:val="000E54F1"/>
    <w:rsid w:val="000E59BA"/>
    <w:rsid w:val="000E5B94"/>
    <w:rsid w:val="000E697F"/>
    <w:rsid w:val="000E6B83"/>
    <w:rsid w:val="000E7249"/>
    <w:rsid w:val="000E74C4"/>
    <w:rsid w:val="000E7A8A"/>
    <w:rsid w:val="000E7AF7"/>
    <w:rsid w:val="000E7B75"/>
    <w:rsid w:val="000F0435"/>
    <w:rsid w:val="000F09A9"/>
    <w:rsid w:val="000F0A60"/>
    <w:rsid w:val="000F1731"/>
    <w:rsid w:val="000F1C43"/>
    <w:rsid w:val="000F2BEB"/>
    <w:rsid w:val="000F2D61"/>
    <w:rsid w:val="000F3231"/>
    <w:rsid w:val="000F363D"/>
    <w:rsid w:val="000F3D4F"/>
    <w:rsid w:val="000F3D84"/>
    <w:rsid w:val="000F3E86"/>
    <w:rsid w:val="000F4186"/>
    <w:rsid w:val="000F4927"/>
    <w:rsid w:val="000F4FAD"/>
    <w:rsid w:val="000F52E9"/>
    <w:rsid w:val="000F57EB"/>
    <w:rsid w:val="000F5D49"/>
    <w:rsid w:val="000F7345"/>
    <w:rsid w:val="000F7409"/>
    <w:rsid w:val="000F7679"/>
    <w:rsid w:val="000F77E8"/>
    <w:rsid w:val="000F792E"/>
    <w:rsid w:val="000F7A6B"/>
    <w:rsid w:val="0010076E"/>
    <w:rsid w:val="00100F1A"/>
    <w:rsid w:val="0010115B"/>
    <w:rsid w:val="0010174A"/>
    <w:rsid w:val="00101FAF"/>
    <w:rsid w:val="00102452"/>
    <w:rsid w:val="00102B1A"/>
    <w:rsid w:val="00102C89"/>
    <w:rsid w:val="00103F66"/>
    <w:rsid w:val="001042FF"/>
    <w:rsid w:val="00104ABA"/>
    <w:rsid w:val="00104B37"/>
    <w:rsid w:val="00104F1C"/>
    <w:rsid w:val="00107859"/>
    <w:rsid w:val="00111D27"/>
    <w:rsid w:val="00111D43"/>
    <w:rsid w:val="00113394"/>
    <w:rsid w:val="001138FD"/>
    <w:rsid w:val="0011418E"/>
    <w:rsid w:val="00115422"/>
    <w:rsid w:val="00115D21"/>
    <w:rsid w:val="00116088"/>
    <w:rsid w:val="001168E7"/>
    <w:rsid w:val="00116994"/>
    <w:rsid w:val="00117284"/>
    <w:rsid w:val="0011793E"/>
    <w:rsid w:val="00117BC4"/>
    <w:rsid w:val="00117D7D"/>
    <w:rsid w:val="00117FB1"/>
    <w:rsid w:val="0012112B"/>
    <w:rsid w:val="001212C6"/>
    <w:rsid w:val="001221C6"/>
    <w:rsid w:val="00122A79"/>
    <w:rsid w:val="00122B52"/>
    <w:rsid w:val="00122B58"/>
    <w:rsid w:val="0012386F"/>
    <w:rsid w:val="00124F69"/>
    <w:rsid w:val="00124FC8"/>
    <w:rsid w:val="00125160"/>
    <w:rsid w:val="00125427"/>
    <w:rsid w:val="00125C83"/>
    <w:rsid w:val="00125D7F"/>
    <w:rsid w:val="00125ED2"/>
    <w:rsid w:val="001260FE"/>
    <w:rsid w:val="00126ADC"/>
    <w:rsid w:val="00126DB2"/>
    <w:rsid w:val="00127DA2"/>
    <w:rsid w:val="0013013A"/>
    <w:rsid w:val="00130224"/>
    <w:rsid w:val="00130901"/>
    <w:rsid w:val="0013096D"/>
    <w:rsid w:val="0013115B"/>
    <w:rsid w:val="00132CFE"/>
    <w:rsid w:val="00132F28"/>
    <w:rsid w:val="0013301D"/>
    <w:rsid w:val="00133484"/>
    <w:rsid w:val="0013397D"/>
    <w:rsid w:val="001343D7"/>
    <w:rsid w:val="001347CB"/>
    <w:rsid w:val="00134CC7"/>
    <w:rsid w:val="00134FFD"/>
    <w:rsid w:val="00135B5E"/>
    <w:rsid w:val="00136332"/>
    <w:rsid w:val="00136402"/>
    <w:rsid w:val="0013641B"/>
    <w:rsid w:val="00136758"/>
    <w:rsid w:val="00137AB1"/>
    <w:rsid w:val="00140AA9"/>
    <w:rsid w:val="00140E1C"/>
    <w:rsid w:val="00140E26"/>
    <w:rsid w:val="0014137C"/>
    <w:rsid w:val="00141F47"/>
    <w:rsid w:val="00141FCB"/>
    <w:rsid w:val="00143080"/>
    <w:rsid w:val="001437DD"/>
    <w:rsid w:val="001439B3"/>
    <w:rsid w:val="00143BAE"/>
    <w:rsid w:val="0014456C"/>
    <w:rsid w:val="00144817"/>
    <w:rsid w:val="0014491A"/>
    <w:rsid w:val="001449DE"/>
    <w:rsid w:val="001450DE"/>
    <w:rsid w:val="001452DA"/>
    <w:rsid w:val="0014543E"/>
    <w:rsid w:val="00145497"/>
    <w:rsid w:val="00145731"/>
    <w:rsid w:val="00145A01"/>
    <w:rsid w:val="00145D5E"/>
    <w:rsid w:val="001460C6"/>
    <w:rsid w:val="00146979"/>
    <w:rsid w:val="00146989"/>
    <w:rsid w:val="00146AAF"/>
    <w:rsid w:val="00146B17"/>
    <w:rsid w:val="00147547"/>
    <w:rsid w:val="00147C9C"/>
    <w:rsid w:val="001503D0"/>
    <w:rsid w:val="001505EC"/>
    <w:rsid w:val="00150B7C"/>
    <w:rsid w:val="00150BA8"/>
    <w:rsid w:val="00150BF8"/>
    <w:rsid w:val="001513BB"/>
    <w:rsid w:val="00151F82"/>
    <w:rsid w:val="00152045"/>
    <w:rsid w:val="00152147"/>
    <w:rsid w:val="00152157"/>
    <w:rsid w:val="00152244"/>
    <w:rsid w:val="00152313"/>
    <w:rsid w:val="0015261E"/>
    <w:rsid w:val="00152AED"/>
    <w:rsid w:val="00153281"/>
    <w:rsid w:val="00153369"/>
    <w:rsid w:val="0015389B"/>
    <w:rsid w:val="00153CC0"/>
    <w:rsid w:val="00153CE6"/>
    <w:rsid w:val="00154410"/>
    <w:rsid w:val="0015469D"/>
    <w:rsid w:val="00154BAE"/>
    <w:rsid w:val="00154FDE"/>
    <w:rsid w:val="00155414"/>
    <w:rsid w:val="00155897"/>
    <w:rsid w:val="00155DF4"/>
    <w:rsid w:val="00156B3B"/>
    <w:rsid w:val="00156FCA"/>
    <w:rsid w:val="0015762C"/>
    <w:rsid w:val="00157634"/>
    <w:rsid w:val="001579FF"/>
    <w:rsid w:val="00157CBD"/>
    <w:rsid w:val="00160332"/>
    <w:rsid w:val="00160D14"/>
    <w:rsid w:val="00160ED6"/>
    <w:rsid w:val="0016147A"/>
    <w:rsid w:val="00161883"/>
    <w:rsid w:val="00162303"/>
    <w:rsid w:val="001627FF"/>
    <w:rsid w:val="0016350C"/>
    <w:rsid w:val="00163D92"/>
    <w:rsid w:val="001640A3"/>
    <w:rsid w:val="0016438A"/>
    <w:rsid w:val="00164726"/>
    <w:rsid w:val="001647C1"/>
    <w:rsid w:val="00164897"/>
    <w:rsid w:val="00164B0E"/>
    <w:rsid w:val="00164F8F"/>
    <w:rsid w:val="00165C90"/>
    <w:rsid w:val="001664B3"/>
    <w:rsid w:val="00166C54"/>
    <w:rsid w:val="00167659"/>
    <w:rsid w:val="0017058B"/>
    <w:rsid w:val="0017073C"/>
    <w:rsid w:val="00170D31"/>
    <w:rsid w:val="00170FC8"/>
    <w:rsid w:val="001710C2"/>
    <w:rsid w:val="00172103"/>
    <w:rsid w:val="001723BF"/>
    <w:rsid w:val="00172BB4"/>
    <w:rsid w:val="001735E5"/>
    <w:rsid w:val="00173D26"/>
    <w:rsid w:val="00174A10"/>
    <w:rsid w:val="00174BBA"/>
    <w:rsid w:val="00174D23"/>
    <w:rsid w:val="00175342"/>
    <w:rsid w:val="00175C79"/>
    <w:rsid w:val="00176110"/>
    <w:rsid w:val="00177064"/>
    <w:rsid w:val="0017777B"/>
    <w:rsid w:val="00177B96"/>
    <w:rsid w:val="00177E5F"/>
    <w:rsid w:val="001806E1"/>
    <w:rsid w:val="00180C0E"/>
    <w:rsid w:val="00180E56"/>
    <w:rsid w:val="00180FF5"/>
    <w:rsid w:val="00182024"/>
    <w:rsid w:val="00182665"/>
    <w:rsid w:val="00182866"/>
    <w:rsid w:val="00182DF4"/>
    <w:rsid w:val="001835F0"/>
    <w:rsid w:val="00183D61"/>
    <w:rsid w:val="0018425C"/>
    <w:rsid w:val="0018466D"/>
    <w:rsid w:val="00184B27"/>
    <w:rsid w:val="00184D45"/>
    <w:rsid w:val="00184E7F"/>
    <w:rsid w:val="001855C5"/>
    <w:rsid w:val="0018573E"/>
    <w:rsid w:val="00185C53"/>
    <w:rsid w:val="00186753"/>
    <w:rsid w:val="00186C59"/>
    <w:rsid w:val="00187338"/>
    <w:rsid w:val="00187D49"/>
    <w:rsid w:val="00190748"/>
    <w:rsid w:val="00190D55"/>
    <w:rsid w:val="00190DAF"/>
    <w:rsid w:val="00190F38"/>
    <w:rsid w:val="00190F80"/>
    <w:rsid w:val="0019188D"/>
    <w:rsid w:val="00191C5E"/>
    <w:rsid w:val="00191F12"/>
    <w:rsid w:val="0019223B"/>
    <w:rsid w:val="0019330A"/>
    <w:rsid w:val="00193477"/>
    <w:rsid w:val="001934E7"/>
    <w:rsid w:val="00193A4A"/>
    <w:rsid w:val="00194589"/>
    <w:rsid w:val="00194714"/>
    <w:rsid w:val="001947C5"/>
    <w:rsid w:val="00194926"/>
    <w:rsid w:val="00194D6D"/>
    <w:rsid w:val="00194E7A"/>
    <w:rsid w:val="00194F9A"/>
    <w:rsid w:val="00194FA7"/>
    <w:rsid w:val="001956AD"/>
    <w:rsid w:val="00195D00"/>
    <w:rsid w:val="00195E50"/>
    <w:rsid w:val="00197223"/>
    <w:rsid w:val="00197231"/>
    <w:rsid w:val="00197278"/>
    <w:rsid w:val="001976E9"/>
    <w:rsid w:val="00197799"/>
    <w:rsid w:val="0019799D"/>
    <w:rsid w:val="00197E0E"/>
    <w:rsid w:val="00197FFB"/>
    <w:rsid w:val="001A01D1"/>
    <w:rsid w:val="001A032D"/>
    <w:rsid w:val="001A08E4"/>
    <w:rsid w:val="001A0991"/>
    <w:rsid w:val="001A0C27"/>
    <w:rsid w:val="001A0C41"/>
    <w:rsid w:val="001A1783"/>
    <w:rsid w:val="001A1E24"/>
    <w:rsid w:val="001A211A"/>
    <w:rsid w:val="001A35B8"/>
    <w:rsid w:val="001A3E50"/>
    <w:rsid w:val="001A3EAD"/>
    <w:rsid w:val="001A460A"/>
    <w:rsid w:val="001A554B"/>
    <w:rsid w:val="001A5A43"/>
    <w:rsid w:val="001A5A4D"/>
    <w:rsid w:val="001A5A6A"/>
    <w:rsid w:val="001A5B8D"/>
    <w:rsid w:val="001A5C16"/>
    <w:rsid w:val="001A5E24"/>
    <w:rsid w:val="001A6199"/>
    <w:rsid w:val="001A694F"/>
    <w:rsid w:val="001A6A53"/>
    <w:rsid w:val="001A6F68"/>
    <w:rsid w:val="001B00FC"/>
    <w:rsid w:val="001B0724"/>
    <w:rsid w:val="001B0778"/>
    <w:rsid w:val="001B0A7D"/>
    <w:rsid w:val="001B0E8E"/>
    <w:rsid w:val="001B1260"/>
    <w:rsid w:val="001B1666"/>
    <w:rsid w:val="001B175C"/>
    <w:rsid w:val="001B18F6"/>
    <w:rsid w:val="001B1D3B"/>
    <w:rsid w:val="001B206A"/>
    <w:rsid w:val="001B29A8"/>
    <w:rsid w:val="001B3010"/>
    <w:rsid w:val="001B4AAC"/>
    <w:rsid w:val="001B52D5"/>
    <w:rsid w:val="001B6141"/>
    <w:rsid w:val="001B7161"/>
    <w:rsid w:val="001B72F9"/>
    <w:rsid w:val="001B7468"/>
    <w:rsid w:val="001C04C2"/>
    <w:rsid w:val="001C071E"/>
    <w:rsid w:val="001C0D86"/>
    <w:rsid w:val="001C0E02"/>
    <w:rsid w:val="001C1000"/>
    <w:rsid w:val="001C109A"/>
    <w:rsid w:val="001C148E"/>
    <w:rsid w:val="001C149C"/>
    <w:rsid w:val="001C15BA"/>
    <w:rsid w:val="001C181D"/>
    <w:rsid w:val="001C1B2B"/>
    <w:rsid w:val="001C1ED8"/>
    <w:rsid w:val="001C23AA"/>
    <w:rsid w:val="001C2593"/>
    <w:rsid w:val="001C2F04"/>
    <w:rsid w:val="001C3028"/>
    <w:rsid w:val="001C31BB"/>
    <w:rsid w:val="001C3ACC"/>
    <w:rsid w:val="001C3BFD"/>
    <w:rsid w:val="001C3DCA"/>
    <w:rsid w:val="001C4850"/>
    <w:rsid w:val="001C497D"/>
    <w:rsid w:val="001C4CE4"/>
    <w:rsid w:val="001C5541"/>
    <w:rsid w:val="001C6E92"/>
    <w:rsid w:val="001C7587"/>
    <w:rsid w:val="001C798B"/>
    <w:rsid w:val="001C7EE5"/>
    <w:rsid w:val="001D0910"/>
    <w:rsid w:val="001D0C7E"/>
    <w:rsid w:val="001D176A"/>
    <w:rsid w:val="001D22E0"/>
    <w:rsid w:val="001D26FE"/>
    <w:rsid w:val="001D2C12"/>
    <w:rsid w:val="001D3308"/>
    <w:rsid w:val="001D4C6E"/>
    <w:rsid w:val="001D507C"/>
    <w:rsid w:val="001D5838"/>
    <w:rsid w:val="001D5AEB"/>
    <w:rsid w:val="001D5BB6"/>
    <w:rsid w:val="001D5D7F"/>
    <w:rsid w:val="001D66C6"/>
    <w:rsid w:val="001D677D"/>
    <w:rsid w:val="001D7809"/>
    <w:rsid w:val="001D78D7"/>
    <w:rsid w:val="001D7A52"/>
    <w:rsid w:val="001E0128"/>
    <w:rsid w:val="001E0832"/>
    <w:rsid w:val="001E189F"/>
    <w:rsid w:val="001E2801"/>
    <w:rsid w:val="001E2EC9"/>
    <w:rsid w:val="001E375A"/>
    <w:rsid w:val="001E3B48"/>
    <w:rsid w:val="001E3D17"/>
    <w:rsid w:val="001E3E2B"/>
    <w:rsid w:val="001E42D4"/>
    <w:rsid w:val="001E432E"/>
    <w:rsid w:val="001E4645"/>
    <w:rsid w:val="001E4978"/>
    <w:rsid w:val="001E523B"/>
    <w:rsid w:val="001E5F06"/>
    <w:rsid w:val="001E5FE0"/>
    <w:rsid w:val="001E6228"/>
    <w:rsid w:val="001E6BA7"/>
    <w:rsid w:val="001E6E29"/>
    <w:rsid w:val="001E7223"/>
    <w:rsid w:val="001E755E"/>
    <w:rsid w:val="001E7666"/>
    <w:rsid w:val="001E7684"/>
    <w:rsid w:val="001E78A5"/>
    <w:rsid w:val="001E7D36"/>
    <w:rsid w:val="001E7EF6"/>
    <w:rsid w:val="001F0170"/>
    <w:rsid w:val="001F1038"/>
    <w:rsid w:val="001F12CB"/>
    <w:rsid w:val="001F1326"/>
    <w:rsid w:val="001F1954"/>
    <w:rsid w:val="001F1E63"/>
    <w:rsid w:val="001F25CE"/>
    <w:rsid w:val="001F2DFF"/>
    <w:rsid w:val="001F4063"/>
    <w:rsid w:val="001F486D"/>
    <w:rsid w:val="001F4A79"/>
    <w:rsid w:val="001F4DDF"/>
    <w:rsid w:val="001F5267"/>
    <w:rsid w:val="001F5CB3"/>
    <w:rsid w:val="001F5DF2"/>
    <w:rsid w:val="001F5E34"/>
    <w:rsid w:val="001F5F86"/>
    <w:rsid w:val="001F62AE"/>
    <w:rsid w:val="001F6D7C"/>
    <w:rsid w:val="001F7382"/>
    <w:rsid w:val="001F75F5"/>
    <w:rsid w:val="001F7782"/>
    <w:rsid w:val="001F7CA4"/>
    <w:rsid w:val="002000E0"/>
    <w:rsid w:val="0020016A"/>
    <w:rsid w:val="00200BD7"/>
    <w:rsid w:val="00200D9A"/>
    <w:rsid w:val="00200F8F"/>
    <w:rsid w:val="0020101B"/>
    <w:rsid w:val="0020109F"/>
    <w:rsid w:val="0020141C"/>
    <w:rsid w:val="002014D6"/>
    <w:rsid w:val="00201A5C"/>
    <w:rsid w:val="00202175"/>
    <w:rsid w:val="002027AC"/>
    <w:rsid w:val="00202A8A"/>
    <w:rsid w:val="00202DEA"/>
    <w:rsid w:val="00203562"/>
    <w:rsid w:val="00203590"/>
    <w:rsid w:val="00203CC8"/>
    <w:rsid w:val="00204150"/>
    <w:rsid w:val="00204360"/>
    <w:rsid w:val="002046F5"/>
    <w:rsid w:val="00204776"/>
    <w:rsid w:val="0020495A"/>
    <w:rsid w:val="002049CF"/>
    <w:rsid w:val="00204A2C"/>
    <w:rsid w:val="00204C91"/>
    <w:rsid w:val="0020584F"/>
    <w:rsid w:val="00205D0C"/>
    <w:rsid w:val="00205FCC"/>
    <w:rsid w:val="00206638"/>
    <w:rsid w:val="00206643"/>
    <w:rsid w:val="00206F7C"/>
    <w:rsid w:val="00207128"/>
    <w:rsid w:val="00207AC0"/>
    <w:rsid w:val="00210136"/>
    <w:rsid w:val="00210A65"/>
    <w:rsid w:val="00210AF5"/>
    <w:rsid w:val="002110BD"/>
    <w:rsid w:val="00211B72"/>
    <w:rsid w:val="00212CAD"/>
    <w:rsid w:val="00213275"/>
    <w:rsid w:val="002134E6"/>
    <w:rsid w:val="00213532"/>
    <w:rsid w:val="0021392F"/>
    <w:rsid w:val="002139E6"/>
    <w:rsid w:val="00213BEF"/>
    <w:rsid w:val="00214577"/>
    <w:rsid w:val="002149FF"/>
    <w:rsid w:val="00214C82"/>
    <w:rsid w:val="002150DD"/>
    <w:rsid w:val="00215DE8"/>
    <w:rsid w:val="0021643A"/>
    <w:rsid w:val="00216628"/>
    <w:rsid w:val="00216F9F"/>
    <w:rsid w:val="00220193"/>
    <w:rsid w:val="00220220"/>
    <w:rsid w:val="0022026A"/>
    <w:rsid w:val="002202CD"/>
    <w:rsid w:val="002203A6"/>
    <w:rsid w:val="00220DB2"/>
    <w:rsid w:val="00220E57"/>
    <w:rsid w:val="002223BB"/>
    <w:rsid w:val="00222A44"/>
    <w:rsid w:val="0022364B"/>
    <w:rsid w:val="002239D0"/>
    <w:rsid w:val="0022404A"/>
    <w:rsid w:val="00224085"/>
    <w:rsid w:val="0022485E"/>
    <w:rsid w:val="002253DD"/>
    <w:rsid w:val="002259AB"/>
    <w:rsid w:val="00226D65"/>
    <w:rsid w:val="00226DCD"/>
    <w:rsid w:val="00227417"/>
    <w:rsid w:val="002276CD"/>
    <w:rsid w:val="002279B2"/>
    <w:rsid w:val="00230542"/>
    <w:rsid w:val="0023139F"/>
    <w:rsid w:val="002313ED"/>
    <w:rsid w:val="00231462"/>
    <w:rsid w:val="002315E3"/>
    <w:rsid w:val="002316A6"/>
    <w:rsid w:val="00231AF9"/>
    <w:rsid w:val="00232237"/>
    <w:rsid w:val="00232969"/>
    <w:rsid w:val="002329E7"/>
    <w:rsid w:val="0023340C"/>
    <w:rsid w:val="002342C5"/>
    <w:rsid w:val="002349C8"/>
    <w:rsid w:val="00234E60"/>
    <w:rsid w:val="00234E80"/>
    <w:rsid w:val="00235965"/>
    <w:rsid w:val="002368DD"/>
    <w:rsid w:val="00236A7F"/>
    <w:rsid w:val="00236B6B"/>
    <w:rsid w:val="00237BF5"/>
    <w:rsid w:val="002404EF"/>
    <w:rsid w:val="00240BA1"/>
    <w:rsid w:val="00240D09"/>
    <w:rsid w:val="002415D7"/>
    <w:rsid w:val="0024189B"/>
    <w:rsid w:val="002422BF"/>
    <w:rsid w:val="00243891"/>
    <w:rsid w:val="00243DCB"/>
    <w:rsid w:val="00245252"/>
    <w:rsid w:val="0024560B"/>
    <w:rsid w:val="0024591E"/>
    <w:rsid w:val="00245AE2"/>
    <w:rsid w:val="00245D71"/>
    <w:rsid w:val="0024618B"/>
    <w:rsid w:val="00246382"/>
    <w:rsid w:val="002502AC"/>
    <w:rsid w:val="002507A4"/>
    <w:rsid w:val="002510A4"/>
    <w:rsid w:val="0025113D"/>
    <w:rsid w:val="00251315"/>
    <w:rsid w:val="00251710"/>
    <w:rsid w:val="00251AFA"/>
    <w:rsid w:val="00251C64"/>
    <w:rsid w:val="00251DFE"/>
    <w:rsid w:val="00251EC8"/>
    <w:rsid w:val="00252219"/>
    <w:rsid w:val="00252932"/>
    <w:rsid w:val="00252BBA"/>
    <w:rsid w:val="00253389"/>
    <w:rsid w:val="0025339B"/>
    <w:rsid w:val="002535EE"/>
    <w:rsid w:val="0025427E"/>
    <w:rsid w:val="0025452A"/>
    <w:rsid w:val="002546BC"/>
    <w:rsid w:val="00254710"/>
    <w:rsid w:val="0025480C"/>
    <w:rsid w:val="002548C2"/>
    <w:rsid w:val="002548ED"/>
    <w:rsid w:val="00254BE9"/>
    <w:rsid w:val="00254E2F"/>
    <w:rsid w:val="00254E49"/>
    <w:rsid w:val="00255236"/>
    <w:rsid w:val="002553D6"/>
    <w:rsid w:val="00255786"/>
    <w:rsid w:val="00255CD2"/>
    <w:rsid w:val="002561B8"/>
    <w:rsid w:val="00256F18"/>
    <w:rsid w:val="00257636"/>
    <w:rsid w:val="002605A4"/>
    <w:rsid w:val="00260D89"/>
    <w:rsid w:val="002615C8"/>
    <w:rsid w:val="002616D3"/>
    <w:rsid w:val="00261B78"/>
    <w:rsid w:val="00262176"/>
    <w:rsid w:val="00262C86"/>
    <w:rsid w:val="00263542"/>
    <w:rsid w:val="0026356F"/>
    <w:rsid w:val="002639B8"/>
    <w:rsid w:val="002640CE"/>
    <w:rsid w:val="002643F5"/>
    <w:rsid w:val="002655DB"/>
    <w:rsid w:val="00265D63"/>
    <w:rsid w:val="00267320"/>
    <w:rsid w:val="00267393"/>
    <w:rsid w:val="002675F6"/>
    <w:rsid w:val="00267650"/>
    <w:rsid w:val="002677F8"/>
    <w:rsid w:val="002678BE"/>
    <w:rsid w:val="00267A9B"/>
    <w:rsid w:val="00267F59"/>
    <w:rsid w:val="00270A94"/>
    <w:rsid w:val="00271883"/>
    <w:rsid w:val="0027204E"/>
    <w:rsid w:val="00272921"/>
    <w:rsid w:val="00272978"/>
    <w:rsid w:val="00272AC8"/>
    <w:rsid w:val="00272C16"/>
    <w:rsid w:val="00272E30"/>
    <w:rsid w:val="0027378C"/>
    <w:rsid w:val="00273EC1"/>
    <w:rsid w:val="0027416D"/>
    <w:rsid w:val="00274BB0"/>
    <w:rsid w:val="0027579F"/>
    <w:rsid w:val="00275D0F"/>
    <w:rsid w:val="0027611C"/>
    <w:rsid w:val="0027694E"/>
    <w:rsid w:val="002771BD"/>
    <w:rsid w:val="00277A98"/>
    <w:rsid w:val="00277C20"/>
    <w:rsid w:val="00277C6B"/>
    <w:rsid w:val="00277D53"/>
    <w:rsid w:val="002800C1"/>
    <w:rsid w:val="002806AC"/>
    <w:rsid w:val="00280BC0"/>
    <w:rsid w:val="002818B6"/>
    <w:rsid w:val="00281AB3"/>
    <w:rsid w:val="002826CF"/>
    <w:rsid w:val="00282B55"/>
    <w:rsid w:val="00282FBA"/>
    <w:rsid w:val="00283459"/>
    <w:rsid w:val="002835BE"/>
    <w:rsid w:val="002842D1"/>
    <w:rsid w:val="00284AAE"/>
    <w:rsid w:val="00285474"/>
    <w:rsid w:val="00285729"/>
    <w:rsid w:val="002864C2"/>
    <w:rsid w:val="002864D5"/>
    <w:rsid w:val="00286760"/>
    <w:rsid w:val="002867CB"/>
    <w:rsid w:val="00286B86"/>
    <w:rsid w:val="00286C7C"/>
    <w:rsid w:val="00286FAE"/>
    <w:rsid w:val="0028731B"/>
    <w:rsid w:val="002873DF"/>
    <w:rsid w:val="00287DE7"/>
    <w:rsid w:val="002904E4"/>
    <w:rsid w:val="00291326"/>
    <w:rsid w:val="0029176A"/>
    <w:rsid w:val="00291911"/>
    <w:rsid w:val="00291FBD"/>
    <w:rsid w:val="0029253A"/>
    <w:rsid w:val="00292DD2"/>
    <w:rsid w:val="0029367C"/>
    <w:rsid w:val="002941CB"/>
    <w:rsid w:val="00294C21"/>
    <w:rsid w:val="00294CF2"/>
    <w:rsid w:val="00295C1F"/>
    <w:rsid w:val="002964F4"/>
    <w:rsid w:val="00296578"/>
    <w:rsid w:val="00296A73"/>
    <w:rsid w:val="00297415"/>
    <w:rsid w:val="00297483"/>
    <w:rsid w:val="00297B13"/>
    <w:rsid w:val="00297BEC"/>
    <w:rsid w:val="00297D46"/>
    <w:rsid w:val="00297D9B"/>
    <w:rsid w:val="002A0441"/>
    <w:rsid w:val="002A0AFF"/>
    <w:rsid w:val="002A0EBA"/>
    <w:rsid w:val="002A10CA"/>
    <w:rsid w:val="002A1190"/>
    <w:rsid w:val="002A1C33"/>
    <w:rsid w:val="002A21E5"/>
    <w:rsid w:val="002A2292"/>
    <w:rsid w:val="002A37F0"/>
    <w:rsid w:val="002A39CF"/>
    <w:rsid w:val="002A3F00"/>
    <w:rsid w:val="002A517E"/>
    <w:rsid w:val="002A56F3"/>
    <w:rsid w:val="002A5DFC"/>
    <w:rsid w:val="002A694D"/>
    <w:rsid w:val="002A6A9D"/>
    <w:rsid w:val="002A772D"/>
    <w:rsid w:val="002A7801"/>
    <w:rsid w:val="002A7948"/>
    <w:rsid w:val="002A7C8C"/>
    <w:rsid w:val="002A7E8E"/>
    <w:rsid w:val="002A7ED6"/>
    <w:rsid w:val="002B02E9"/>
    <w:rsid w:val="002B11A6"/>
    <w:rsid w:val="002B1563"/>
    <w:rsid w:val="002B1941"/>
    <w:rsid w:val="002B2223"/>
    <w:rsid w:val="002B23B4"/>
    <w:rsid w:val="002B2C34"/>
    <w:rsid w:val="002B2CA4"/>
    <w:rsid w:val="002B2D98"/>
    <w:rsid w:val="002B2FE7"/>
    <w:rsid w:val="002B307B"/>
    <w:rsid w:val="002B3398"/>
    <w:rsid w:val="002B33F9"/>
    <w:rsid w:val="002B3537"/>
    <w:rsid w:val="002B387C"/>
    <w:rsid w:val="002B390F"/>
    <w:rsid w:val="002B3D3D"/>
    <w:rsid w:val="002B489D"/>
    <w:rsid w:val="002B4B4C"/>
    <w:rsid w:val="002B54AC"/>
    <w:rsid w:val="002B5C7C"/>
    <w:rsid w:val="002B5D75"/>
    <w:rsid w:val="002B5F03"/>
    <w:rsid w:val="002B5F72"/>
    <w:rsid w:val="002B62DA"/>
    <w:rsid w:val="002B6383"/>
    <w:rsid w:val="002B6C39"/>
    <w:rsid w:val="002B6CFB"/>
    <w:rsid w:val="002B6EB2"/>
    <w:rsid w:val="002B70E3"/>
    <w:rsid w:val="002B7806"/>
    <w:rsid w:val="002B7AD0"/>
    <w:rsid w:val="002C0445"/>
    <w:rsid w:val="002C0751"/>
    <w:rsid w:val="002C088F"/>
    <w:rsid w:val="002C0AF3"/>
    <w:rsid w:val="002C0C7B"/>
    <w:rsid w:val="002C0F03"/>
    <w:rsid w:val="002C115B"/>
    <w:rsid w:val="002C2AA2"/>
    <w:rsid w:val="002C2B33"/>
    <w:rsid w:val="002C2CF2"/>
    <w:rsid w:val="002C2EA7"/>
    <w:rsid w:val="002C3A2A"/>
    <w:rsid w:val="002C3FA9"/>
    <w:rsid w:val="002C480E"/>
    <w:rsid w:val="002C48A3"/>
    <w:rsid w:val="002C4C78"/>
    <w:rsid w:val="002C4EC7"/>
    <w:rsid w:val="002C5261"/>
    <w:rsid w:val="002C53D9"/>
    <w:rsid w:val="002C58B9"/>
    <w:rsid w:val="002C5FC9"/>
    <w:rsid w:val="002C63EE"/>
    <w:rsid w:val="002C6949"/>
    <w:rsid w:val="002C6CC6"/>
    <w:rsid w:val="002C73E4"/>
    <w:rsid w:val="002C7697"/>
    <w:rsid w:val="002D09DE"/>
    <w:rsid w:val="002D0AA7"/>
    <w:rsid w:val="002D12FB"/>
    <w:rsid w:val="002D1983"/>
    <w:rsid w:val="002D21B7"/>
    <w:rsid w:val="002D31CD"/>
    <w:rsid w:val="002D33B2"/>
    <w:rsid w:val="002D3A7B"/>
    <w:rsid w:val="002D3CD0"/>
    <w:rsid w:val="002D4615"/>
    <w:rsid w:val="002D47F8"/>
    <w:rsid w:val="002D4871"/>
    <w:rsid w:val="002D5309"/>
    <w:rsid w:val="002D5C05"/>
    <w:rsid w:val="002D5FBC"/>
    <w:rsid w:val="002D65B4"/>
    <w:rsid w:val="002D6650"/>
    <w:rsid w:val="002D7821"/>
    <w:rsid w:val="002D7A9B"/>
    <w:rsid w:val="002E0119"/>
    <w:rsid w:val="002E0687"/>
    <w:rsid w:val="002E0FD8"/>
    <w:rsid w:val="002E22EF"/>
    <w:rsid w:val="002E2499"/>
    <w:rsid w:val="002E24FE"/>
    <w:rsid w:val="002E26F1"/>
    <w:rsid w:val="002E2DC2"/>
    <w:rsid w:val="002E3B45"/>
    <w:rsid w:val="002E4455"/>
    <w:rsid w:val="002E4DD0"/>
    <w:rsid w:val="002E5C90"/>
    <w:rsid w:val="002E5EEF"/>
    <w:rsid w:val="002E65C8"/>
    <w:rsid w:val="002E6751"/>
    <w:rsid w:val="002E67CB"/>
    <w:rsid w:val="002E6BDB"/>
    <w:rsid w:val="002E715E"/>
    <w:rsid w:val="002E7449"/>
    <w:rsid w:val="002F0031"/>
    <w:rsid w:val="002F1616"/>
    <w:rsid w:val="002F19E4"/>
    <w:rsid w:val="002F260A"/>
    <w:rsid w:val="002F2C7F"/>
    <w:rsid w:val="002F39DC"/>
    <w:rsid w:val="002F39EA"/>
    <w:rsid w:val="002F3A85"/>
    <w:rsid w:val="002F3E89"/>
    <w:rsid w:val="002F4916"/>
    <w:rsid w:val="002F4947"/>
    <w:rsid w:val="002F4CDC"/>
    <w:rsid w:val="002F52CB"/>
    <w:rsid w:val="002F5528"/>
    <w:rsid w:val="002F62D2"/>
    <w:rsid w:val="002F65CB"/>
    <w:rsid w:val="002F6AE3"/>
    <w:rsid w:val="002F6B08"/>
    <w:rsid w:val="002F723C"/>
    <w:rsid w:val="002F7502"/>
    <w:rsid w:val="002F78FD"/>
    <w:rsid w:val="002F79FB"/>
    <w:rsid w:val="002F7F37"/>
    <w:rsid w:val="00300D15"/>
    <w:rsid w:val="00300D1B"/>
    <w:rsid w:val="0030118E"/>
    <w:rsid w:val="003012D1"/>
    <w:rsid w:val="00301621"/>
    <w:rsid w:val="00301B41"/>
    <w:rsid w:val="00302109"/>
    <w:rsid w:val="00302420"/>
    <w:rsid w:val="003029FC"/>
    <w:rsid w:val="00303440"/>
    <w:rsid w:val="003039C8"/>
    <w:rsid w:val="00304E85"/>
    <w:rsid w:val="00305AF5"/>
    <w:rsid w:val="003107C1"/>
    <w:rsid w:val="00310F82"/>
    <w:rsid w:val="0031126A"/>
    <w:rsid w:val="003114FC"/>
    <w:rsid w:val="003123B5"/>
    <w:rsid w:val="00312580"/>
    <w:rsid w:val="00312A3F"/>
    <w:rsid w:val="00312E9C"/>
    <w:rsid w:val="00312FF4"/>
    <w:rsid w:val="003130E9"/>
    <w:rsid w:val="003133DC"/>
    <w:rsid w:val="00313810"/>
    <w:rsid w:val="00313DAB"/>
    <w:rsid w:val="00313E3A"/>
    <w:rsid w:val="003140B3"/>
    <w:rsid w:val="00314547"/>
    <w:rsid w:val="00314853"/>
    <w:rsid w:val="00314882"/>
    <w:rsid w:val="00314908"/>
    <w:rsid w:val="00314B89"/>
    <w:rsid w:val="003155C0"/>
    <w:rsid w:val="003155CC"/>
    <w:rsid w:val="0031593B"/>
    <w:rsid w:val="003159C2"/>
    <w:rsid w:val="00315A1A"/>
    <w:rsid w:val="00315ED0"/>
    <w:rsid w:val="00315ED1"/>
    <w:rsid w:val="0031616B"/>
    <w:rsid w:val="00316486"/>
    <w:rsid w:val="00316DA0"/>
    <w:rsid w:val="00317340"/>
    <w:rsid w:val="00317408"/>
    <w:rsid w:val="00317CEE"/>
    <w:rsid w:val="00321145"/>
    <w:rsid w:val="00321E29"/>
    <w:rsid w:val="00322273"/>
    <w:rsid w:val="00322C2D"/>
    <w:rsid w:val="00322F83"/>
    <w:rsid w:val="00323B27"/>
    <w:rsid w:val="00324121"/>
    <w:rsid w:val="0032414F"/>
    <w:rsid w:val="00324369"/>
    <w:rsid w:val="00324995"/>
    <w:rsid w:val="003250B3"/>
    <w:rsid w:val="00325220"/>
    <w:rsid w:val="0032538D"/>
    <w:rsid w:val="00325BFA"/>
    <w:rsid w:val="00325C92"/>
    <w:rsid w:val="003270AB"/>
    <w:rsid w:val="0032712C"/>
    <w:rsid w:val="00327195"/>
    <w:rsid w:val="00327BAB"/>
    <w:rsid w:val="003301AC"/>
    <w:rsid w:val="00330696"/>
    <w:rsid w:val="003308D8"/>
    <w:rsid w:val="00330D46"/>
    <w:rsid w:val="00330DA1"/>
    <w:rsid w:val="0033104F"/>
    <w:rsid w:val="0033172B"/>
    <w:rsid w:val="003318CE"/>
    <w:rsid w:val="00331BAD"/>
    <w:rsid w:val="00331E46"/>
    <w:rsid w:val="00331ED5"/>
    <w:rsid w:val="00332275"/>
    <w:rsid w:val="003323AD"/>
    <w:rsid w:val="00332726"/>
    <w:rsid w:val="00332959"/>
    <w:rsid w:val="00332C98"/>
    <w:rsid w:val="00333215"/>
    <w:rsid w:val="0033321F"/>
    <w:rsid w:val="00333E5E"/>
    <w:rsid w:val="00334128"/>
    <w:rsid w:val="003349FB"/>
    <w:rsid w:val="00334BFB"/>
    <w:rsid w:val="00334EE8"/>
    <w:rsid w:val="0033587F"/>
    <w:rsid w:val="00336148"/>
    <w:rsid w:val="00336F80"/>
    <w:rsid w:val="003372ED"/>
    <w:rsid w:val="00337BB1"/>
    <w:rsid w:val="00340473"/>
    <w:rsid w:val="00340544"/>
    <w:rsid w:val="00341714"/>
    <w:rsid w:val="00341A84"/>
    <w:rsid w:val="00341B40"/>
    <w:rsid w:val="003421ED"/>
    <w:rsid w:val="00342D77"/>
    <w:rsid w:val="00344743"/>
    <w:rsid w:val="00344C13"/>
    <w:rsid w:val="00344F4C"/>
    <w:rsid w:val="0034551B"/>
    <w:rsid w:val="00345DDC"/>
    <w:rsid w:val="00345F01"/>
    <w:rsid w:val="003461A3"/>
    <w:rsid w:val="00346482"/>
    <w:rsid w:val="003476DF"/>
    <w:rsid w:val="00347782"/>
    <w:rsid w:val="003478C1"/>
    <w:rsid w:val="00347DB4"/>
    <w:rsid w:val="00347FDC"/>
    <w:rsid w:val="00350173"/>
    <w:rsid w:val="00350813"/>
    <w:rsid w:val="0035084B"/>
    <w:rsid w:val="003515BA"/>
    <w:rsid w:val="00352F23"/>
    <w:rsid w:val="00353E01"/>
    <w:rsid w:val="00354D43"/>
    <w:rsid w:val="00355E2B"/>
    <w:rsid w:val="00356942"/>
    <w:rsid w:val="00356AFF"/>
    <w:rsid w:val="00357AB1"/>
    <w:rsid w:val="00357ACB"/>
    <w:rsid w:val="00357B06"/>
    <w:rsid w:val="00360B02"/>
    <w:rsid w:val="00360ED6"/>
    <w:rsid w:val="003619D2"/>
    <w:rsid w:val="00361CFC"/>
    <w:rsid w:val="00362188"/>
    <w:rsid w:val="003626A8"/>
    <w:rsid w:val="00362E84"/>
    <w:rsid w:val="00363A5F"/>
    <w:rsid w:val="00363BFA"/>
    <w:rsid w:val="0036403B"/>
    <w:rsid w:val="0036443C"/>
    <w:rsid w:val="0036464F"/>
    <w:rsid w:val="00364867"/>
    <w:rsid w:val="003649AE"/>
    <w:rsid w:val="0036531B"/>
    <w:rsid w:val="0036569A"/>
    <w:rsid w:val="00365916"/>
    <w:rsid w:val="00366377"/>
    <w:rsid w:val="00366452"/>
    <w:rsid w:val="00366B01"/>
    <w:rsid w:val="00366DC0"/>
    <w:rsid w:val="003675A6"/>
    <w:rsid w:val="00367A6B"/>
    <w:rsid w:val="00367AC9"/>
    <w:rsid w:val="00367B5F"/>
    <w:rsid w:val="00370469"/>
    <w:rsid w:val="00370633"/>
    <w:rsid w:val="00370C86"/>
    <w:rsid w:val="003710BF"/>
    <w:rsid w:val="003717B8"/>
    <w:rsid w:val="003721F3"/>
    <w:rsid w:val="0037229E"/>
    <w:rsid w:val="003729DF"/>
    <w:rsid w:val="00372CCA"/>
    <w:rsid w:val="003732F3"/>
    <w:rsid w:val="003737C4"/>
    <w:rsid w:val="003744BB"/>
    <w:rsid w:val="0037603E"/>
    <w:rsid w:val="00376118"/>
    <w:rsid w:val="003763DE"/>
    <w:rsid w:val="003769FA"/>
    <w:rsid w:val="003771A9"/>
    <w:rsid w:val="00377646"/>
    <w:rsid w:val="00377A7B"/>
    <w:rsid w:val="00377C66"/>
    <w:rsid w:val="00377FC9"/>
    <w:rsid w:val="00380992"/>
    <w:rsid w:val="00380F12"/>
    <w:rsid w:val="003813D7"/>
    <w:rsid w:val="00381784"/>
    <w:rsid w:val="003818A0"/>
    <w:rsid w:val="003819CC"/>
    <w:rsid w:val="00381D63"/>
    <w:rsid w:val="00383DCC"/>
    <w:rsid w:val="00384053"/>
    <w:rsid w:val="00384B9D"/>
    <w:rsid w:val="003857FE"/>
    <w:rsid w:val="00385D28"/>
    <w:rsid w:val="003862E7"/>
    <w:rsid w:val="00386DED"/>
    <w:rsid w:val="00387275"/>
    <w:rsid w:val="0038739D"/>
    <w:rsid w:val="003873D6"/>
    <w:rsid w:val="00390DBF"/>
    <w:rsid w:val="00390DC2"/>
    <w:rsid w:val="00390EFF"/>
    <w:rsid w:val="0039126F"/>
    <w:rsid w:val="003931BB"/>
    <w:rsid w:val="003932E4"/>
    <w:rsid w:val="00393A38"/>
    <w:rsid w:val="00393C66"/>
    <w:rsid w:val="00393E48"/>
    <w:rsid w:val="0039418E"/>
    <w:rsid w:val="00394CF2"/>
    <w:rsid w:val="003954DB"/>
    <w:rsid w:val="00395824"/>
    <w:rsid w:val="00396051"/>
    <w:rsid w:val="0039684F"/>
    <w:rsid w:val="003968DC"/>
    <w:rsid w:val="00397D50"/>
    <w:rsid w:val="00397F1C"/>
    <w:rsid w:val="003A00EE"/>
    <w:rsid w:val="003A01DD"/>
    <w:rsid w:val="003A04BF"/>
    <w:rsid w:val="003A075D"/>
    <w:rsid w:val="003A0A17"/>
    <w:rsid w:val="003A0D75"/>
    <w:rsid w:val="003A10BB"/>
    <w:rsid w:val="003A1605"/>
    <w:rsid w:val="003A18B0"/>
    <w:rsid w:val="003A191E"/>
    <w:rsid w:val="003A199A"/>
    <w:rsid w:val="003A35E5"/>
    <w:rsid w:val="003A368B"/>
    <w:rsid w:val="003A40FF"/>
    <w:rsid w:val="003A41CF"/>
    <w:rsid w:val="003A4755"/>
    <w:rsid w:val="003A4D29"/>
    <w:rsid w:val="003A5740"/>
    <w:rsid w:val="003A5E7E"/>
    <w:rsid w:val="003A66C1"/>
    <w:rsid w:val="003A6AF4"/>
    <w:rsid w:val="003A71BA"/>
    <w:rsid w:val="003A75B6"/>
    <w:rsid w:val="003A76FB"/>
    <w:rsid w:val="003B02E9"/>
    <w:rsid w:val="003B03A9"/>
    <w:rsid w:val="003B0669"/>
    <w:rsid w:val="003B0A7B"/>
    <w:rsid w:val="003B1BE0"/>
    <w:rsid w:val="003B1C40"/>
    <w:rsid w:val="003B1FEC"/>
    <w:rsid w:val="003B2394"/>
    <w:rsid w:val="003B25A4"/>
    <w:rsid w:val="003B2648"/>
    <w:rsid w:val="003B28DA"/>
    <w:rsid w:val="003B2997"/>
    <w:rsid w:val="003B2AB5"/>
    <w:rsid w:val="003B2AF3"/>
    <w:rsid w:val="003B2D95"/>
    <w:rsid w:val="003B2F01"/>
    <w:rsid w:val="003B3040"/>
    <w:rsid w:val="003B32E3"/>
    <w:rsid w:val="003B38EE"/>
    <w:rsid w:val="003B3BF0"/>
    <w:rsid w:val="003B438E"/>
    <w:rsid w:val="003B5047"/>
    <w:rsid w:val="003B55E2"/>
    <w:rsid w:val="003B5C14"/>
    <w:rsid w:val="003B701D"/>
    <w:rsid w:val="003B718D"/>
    <w:rsid w:val="003B71DC"/>
    <w:rsid w:val="003B79C2"/>
    <w:rsid w:val="003B7DE5"/>
    <w:rsid w:val="003C0394"/>
    <w:rsid w:val="003C0467"/>
    <w:rsid w:val="003C0525"/>
    <w:rsid w:val="003C05B1"/>
    <w:rsid w:val="003C0A13"/>
    <w:rsid w:val="003C1274"/>
    <w:rsid w:val="003C1A32"/>
    <w:rsid w:val="003C1A4B"/>
    <w:rsid w:val="003C2D07"/>
    <w:rsid w:val="003C30D8"/>
    <w:rsid w:val="003C3887"/>
    <w:rsid w:val="003C38EA"/>
    <w:rsid w:val="003C40D6"/>
    <w:rsid w:val="003C486A"/>
    <w:rsid w:val="003C4B46"/>
    <w:rsid w:val="003C5379"/>
    <w:rsid w:val="003C5477"/>
    <w:rsid w:val="003C59F6"/>
    <w:rsid w:val="003C66D3"/>
    <w:rsid w:val="003C6924"/>
    <w:rsid w:val="003C69B6"/>
    <w:rsid w:val="003C6F3E"/>
    <w:rsid w:val="003C712D"/>
    <w:rsid w:val="003C746C"/>
    <w:rsid w:val="003C79BD"/>
    <w:rsid w:val="003D0246"/>
    <w:rsid w:val="003D049A"/>
    <w:rsid w:val="003D068D"/>
    <w:rsid w:val="003D0B6D"/>
    <w:rsid w:val="003D0FA7"/>
    <w:rsid w:val="003D1106"/>
    <w:rsid w:val="003D1406"/>
    <w:rsid w:val="003D1C51"/>
    <w:rsid w:val="003D1D05"/>
    <w:rsid w:val="003D27F4"/>
    <w:rsid w:val="003D2AC8"/>
    <w:rsid w:val="003D2D67"/>
    <w:rsid w:val="003D3559"/>
    <w:rsid w:val="003D3580"/>
    <w:rsid w:val="003D36BA"/>
    <w:rsid w:val="003D395E"/>
    <w:rsid w:val="003D4297"/>
    <w:rsid w:val="003D42CD"/>
    <w:rsid w:val="003D43C3"/>
    <w:rsid w:val="003D475B"/>
    <w:rsid w:val="003D4977"/>
    <w:rsid w:val="003D56CA"/>
    <w:rsid w:val="003D592C"/>
    <w:rsid w:val="003D6584"/>
    <w:rsid w:val="003D68DC"/>
    <w:rsid w:val="003D6EC7"/>
    <w:rsid w:val="003D6EFD"/>
    <w:rsid w:val="003D7881"/>
    <w:rsid w:val="003D7D2A"/>
    <w:rsid w:val="003E0629"/>
    <w:rsid w:val="003E07BD"/>
    <w:rsid w:val="003E0955"/>
    <w:rsid w:val="003E128A"/>
    <w:rsid w:val="003E18F6"/>
    <w:rsid w:val="003E3EFD"/>
    <w:rsid w:val="003E3F97"/>
    <w:rsid w:val="003E42E1"/>
    <w:rsid w:val="003E4BC8"/>
    <w:rsid w:val="003E4D10"/>
    <w:rsid w:val="003E5515"/>
    <w:rsid w:val="003E5569"/>
    <w:rsid w:val="003E5679"/>
    <w:rsid w:val="003E56D4"/>
    <w:rsid w:val="003E5863"/>
    <w:rsid w:val="003E5D10"/>
    <w:rsid w:val="003E6518"/>
    <w:rsid w:val="003E6612"/>
    <w:rsid w:val="003E698A"/>
    <w:rsid w:val="003E6D95"/>
    <w:rsid w:val="003E7483"/>
    <w:rsid w:val="003E7522"/>
    <w:rsid w:val="003E7A20"/>
    <w:rsid w:val="003E7AE5"/>
    <w:rsid w:val="003F04F3"/>
    <w:rsid w:val="003F061D"/>
    <w:rsid w:val="003F1F01"/>
    <w:rsid w:val="003F2903"/>
    <w:rsid w:val="003F2B98"/>
    <w:rsid w:val="003F305C"/>
    <w:rsid w:val="003F368C"/>
    <w:rsid w:val="003F384D"/>
    <w:rsid w:val="003F3D08"/>
    <w:rsid w:val="003F4283"/>
    <w:rsid w:val="003F4AFD"/>
    <w:rsid w:val="003F5906"/>
    <w:rsid w:val="003F5CD6"/>
    <w:rsid w:val="003F5FF5"/>
    <w:rsid w:val="003F6C2A"/>
    <w:rsid w:val="003F72FC"/>
    <w:rsid w:val="003F7681"/>
    <w:rsid w:val="004001DD"/>
    <w:rsid w:val="00400558"/>
    <w:rsid w:val="004005FC"/>
    <w:rsid w:val="00400F30"/>
    <w:rsid w:val="00401363"/>
    <w:rsid w:val="00401BC9"/>
    <w:rsid w:val="0040205D"/>
    <w:rsid w:val="00402527"/>
    <w:rsid w:val="004025DE"/>
    <w:rsid w:val="00402D57"/>
    <w:rsid w:val="00403053"/>
    <w:rsid w:val="0040327E"/>
    <w:rsid w:val="00404C6C"/>
    <w:rsid w:val="00404C81"/>
    <w:rsid w:val="00404CB0"/>
    <w:rsid w:val="00404EBF"/>
    <w:rsid w:val="004051DE"/>
    <w:rsid w:val="0040525B"/>
    <w:rsid w:val="0040557C"/>
    <w:rsid w:val="004061DD"/>
    <w:rsid w:val="0040735D"/>
    <w:rsid w:val="00407ABA"/>
    <w:rsid w:val="00407BE1"/>
    <w:rsid w:val="00407CDD"/>
    <w:rsid w:val="0041019B"/>
    <w:rsid w:val="0041026A"/>
    <w:rsid w:val="004103ED"/>
    <w:rsid w:val="004110F1"/>
    <w:rsid w:val="0041128C"/>
    <w:rsid w:val="004118C0"/>
    <w:rsid w:val="00411A57"/>
    <w:rsid w:val="0041226C"/>
    <w:rsid w:val="00412E3F"/>
    <w:rsid w:val="00413016"/>
    <w:rsid w:val="004135CE"/>
    <w:rsid w:val="00413647"/>
    <w:rsid w:val="00413A24"/>
    <w:rsid w:val="0041447D"/>
    <w:rsid w:val="004155B3"/>
    <w:rsid w:val="00415844"/>
    <w:rsid w:val="00415F51"/>
    <w:rsid w:val="00416742"/>
    <w:rsid w:val="004173CB"/>
    <w:rsid w:val="00417CE4"/>
    <w:rsid w:val="004202CB"/>
    <w:rsid w:val="004208A8"/>
    <w:rsid w:val="0042104A"/>
    <w:rsid w:val="004212FA"/>
    <w:rsid w:val="00421E72"/>
    <w:rsid w:val="004221F4"/>
    <w:rsid w:val="0042263F"/>
    <w:rsid w:val="00422A77"/>
    <w:rsid w:val="00423446"/>
    <w:rsid w:val="00423989"/>
    <w:rsid w:val="00423DEB"/>
    <w:rsid w:val="00424ECA"/>
    <w:rsid w:val="00424ECE"/>
    <w:rsid w:val="00424FA1"/>
    <w:rsid w:val="00425151"/>
    <w:rsid w:val="00425313"/>
    <w:rsid w:val="004255B3"/>
    <w:rsid w:val="00425B3F"/>
    <w:rsid w:val="00425B97"/>
    <w:rsid w:val="00425CF6"/>
    <w:rsid w:val="004264C6"/>
    <w:rsid w:val="00426753"/>
    <w:rsid w:val="00426A8A"/>
    <w:rsid w:val="00426DD2"/>
    <w:rsid w:val="004302F8"/>
    <w:rsid w:val="00430382"/>
    <w:rsid w:val="00430448"/>
    <w:rsid w:val="00430896"/>
    <w:rsid w:val="0043109A"/>
    <w:rsid w:val="0043119C"/>
    <w:rsid w:val="0043169D"/>
    <w:rsid w:val="004329B6"/>
    <w:rsid w:val="00432BAC"/>
    <w:rsid w:val="00433E2C"/>
    <w:rsid w:val="00433F82"/>
    <w:rsid w:val="00435E1B"/>
    <w:rsid w:val="004365BB"/>
    <w:rsid w:val="004370AF"/>
    <w:rsid w:val="00437199"/>
    <w:rsid w:val="00437439"/>
    <w:rsid w:val="0043778A"/>
    <w:rsid w:val="004379BD"/>
    <w:rsid w:val="0044056C"/>
    <w:rsid w:val="0044139E"/>
    <w:rsid w:val="00441568"/>
    <w:rsid w:val="0044164C"/>
    <w:rsid w:val="00441747"/>
    <w:rsid w:val="00442404"/>
    <w:rsid w:val="00442B78"/>
    <w:rsid w:val="00442FC9"/>
    <w:rsid w:val="004439B5"/>
    <w:rsid w:val="00443C31"/>
    <w:rsid w:val="00443F4B"/>
    <w:rsid w:val="004442EE"/>
    <w:rsid w:val="00444DDC"/>
    <w:rsid w:val="00445F93"/>
    <w:rsid w:val="00446C1B"/>
    <w:rsid w:val="004472DC"/>
    <w:rsid w:val="004474F3"/>
    <w:rsid w:val="00447C01"/>
    <w:rsid w:val="00450029"/>
    <w:rsid w:val="00450705"/>
    <w:rsid w:val="00450B72"/>
    <w:rsid w:val="0045142A"/>
    <w:rsid w:val="004517A8"/>
    <w:rsid w:val="00451DAB"/>
    <w:rsid w:val="004533B3"/>
    <w:rsid w:val="004534C5"/>
    <w:rsid w:val="00453CA9"/>
    <w:rsid w:val="00454FD8"/>
    <w:rsid w:val="0045514F"/>
    <w:rsid w:val="004551C6"/>
    <w:rsid w:val="004569EE"/>
    <w:rsid w:val="00456E90"/>
    <w:rsid w:val="004571F9"/>
    <w:rsid w:val="004577C4"/>
    <w:rsid w:val="004605AE"/>
    <w:rsid w:val="0046065C"/>
    <w:rsid w:val="00460909"/>
    <w:rsid w:val="004611B5"/>
    <w:rsid w:val="004611E4"/>
    <w:rsid w:val="00461F6F"/>
    <w:rsid w:val="004620A7"/>
    <w:rsid w:val="004620B2"/>
    <w:rsid w:val="0046245B"/>
    <w:rsid w:val="004629B1"/>
    <w:rsid w:val="004635B3"/>
    <w:rsid w:val="00463926"/>
    <w:rsid w:val="00463A16"/>
    <w:rsid w:val="00463DA2"/>
    <w:rsid w:val="00463DB9"/>
    <w:rsid w:val="004640FA"/>
    <w:rsid w:val="0046513B"/>
    <w:rsid w:val="00465961"/>
    <w:rsid w:val="0046600A"/>
    <w:rsid w:val="0046641F"/>
    <w:rsid w:val="00466DF9"/>
    <w:rsid w:val="004671B2"/>
    <w:rsid w:val="004673C1"/>
    <w:rsid w:val="00470A64"/>
    <w:rsid w:val="00470CCB"/>
    <w:rsid w:val="00471E4B"/>
    <w:rsid w:val="00472991"/>
    <w:rsid w:val="00472BE5"/>
    <w:rsid w:val="00473650"/>
    <w:rsid w:val="00473845"/>
    <w:rsid w:val="00474FD9"/>
    <w:rsid w:val="004756C6"/>
    <w:rsid w:val="00476052"/>
    <w:rsid w:val="00476286"/>
    <w:rsid w:val="004764A4"/>
    <w:rsid w:val="0047655B"/>
    <w:rsid w:val="004765D6"/>
    <w:rsid w:val="0047660E"/>
    <w:rsid w:val="00476A2E"/>
    <w:rsid w:val="00476AB9"/>
    <w:rsid w:val="00477701"/>
    <w:rsid w:val="004778D0"/>
    <w:rsid w:val="00477904"/>
    <w:rsid w:val="004802A4"/>
    <w:rsid w:val="004807D3"/>
    <w:rsid w:val="00480F8E"/>
    <w:rsid w:val="0048339E"/>
    <w:rsid w:val="00483FB9"/>
    <w:rsid w:val="00484871"/>
    <w:rsid w:val="0048489B"/>
    <w:rsid w:val="00484CEC"/>
    <w:rsid w:val="00485057"/>
    <w:rsid w:val="0048511B"/>
    <w:rsid w:val="0048629F"/>
    <w:rsid w:val="00486735"/>
    <w:rsid w:val="004867F6"/>
    <w:rsid w:val="0048750F"/>
    <w:rsid w:val="00487D66"/>
    <w:rsid w:val="00487ECE"/>
    <w:rsid w:val="004900C0"/>
    <w:rsid w:val="004902C9"/>
    <w:rsid w:val="00490496"/>
    <w:rsid w:val="004904E5"/>
    <w:rsid w:val="00490EF5"/>
    <w:rsid w:val="0049108F"/>
    <w:rsid w:val="00492095"/>
    <w:rsid w:val="00492723"/>
    <w:rsid w:val="00492C00"/>
    <w:rsid w:val="00492F95"/>
    <w:rsid w:val="00493066"/>
    <w:rsid w:val="00493609"/>
    <w:rsid w:val="00493DF9"/>
    <w:rsid w:val="00493F55"/>
    <w:rsid w:val="0049402E"/>
    <w:rsid w:val="00494629"/>
    <w:rsid w:val="00494973"/>
    <w:rsid w:val="00495845"/>
    <w:rsid w:val="00495923"/>
    <w:rsid w:val="00496073"/>
    <w:rsid w:val="0049610F"/>
    <w:rsid w:val="0049631F"/>
    <w:rsid w:val="0049648D"/>
    <w:rsid w:val="00497471"/>
    <w:rsid w:val="004A020D"/>
    <w:rsid w:val="004A0AD7"/>
    <w:rsid w:val="004A22DD"/>
    <w:rsid w:val="004A295E"/>
    <w:rsid w:val="004A2B67"/>
    <w:rsid w:val="004A318E"/>
    <w:rsid w:val="004A3464"/>
    <w:rsid w:val="004A37C8"/>
    <w:rsid w:val="004A3974"/>
    <w:rsid w:val="004A41F0"/>
    <w:rsid w:val="004A43F2"/>
    <w:rsid w:val="004A4B5D"/>
    <w:rsid w:val="004A5388"/>
    <w:rsid w:val="004A5B14"/>
    <w:rsid w:val="004A5F9F"/>
    <w:rsid w:val="004A65E8"/>
    <w:rsid w:val="004A6C43"/>
    <w:rsid w:val="004A6C66"/>
    <w:rsid w:val="004A6C71"/>
    <w:rsid w:val="004A7327"/>
    <w:rsid w:val="004A7F55"/>
    <w:rsid w:val="004A7FC2"/>
    <w:rsid w:val="004B02AA"/>
    <w:rsid w:val="004B05B0"/>
    <w:rsid w:val="004B0E32"/>
    <w:rsid w:val="004B12DD"/>
    <w:rsid w:val="004B1E15"/>
    <w:rsid w:val="004B22F7"/>
    <w:rsid w:val="004B27FF"/>
    <w:rsid w:val="004B2DC2"/>
    <w:rsid w:val="004B2F0E"/>
    <w:rsid w:val="004B393C"/>
    <w:rsid w:val="004B3B3A"/>
    <w:rsid w:val="004B3EBF"/>
    <w:rsid w:val="004B463D"/>
    <w:rsid w:val="004B5CB7"/>
    <w:rsid w:val="004B6AE7"/>
    <w:rsid w:val="004B6E53"/>
    <w:rsid w:val="004B7D70"/>
    <w:rsid w:val="004B7DCC"/>
    <w:rsid w:val="004C0281"/>
    <w:rsid w:val="004C050E"/>
    <w:rsid w:val="004C14E3"/>
    <w:rsid w:val="004C17F5"/>
    <w:rsid w:val="004C25DB"/>
    <w:rsid w:val="004C2734"/>
    <w:rsid w:val="004C2EF4"/>
    <w:rsid w:val="004C4568"/>
    <w:rsid w:val="004C456B"/>
    <w:rsid w:val="004C4CB5"/>
    <w:rsid w:val="004C51EB"/>
    <w:rsid w:val="004C5C90"/>
    <w:rsid w:val="004C62FE"/>
    <w:rsid w:val="004C632A"/>
    <w:rsid w:val="004C66AA"/>
    <w:rsid w:val="004C6ECA"/>
    <w:rsid w:val="004C72E4"/>
    <w:rsid w:val="004D0146"/>
    <w:rsid w:val="004D1308"/>
    <w:rsid w:val="004D137B"/>
    <w:rsid w:val="004D1A82"/>
    <w:rsid w:val="004D1ABD"/>
    <w:rsid w:val="004D25C5"/>
    <w:rsid w:val="004D2A04"/>
    <w:rsid w:val="004D2C50"/>
    <w:rsid w:val="004D32F8"/>
    <w:rsid w:val="004D344D"/>
    <w:rsid w:val="004D396D"/>
    <w:rsid w:val="004D3C06"/>
    <w:rsid w:val="004D409D"/>
    <w:rsid w:val="004D448B"/>
    <w:rsid w:val="004D46BB"/>
    <w:rsid w:val="004D4E8B"/>
    <w:rsid w:val="004D55ED"/>
    <w:rsid w:val="004D58ED"/>
    <w:rsid w:val="004D670E"/>
    <w:rsid w:val="004D7525"/>
    <w:rsid w:val="004D775C"/>
    <w:rsid w:val="004E0C68"/>
    <w:rsid w:val="004E1222"/>
    <w:rsid w:val="004E1D06"/>
    <w:rsid w:val="004E2416"/>
    <w:rsid w:val="004E29CD"/>
    <w:rsid w:val="004E329B"/>
    <w:rsid w:val="004E3352"/>
    <w:rsid w:val="004E3B44"/>
    <w:rsid w:val="004E3E08"/>
    <w:rsid w:val="004E440B"/>
    <w:rsid w:val="004E458F"/>
    <w:rsid w:val="004E4648"/>
    <w:rsid w:val="004E4788"/>
    <w:rsid w:val="004E4E7D"/>
    <w:rsid w:val="004E51FF"/>
    <w:rsid w:val="004E5341"/>
    <w:rsid w:val="004E5447"/>
    <w:rsid w:val="004E5464"/>
    <w:rsid w:val="004E57E3"/>
    <w:rsid w:val="004E5EB6"/>
    <w:rsid w:val="004E67FD"/>
    <w:rsid w:val="004E70FE"/>
    <w:rsid w:val="004E76D6"/>
    <w:rsid w:val="004F0839"/>
    <w:rsid w:val="004F0C95"/>
    <w:rsid w:val="004F1520"/>
    <w:rsid w:val="004F1987"/>
    <w:rsid w:val="004F1E75"/>
    <w:rsid w:val="004F2286"/>
    <w:rsid w:val="004F2755"/>
    <w:rsid w:val="004F27DC"/>
    <w:rsid w:val="004F2C75"/>
    <w:rsid w:val="004F2F37"/>
    <w:rsid w:val="004F303E"/>
    <w:rsid w:val="004F3953"/>
    <w:rsid w:val="004F3954"/>
    <w:rsid w:val="004F40E6"/>
    <w:rsid w:val="004F4B16"/>
    <w:rsid w:val="004F53EB"/>
    <w:rsid w:val="004F5BE9"/>
    <w:rsid w:val="004F6482"/>
    <w:rsid w:val="004F66C4"/>
    <w:rsid w:val="004F6CC1"/>
    <w:rsid w:val="004F6D7F"/>
    <w:rsid w:val="004F70C4"/>
    <w:rsid w:val="004F723A"/>
    <w:rsid w:val="004F7297"/>
    <w:rsid w:val="004F7503"/>
    <w:rsid w:val="005000E0"/>
    <w:rsid w:val="005009F2"/>
    <w:rsid w:val="00500AE5"/>
    <w:rsid w:val="00500F14"/>
    <w:rsid w:val="00500F46"/>
    <w:rsid w:val="005018D8"/>
    <w:rsid w:val="00501FE6"/>
    <w:rsid w:val="00502486"/>
    <w:rsid w:val="00502499"/>
    <w:rsid w:val="005024CE"/>
    <w:rsid w:val="00502650"/>
    <w:rsid w:val="0050282E"/>
    <w:rsid w:val="00503A96"/>
    <w:rsid w:val="0050662F"/>
    <w:rsid w:val="00506EF2"/>
    <w:rsid w:val="0050777C"/>
    <w:rsid w:val="0050784C"/>
    <w:rsid w:val="00507ADB"/>
    <w:rsid w:val="00507EEA"/>
    <w:rsid w:val="00510456"/>
    <w:rsid w:val="005119E3"/>
    <w:rsid w:val="005134E3"/>
    <w:rsid w:val="0051375C"/>
    <w:rsid w:val="00513B05"/>
    <w:rsid w:val="005158A3"/>
    <w:rsid w:val="00515AA3"/>
    <w:rsid w:val="00516B58"/>
    <w:rsid w:val="0051725C"/>
    <w:rsid w:val="00517CEC"/>
    <w:rsid w:val="00517D47"/>
    <w:rsid w:val="00520436"/>
    <w:rsid w:val="005206F8"/>
    <w:rsid w:val="00521459"/>
    <w:rsid w:val="00521BA9"/>
    <w:rsid w:val="00521C4D"/>
    <w:rsid w:val="00521D91"/>
    <w:rsid w:val="005221F3"/>
    <w:rsid w:val="0052225C"/>
    <w:rsid w:val="005222E4"/>
    <w:rsid w:val="00523401"/>
    <w:rsid w:val="00523D0A"/>
    <w:rsid w:val="005247D7"/>
    <w:rsid w:val="0052493B"/>
    <w:rsid w:val="0052494E"/>
    <w:rsid w:val="0052499B"/>
    <w:rsid w:val="00524E6E"/>
    <w:rsid w:val="00524E7D"/>
    <w:rsid w:val="00525A12"/>
    <w:rsid w:val="00525BF3"/>
    <w:rsid w:val="0052647C"/>
    <w:rsid w:val="00526C09"/>
    <w:rsid w:val="00526D61"/>
    <w:rsid w:val="00526F18"/>
    <w:rsid w:val="005307CC"/>
    <w:rsid w:val="00530D0B"/>
    <w:rsid w:val="0053276F"/>
    <w:rsid w:val="00532AE8"/>
    <w:rsid w:val="00532D56"/>
    <w:rsid w:val="00533E64"/>
    <w:rsid w:val="005344F3"/>
    <w:rsid w:val="005347AF"/>
    <w:rsid w:val="00534883"/>
    <w:rsid w:val="005354C4"/>
    <w:rsid w:val="0053555D"/>
    <w:rsid w:val="00535C34"/>
    <w:rsid w:val="00537423"/>
    <w:rsid w:val="005376A8"/>
    <w:rsid w:val="005403F4"/>
    <w:rsid w:val="005409CF"/>
    <w:rsid w:val="00540FC5"/>
    <w:rsid w:val="005416CA"/>
    <w:rsid w:val="00541CA0"/>
    <w:rsid w:val="00541D3B"/>
    <w:rsid w:val="005422AB"/>
    <w:rsid w:val="005424A1"/>
    <w:rsid w:val="005427FB"/>
    <w:rsid w:val="00542D14"/>
    <w:rsid w:val="0054361B"/>
    <w:rsid w:val="00543677"/>
    <w:rsid w:val="005438BA"/>
    <w:rsid w:val="00543CEB"/>
    <w:rsid w:val="005440E4"/>
    <w:rsid w:val="0054485E"/>
    <w:rsid w:val="005453C2"/>
    <w:rsid w:val="00545538"/>
    <w:rsid w:val="00545589"/>
    <w:rsid w:val="0054585F"/>
    <w:rsid w:val="00545CAD"/>
    <w:rsid w:val="0054622B"/>
    <w:rsid w:val="00546B4F"/>
    <w:rsid w:val="00546C4E"/>
    <w:rsid w:val="005470A1"/>
    <w:rsid w:val="0054756E"/>
    <w:rsid w:val="005475A2"/>
    <w:rsid w:val="005477EA"/>
    <w:rsid w:val="0054784E"/>
    <w:rsid w:val="00550557"/>
    <w:rsid w:val="00550906"/>
    <w:rsid w:val="00550BC4"/>
    <w:rsid w:val="00552583"/>
    <w:rsid w:val="00552671"/>
    <w:rsid w:val="0055284D"/>
    <w:rsid w:val="00552AA0"/>
    <w:rsid w:val="00552C8A"/>
    <w:rsid w:val="00552E13"/>
    <w:rsid w:val="00553990"/>
    <w:rsid w:val="00553DBF"/>
    <w:rsid w:val="00553F32"/>
    <w:rsid w:val="00554211"/>
    <w:rsid w:val="00554770"/>
    <w:rsid w:val="00554B39"/>
    <w:rsid w:val="005553DF"/>
    <w:rsid w:val="00555423"/>
    <w:rsid w:val="00555C17"/>
    <w:rsid w:val="005567CF"/>
    <w:rsid w:val="00556FA7"/>
    <w:rsid w:val="00557060"/>
    <w:rsid w:val="005570DE"/>
    <w:rsid w:val="00557150"/>
    <w:rsid w:val="005573FB"/>
    <w:rsid w:val="00557905"/>
    <w:rsid w:val="005579DF"/>
    <w:rsid w:val="00557F38"/>
    <w:rsid w:val="0056064F"/>
    <w:rsid w:val="00560A0B"/>
    <w:rsid w:val="00561780"/>
    <w:rsid w:val="00561870"/>
    <w:rsid w:val="00561FDC"/>
    <w:rsid w:val="0056228D"/>
    <w:rsid w:val="00562EBE"/>
    <w:rsid w:val="00563414"/>
    <w:rsid w:val="00563D93"/>
    <w:rsid w:val="005640A9"/>
    <w:rsid w:val="005649D0"/>
    <w:rsid w:val="00564A94"/>
    <w:rsid w:val="00565090"/>
    <w:rsid w:val="005653F4"/>
    <w:rsid w:val="00565E92"/>
    <w:rsid w:val="00566F5A"/>
    <w:rsid w:val="005675A5"/>
    <w:rsid w:val="00567B0A"/>
    <w:rsid w:val="00567B92"/>
    <w:rsid w:val="00567D3B"/>
    <w:rsid w:val="00567E62"/>
    <w:rsid w:val="00567F21"/>
    <w:rsid w:val="0057064B"/>
    <w:rsid w:val="005707E0"/>
    <w:rsid w:val="00571AEA"/>
    <w:rsid w:val="00571EED"/>
    <w:rsid w:val="005725DE"/>
    <w:rsid w:val="00572968"/>
    <w:rsid w:val="00572E61"/>
    <w:rsid w:val="005730C4"/>
    <w:rsid w:val="00573686"/>
    <w:rsid w:val="00573B00"/>
    <w:rsid w:val="00573C7B"/>
    <w:rsid w:val="00573F0E"/>
    <w:rsid w:val="005749E8"/>
    <w:rsid w:val="005755F2"/>
    <w:rsid w:val="005765C3"/>
    <w:rsid w:val="005768F4"/>
    <w:rsid w:val="005777CE"/>
    <w:rsid w:val="00577974"/>
    <w:rsid w:val="005779E5"/>
    <w:rsid w:val="005801C8"/>
    <w:rsid w:val="00580858"/>
    <w:rsid w:val="005808AC"/>
    <w:rsid w:val="005812C5"/>
    <w:rsid w:val="005827FC"/>
    <w:rsid w:val="005828AF"/>
    <w:rsid w:val="005831D1"/>
    <w:rsid w:val="005837C2"/>
    <w:rsid w:val="00583F70"/>
    <w:rsid w:val="00584F41"/>
    <w:rsid w:val="00585DCF"/>
    <w:rsid w:val="00586202"/>
    <w:rsid w:val="00587414"/>
    <w:rsid w:val="005902BD"/>
    <w:rsid w:val="00591E5D"/>
    <w:rsid w:val="005922C1"/>
    <w:rsid w:val="00592665"/>
    <w:rsid w:val="00592BE1"/>
    <w:rsid w:val="00592FDA"/>
    <w:rsid w:val="005931F2"/>
    <w:rsid w:val="005933D5"/>
    <w:rsid w:val="00593474"/>
    <w:rsid w:val="0059365D"/>
    <w:rsid w:val="0059394A"/>
    <w:rsid w:val="00593A77"/>
    <w:rsid w:val="0059410A"/>
    <w:rsid w:val="005942C2"/>
    <w:rsid w:val="00594624"/>
    <w:rsid w:val="00594E0C"/>
    <w:rsid w:val="00594FA8"/>
    <w:rsid w:val="00594FE8"/>
    <w:rsid w:val="005950B5"/>
    <w:rsid w:val="005950EF"/>
    <w:rsid w:val="005952F6"/>
    <w:rsid w:val="00595893"/>
    <w:rsid w:val="005958FD"/>
    <w:rsid w:val="00595CEB"/>
    <w:rsid w:val="005962A6"/>
    <w:rsid w:val="00596392"/>
    <w:rsid w:val="00596C81"/>
    <w:rsid w:val="00597C21"/>
    <w:rsid w:val="005A0575"/>
    <w:rsid w:val="005A08BE"/>
    <w:rsid w:val="005A103C"/>
    <w:rsid w:val="005A11E1"/>
    <w:rsid w:val="005A12F1"/>
    <w:rsid w:val="005A1DCF"/>
    <w:rsid w:val="005A26B3"/>
    <w:rsid w:val="005A34AB"/>
    <w:rsid w:val="005A3ABA"/>
    <w:rsid w:val="005A3C23"/>
    <w:rsid w:val="005A3E0C"/>
    <w:rsid w:val="005A4297"/>
    <w:rsid w:val="005A5814"/>
    <w:rsid w:val="005A5E20"/>
    <w:rsid w:val="005A5E88"/>
    <w:rsid w:val="005A5EF4"/>
    <w:rsid w:val="005A6218"/>
    <w:rsid w:val="005A622B"/>
    <w:rsid w:val="005A62A5"/>
    <w:rsid w:val="005A704A"/>
    <w:rsid w:val="005A709C"/>
    <w:rsid w:val="005A72BB"/>
    <w:rsid w:val="005B017B"/>
    <w:rsid w:val="005B0331"/>
    <w:rsid w:val="005B03CB"/>
    <w:rsid w:val="005B05EB"/>
    <w:rsid w:val="005B0B31"/>
    <w:rsid w:val="005B1A7F"/>
    <w:rsid w:val="005B1CCE"/>
    <w:rsid w:val="005B1D5C"/>
    <w:rsid w:val="005B1F7E"/>
    <w:rsid w:val="005B255B"/>
    <w:rsid w:val="005B27B6"/>
    <w:rsid w:val="005B2EC2"/>
    <w:rsid w:val="005B3A86"/>
    <w:rsid w:val="005B43BA"/>
    <w:rsid w:val="005B496D"/>
    <w:rsid w:val="005B502C"/>
    <w:rsid w:val="005B5074"/>
    <w:rsid w:val="005B52B5"/>
    <w:rsid w:val="005B54C6"/>
    <w:rsid w:val="005B629D"/>
    <w:rsid w:val="005B6CA8"/>
    <w:rsid w:val="005B6CFC"/>
    <w:rsid w:val="005B7171"/>
    <w:rsid w:val="005B72AF"/>
    <w:rsid w:val="005B794A"/>
    <w:rsid w:val="005B7BB9"/>
    <w:rsid w:val="005C0D5B"/>
    <w:rsid w:val="005C129A"/>
    <w:rsid w:val="005C1890"/>
    <w:rsid w:val="005C33F6"/>
    <w:rsid w:val="005C40F3"/>
    <w:rsid w:val="005C49DC"/>
    <w:rsid w:val="005C4BC6"/>
    <w:rsid w:val="005C51F1"/>
    <w:rsid w:val="005C6C1A"/>
    <w:rsid w:val="005C6C7E"/>
    <w:rsid w:val="005C7163"/>
    <w:rsid w:val="005C731B"/>
    <w:rsid w:val="005C782A"/>
    <w:rsid w:val="005C7A80"/>
    <w:rsid w:val="005D0795"/>
    <w:rsid w:val="005D1989"/>
    <w:rsid w:val="005D1B9A"/>
    <w:rsid w:val="005D1DE7"/>
    <w:rsid w:val="005D25C6"/>
    <w:rsid w:val="005D2B2B"/>
    <w:rsid w:val="005D2C85"/>
    <w:rsid w:val="005D30AD"/>
    <w:rsid w:val="005D3331"/>
    <w:rsid w:val="005D335B"/>
    <w:rsid w:val="005D358A"/>
    <w:rsid w:val="005D393F"/>
    <w:rsid w:val="005D45E3"/>
    <w:rsid w:val="005D4F58"/>
    <w:rsid w:val="005D518A"/>
    <w:rsid w:val="005D56B9"/>
    <w:rsid w:val="005D60E6"/>
    <w:rsid w:val="005D6A6E"/>
    <w:rsid w:val="005D7943"/>
    <w:rsid w:val="005D7C64"/>
    <w:rsid w:val="005D7DE8"/>
    <w:rsid w:val="005E0081"/>
    <w:rsid w:val="005E015A"/>
    <w:rsid w:val="005E0306"/>
    <w:rsid w:val="005E134D"/>
    <w:rsid w:val="005E1866"/>
    <w:rsid w:val="005E1DBF"/>
    <w:rsid w:val="005E1FF6"/>
    <w:rsid w:val="005E22B3"/>
    <w:rsid w:val="005E231F"/>
    <w:rsid w:val="005E2486"/>
    <w:rsid w:val="005E25EE"/>
    <w:rsid w:val="005E261E"/>
    <w:rsid w:val="005E27EC"/>
    <w:rsid w:val="005E3044"/>
    <w:rsid w:val="005E33A0"/>
    <w:rsid w:val="005E35CD"/>
    <w:rsid w:val="005E3616"/>
    <w:rsid w:val="005E45D3"/>
    <w:rsid w:val="005E4BBA"/>
    <w:rsid w:val="005E4FA5"/>
    <w:rsid w:val="005E5463"/>
    <w:rsid w:val="005E6AFE"/>
    <w:rsid w:val="005E6F36"/>
    <w:rsid w:val="005E7172"/>
    <w:rsid w:val="005E7BBD"/>
    <w:rsid w:val="005F02F6"/>
    <w:rsid w:val="005F0464"/>
    <w:rsid w:val="005F0718"/>
    <w:rsid w:val="005F1707"/>
    <w:rsid w:val="005F1EC8"/>
    <w:rsid w:val="005F35E9"/>
    <w:rsid w:val="005F37B3"/>
    <w:rsid w:val="005F3B19"/>
    <w:rsid w:val="005F506F"/>
    <w:rsid w:val="005F51BD"/>
    <w:rsid w:val="005F58C6"/>
    <w:rsid w:val="005F63B4"/>
    <w:rsid w:val="005F6E4B"/>
    <w:rsid w:val="005F7AA1"/>
    <w:rsid w:val="005F7EF8"/>
    <w:rsid w:val="005F7FE0"/>
    <w:rsid w:val="0060083D"/>
    <w:rsid w:val="00600BFE"/>
    <w:rsid w:val="00601547"/>
    <w:rsid w:val="006019C3"/>
    <w:rsid w:val="00602905"/>
    <w:rsid w:val="00602914"/>
    <w:rsid w:val="00602A3D"/>
    <w:rsid w:val="0060330A"/>
    <w:rsid w:val="006034A7"/>
    <w:rsid w:val="006034DD"/>
    <w:rsid w:val="00603D0F"/>
    <w:rsid w:val="00603F0D"/>
    <w:rsid w:val="00604BDB"/>
    <w:rsid w:val="00604D96"/>
    <w:rsid w:val="0060584E"/>
    <w:rsid w:val="00605B31"/>
    <w:rsid w:val="00605E4C"/>
    <w:rsid w:val="00606322"/>
    <w:rsid w:val="00606642"/>
    <w:rsid w:val="00606A0F"/>
    <w:rsid w:val="0060717F"/>
    <w:rsid w:val="0061064C"/>
    <w:rsid w:val="0061069C"/>
    <w:rsid w:val="00610B40"/>
    <w:rsid w:val="00610E64"/>
    <w:rsid w:val="00611008"/>
    <w:rsid w:val="0061116D"/>
    <w:rsid w:val="006112F8"/>
    <w:rsid w:val="00611316"/>
    <w:rsid w:val="006113E3"/>
    <w:rsid w:val="00611BAE"/>
    <w:rsid w:val="00612952"/>
    <w:rsid w:val="00612E6F"/>
    <w:rsid w:val="0061350B"/>
    <w:rsid w:val="00613EFF"/>
    <w:rsid w:val="00613F86"/>
    <w:rsid w:val="00614AB7"/>
    <w:rsid w:val="00615256"/>
    <w:rsid w:val="00615435"/>
    <w:rsid w:val="006155A0"/>
    <w:rsid w:val="00615761"/>
    <w:rsid w:val="0062024D"/>
    <w:rsid w:val="0062098B"/>
    <w:rsid w:val="00620C81"/>
    <w:rsid w:val="00621419"/>
    <w:rsid w:val="006219B0"/>
    <w:rsid w:val="006219C2"/>
    <w:rsid w:val="00621BB4"/>
    <w:rsid w:val="00621D5B"/>
    <w:rsid w:val="00621EB4"/>
    <w:rsid w:val="00622122"/>
    <w:rsid w:val="006221CF"/>
    <w:rsid w:val="00622B1B"/>
    <w:rsid w:val="006235E8"/>
    <w:rsid w:val="00623A56"/>
    <w:rsid w:val="0062443C"/>
    <w:rsid w:val="006247EC"/>
    <w:rsid w:val="006249E9"/>
    <w:rsid w:val="00624AA5"/>
    <w:rsid w:val="00624EF0"/>
    <w:rsid w:val="00625226"/>
    <w:rsid w:val="006258F9"/>
    <w:rsid w:val="00625B3A"/>
    <w:rsid w:val="00625C62"/>
    <w:rsid w:val="0062692E"/>
    <w:rsid w:val="00626C4F"/>
    <w:rsid w:val="00626CCF"/>
    <w:rsid w:val="00626FD9"/>
    <w:rsid w:val="00627B6F"/>
    <w:rsid w:val="00627B72"/>
    <w:rsid w:val="006300B5"/>
    <w:rsid w:val="0063023B"/>
    <w:rsid w:val="00630590"/>
    <w:rsid w:val="006307CA"/>
    <w:rsid w:val="00630B4C"/>
    <w:rsid w:val="00630D54"/>
    <w:rsid w:val="006315EE"/>
    <w:rsid w:val="006321FA"/>
    <w:rsid w:val="00632DAD"/>
    <w:rsid w:val="00633B1C"/>
    <w:rsid w:val="00633C6A"/>
    <w:rsid w:val="00633EBF"/>
    <w:rsid w:val="00634283"/>
    <w:rsid w:val="00634798"/>
    <w:rsid w:val="00634819"/>
    <w:rsid w:val="00634851"/>
    <w:rsid w:val="006349FB"/>
    <w:rsid w:val="00634ED8"/>
    <w:rsid w:val="006356A6"/>
    <w:rsid w:val="00635A30"/>
    <w:rsid w:val="0063674F"/>
    <w:rsid w:val="00636CC3"/>
    <w:rsid w:val="00637004"/>
    <w:rsid w:val="0063703D"/>
    <w:rsid w:val="006373F1"/>
    <w:rsid w:val="00640037"/>
    <w:rsid w:val="00640774"/>
    <w:rsid w:val="00640857"/>
    <w:rsid w:val="0064130A"/>
    <w:rsid w:val="006414F7"/>
    <w:rsid w:val="006416F2"/>
    <w:rsid w:val="00641717"/>
    <w:rsid w:val="00641B0A"/>
    <w:rsid w:val="00641F02"/>
    <w:rsid w:val="00642953"/>
    <w:rsid w:val="00642BBD"/>
    <w:rsid w:val="00643AC9"/>
    <w:rsid w:val="00644676"/>
    <w:rsid w:val="00644FC4"/>
    <w:rsid w:val="00645090"/>
    <w:rsid w:val="006453F2"/>
    <w:rsid w:val="0064553F"/>
    <w:rsid w:val="00645A8D"/>
    <w:rsid w:val="00645FFB"/>
    <w:rsid w:val="006460D1"/>
    <w:rsid w:val="00646709"/>
    <w:rsid w:val="00646714"/>
    <w:rsid w:val="00646B67"/>
    <w:rsid w:val="00647120"/>
    <w:rsid w:val="0064740D"/>
    <w:rsid w:val="00647726"/>
    <w:rsid w:val="00647799"/>
    <w:rsid w:val="00650337"/>
    <w:rsid w:val="0065081A"/>
    <w:rsid w:val="00650A7F"/>
    <w:rsid w:val="0065144A"/>
    <w:rsid w:val="00651BC7"/>
    <w:rsid w:val="00651DF8"/>
    <w:rsid w:val="00652224"/>
    <w:rsid w:val="006523A4"/>
    <w:rsid w:val="00652613"/>
    <w:rsid w:val="00652C7B"/>
    <w:rsid w:val="0065370F"/>
    <w:rsid w:val="0065393E"/>
    <w:rsid w:val="00653F2B"/>
    <w:rsid w:val="00654179"/>
    <w:rsid w:val="006547A9"/>
    <w:rsid w:val="0065644D"/>
    <w:rsid w:val="00656475"/>
    <w:rsid w:val="00656AC8"/>
    <w:rsid w:val="00656B5D"/>
    <w:rsid w:val="00656BB9"/>
    <w:rsid w:val="0065716E"/>
    <w:rsid w:val="0065728D"/>
    <w:rsid w:val="00657776"/>
    <w:rsid w:val="0065780B"/>
    <w:rsid w:val="00657E66"/>
    <w:rsid w:val="00657F74"/>
    <w:rsid w:val="0066066F"/>
    <w:rsid w:val="006612E6"/>
    <w:rsid w:val="0066144E"/>
    <w:rsid w:val="00662078"/>
    <w:rsid w:val="0066317E"/>
    <w:rsid w:val="0066403F"/>
    <w:rsid w:val="0066551A"/>
    <w:rsid w:val="006657DD"/>
    <w:rsid w:val="00665C24"/>
    <w:rsid w:val="00666304"/>
    <w:rsid w:val="00666DA0"/>
    <w:rsid w:val="0066701A"/>
    <w:rsid w:val="0066709D"/>
    <w:rsid w:val="0066749F"/>
    <w:rsid w:val="00667823"/>
    <w:rsid w:val="00667C73"/>
    <w:rsid w:val="00667CCE"/>
    <w:rsid w:val="006707DC"/>
    <w:rsid w:val="00670D1C"/>
    <w:rsid w:val="0067131F"/>
    <w:rsid w:val="006718CB"/>
    <w:rsid w:val="006718F1"/>
    <w:rsid w:val="00672F73"/>
    <w:rsid w:val="006732B7"/>
    <w:rsid w:val="0067355D"/>
    <w:rsid w:val="006736E3"/>
    <w:rsid w:val="00673CD5"/>
    <w:rsid w:val="00673D0F"/>
    <w:rsid w:val="0067437F"/>
    <w:rsid w:val="00674C4A"/>
    <w:rsid w:val="00674D49"/>
    <w:rsid w:val="00675234"/>
    <w:rsid w:val="0067571D"/>
    <w:rsid w:val="00675A4D"/>
    <w:rsid w:val="00675D93"/>
    <w:rsid w:val="006762B2"/>
    <w:rsid w:val="006763B6"/>
    <w:rsid w:val="0067643F"/>
    <w:rsid w:val="00677059"/>
    <w:rsid w:val="0067777B"/>
    <w:rsid w:val="00677B3B"/>
    <w:rsid w:val="00677FC5"/>
    <w:rsid w:val="0068014E"/>
    <w:rsid w:val="0068094E"/>
    <w:rsid w:val="00681486"/>
    <w:rsid w:val="006815D3"/>
    <w:rsid w:val="00681C2A"/>
    <w:rsid w:val="00681F9E"/>
    <w:rsid w:val="00681FF2"/>
    <w:rsid w:val="00682D5B"/>
    <w:rsid w:val="00682E6B"/>
    <w:rsid w:val="00683323"/>
    <w:rsid w:val="00683421"/>
    <w:rsid w:val="006836B4"/>
    <w:rsid w:val="00683E94"/>
    <w:rsid w:val="0068410F"/>
    <w:rsid w:val="0068412D"/>
    <w:rsid w:val="00684243"/>
    <w:rsid w:val="00684658"/>
    <w:rsid w:val="00686061"/>
    <w:rsid w:val="00686880"/>
    <w:rsid w:val="00687547"/>
    <w:rsid w:val="00687B54"/>
    <w:rsid w:val="00687B97"/>
    <w:rsid w:val="00690121"/>
    <w:rsid w:val="00690434"/>
    <w:rsid w:val="00691D5C"/>
    <w:rsid w:val="00691DF6"/>
    <w:rsid w:val="00691EB5"/>
    <w:rsid w:val="00692437"/>
    <w:rsid w:val="006928A3"/>
    <w:rsid w:val="00692AA7"/>
    <w:rsid w:val="00692C13"/>
    <w:rsid w:val="006931C3"/>
    <w:rsid w:val="0069326F"/>
    <w:rsid w:val="0069347E"/>
    <w:rsid w:val="00693C09"/>
    <w:rsid w:val="00694442"/>
    <w:rsid w:val="00694A3D"/>
    <w:rsid w:val="00694BCA"/>
    <w:rsid w:val="00695039"/>
    <w:rsid w:val="006950C9"/>
    <w:rsid w:val="0069514C"/>
    <w:rsid w:val="006959A0"/>
    <w:rsid w:val="00696038"/>
    <w:rsid w:val="006961D2"/>
    <w:rsid w:val="006964EB"/>
    <w:rsid w:val="00696600"/>
    <w:rsid w:val="0069660D"/>
    <w:rsid w:val="00696CFA"/>
    <w:rsid w:val="00696D85"/>
    <w:rsid w:val="006979FD"/>
    <w:rsid w:val="00697F13"/>
    <w:rsid w:val="006A0D09"/>
    <w:rsid w:val="006A133E"/>
    <w:rsid w:val="006A15FC"/>
    <w:rsid w:val="006A1644"/>
    <w:rsid w:val="006A1AAB"/>
    <w:rsid w:val="006A1B6C"/>
    <w:rsid w:val="006A1E08"/>
    <w:rsid w:val="006A200B"/>
    <w:rsid w:val="006A27AD"/>
    <w:rsid w:val="006A29B3"/>
    <w:rsid w:val="006A3465"/>
    <w:rsid w:val="006A3579"/>
    <w:rsid w:val="006A3778"/>
    <w:rsid w:val="006A38FA"/>
    <w:rsid w:val="006A3B61"/>
    <w:rsid w:val="006A3EA1"/>
    <w:rsid w:val="006A3F46"/>
    <w:rsid w:val="006A4249"/>
    <w:rsid w:val="006A4656"/>
    <w:rsid w:val="006A46A8"/>
    <w:rsid w:val="006A4A6F"/>
    <w:rsid w:val="006A52D3"/>
    <w:rsid w:val="006A660F"/>
    <w:rsid w:val="006A6A64"/>
    <w:rsid w:val="006A6E3E"/>
    <w:rsid w:val="006A7CFB"/>
    <w:rsid w:val="006B0A5F"/>
    <w:rsid w:val="006B0D6D"/>
    <w:rsid w:val="006B0EE7"/>
    <w:rsid w:val="006B0FB5"/>
    <w:rsid w:val="006B2A14"/>
    <w:rsid w:val="006B3293"/>
    <w:rsid w:val="006B361D"/>
    <w:rsid w:val="006B3AF9"/>
    <w:rsid w:val="006B3F6E"/>
    <w:rsid w:val="006B3FC5"/>
    <w:rsid w:val="006B4087"/>
    <w:rsid w:val="006B4477"/>
    <w:rsid w:val="006B4D36"/>
    <w:rsid w:val="006B548A"/>
    <w:rsid w:val="006B5C47"/>
    <w:rsid w:val="006B6E02"/>
    <w:rsid w:val="006B73F2"/>
    <w:rsid w:val="006C01F5"/>
    <w:rsid w:val="006C07C1"/>
    <w:rsid w:val="006C0832"/>
    <w:rsid w:val="006C0C40"/>
    <w:rsid w:val="006C0D10"/>
    <w:rsid w:val="006C0FE9"/>
    <w:rsid w:val="006C1667"/>
    <w:rsid w:val="006C1EAB"/>
    <w:rsid w:val="006C1F5C"/>
    <w:rsid w:val="006C2123"/>
    <w:rsid w:val="006C2392"/>
    <w:rsid w:val="006C247F"/>
    <w:rsid w:val="006C275B"/>
    <w:rsid w:val="006C2F08"/>
    <w:rsid w:val="006C33D9"/>
    <w:rsid w:val="006C340C"/>
    <w:rsid w:val="006C401E"/>
    <w:rsid w:val="006C4406"/>
    <w:rsid w:val="006C45CF"/>
    <w:rsid w:val="006C494E"/>
    <w:rsid w:val="006C5A5E"/>
    <w:rsid w:val="006C6085"/>
    <w:rsid w:val="006C6D9E"/>
    <w:rsid w:val="006C6F4D"/>
    <w:rsid w:val="006C7106"/>
    <w:rsid w:val="006C7CE4"/>
    <w:rsid w:val="006C7D3F"/>
    <w:rsid w:val="006C7DAF"/>
    <w:rsid w:val="006C7E2D"/>
    <w:rsid w:val="006C7F30"/>
    <w:rsid w:val="006D0408"/>
    <w:rsid w:val="006D07CB"/>
    <w:rsid w:val="006D0F9E"/>
    <w:rsid w:val="006D1A21"/>
    <w:rsid w:val="006D1A32"/>
    <w:rsid w:val="006D1BC7"/>
    <w:rsid w:val="006D3BB5"/>
    <w:rsid w:val="006D3E2A"/>
    <w:rsid w:val="006D532F"/>
    <w:rsid w:val="006D56A8"/>
    <w:rsid w:val="006D56C7"/>
    <w:rsid w:val="006D5914"/>
    <w:rsid w:val="006D5D18"/>
    <w:rsid w:val="006D5F4A"/>
    <w:rsid w:val="006D60F2"/>
    <w:rsid w:val="006D6436"/>
    <w:rsid w:val="006D6590"/>
    <w:rsid w:val="006D6C47"/>
    <w:rsid w:val="006D7561"/>
    <w:rsid w:val="006D7671"/>
    <w:rsid w:val="006D7CDE"/>
    <w:rsid w:val="006E0661"/>
    <w:rsid w:val="006E0B55"/>
    <w:rsid w:val="006E0D29"/>
    <w:rsid w:val="006E0E3B"/>
    <w:rsid w:val="006E1298"/>
    <w:rsid w:val="006E13A2"/>
    <w:rsid w:val="006E140B"/>
    <w:rsid w:val="006E2656"/>
    <w:rsid w:val="006E2721"/>
    <w:rsid w:val="006E32C5"/>
    <w:rsid w:val="006E3F37"/>
    <w:rsid w:val="006E3F52"/>
    <w:rsid w:val="006E4039"/>
    <w:rsid w:val="006E46E2"/>
    <w:rsid w:val="006E4A3E"/>
    <w:rsid w:val="006E517E"/>
    <w:rsid w:val="006E5C5B"/>
    <w:rsid w:val="006E5D28"/>
    <w:rsid w:val="006E6463"/>
    <w:rsid w:val="006E68CC"/>
    <w:rsid w:val="006E71C8"/>
    <w:rsid w:val="006E7F66"/>
    <w:rsid w:val="006F0553"/>
    <w:rsid w:val="006F0B5A"/>
    <w:rsid w:val="006F1CEB"/>
    <w:rsid w:val="006F27FC"/>
    <w:rsid w:val="006F3643"/>
    <w:rsid w:val="006F38D8"/>
    <w:rsid w:val="006F3D33"/>
    <w:rsid w:val="006F44E2"/>
    <w:rsid w:val="006F4504"/>
    <w:rsid w:val="006F4602"/>
    <w:rsid w:val="006F462C"/>
    <w:rsid w:val="006F4E5A"/>
    <w:rsid w:val="006F4F73"/>
    <w:rsid w:val="006F50E4"/>
    <w:rsid w:val="006F513C"/>
    <w:rsid w:val="006F583A"/>
    <w:rsid w:val="006F5B5C"/>
    <w:rsid w:val="006F6952"/>
    <w:rsid w:val="006F7680"/>
    <w:rsid w:val="006F7861"/>
    <w:rsid w:val="006F7BBC"/>
    <w:rsid w:val="007002A1"/>
    <w:rsid w:val="007003F5"/>
    <w:rsid w:val="0070095D"/>
    <w:rsid w:val="0070133F"/>
    <w:rsid w:val="00701398"/>
    <w:rsid w:val="0070142F"/>
    <w:rsid w:val="0070160A"/>
    <w:rsid w:val="00701A9F"/>
    <w:rsid w:val="0070207A"/>
    <w:rsid w:val="00702230"/>
    <w:rsid w:val="0070225C"/>
    <w:rsid w:val="0070233A"/>
    <w:rsid w:val="007029A9"/>
    <w:rsid w:val="007030E1"/>
    <w:rsid w:val="007036AF"/>
    <w:rsid w:val="0070384B"/>
    <w:rsid w:val="00703B09"/>
    <w:rsid w:val="00703B1E"/>
    <w:rsid w:val="00704879"/>
    <w:rsid w:val="0070543E"/>
    <w:rsid w:val="00705B5A"/>
    <w:rsid w:val="00705F75"/>
    <w:rsid w:val="00706CA6"/>
    <w:rsid w:val="00706E16"/>
    <w:rsid w:val="007070AB"/>
    <w:rsid w:val="00707305"/>
    <w:rsid w:val="0070740D"/>
    <w:rsid w:val="0070742F"/>
    <w:rsid w:val="007077CD"/>
    <w:rsid w:val="00707A59"/>
    <w:rsid w:val="007102E2"/>
    <w:rsid w:val="00710A27"/>
    <w:rsid w:val="00710CC1"/>
    <w:rsid w:val="00710EDC"/>
    <w:rsid w:val="007119DC"/>
    <w:rsid w:val="00712980"/>
    <w:rsid w:val="00712DDC"/>
    <w:rsid w:val="00712FA6"/>
    <w:rsid w:val="00713465"/>
    <w:rsid w:val="00714761"/>
    <w:rsid w:val="00714924"/>
    <w:rsid w:val="00714D3B"/>
    <w:rsid w:val="00717242"/>
    <w:rsid w:val="00717D35"/>
    <w:rsid w:val="00720046"/>
    <w:rsid w:val="0072017A"/>
    <w:rsid w:val="00721031"/>
    <w:rsid w:val="007218D4"/>
    <w:rsid w:val="0072201C"/>
    <w:rsid w:val="00722918"/>
    <w:rsid w:val="00722A4F"/>
    <w:rsid w:val="00723E62"/>
    <w:rsid w:val="007243B6"/>
    <w:rsid w:val="00724862"/>
    <w:rsid w:val="00724874"/>
    <w:rsid w:val="0072490B"/>
    <w:rsid w:val="00724CD6"/>
    <w:rsid w:val="00724DE6"/>
    <w:rsid w:val="0072574F"/>
    <w:rsid w:val="007264D1"/>
    <w:rsid w:val="0072657D"/>
    <w:rsid w:val="007266E2"/>
    <w:rsid w:val="00726752"/>
    <w:rsid w:val="00726788"/>
    <w:rsid w:val="007268E7"/>
    <w:rsid w:val="007272BB"/>
    <w:rsid w:val="0072737C"/>
    <w:rsid w:val="00727E25"/>
    <w:rsid w:val="00727FD8"/>
    <w:rsid w:val="007309AE"/>
    <w:rsid w:val="00730A2F"/>
    <w:rsid w:val="00730B0B"/>
    <w:rsid w:val="00730F09"/>
    <w:rsid w:val="0073102E"/>
    <w:rsid w:val="00731C7C"/>
    <w:rsid w:val="00731E0F"/>
    <w:rsid w:val="00731EE0"/>
    <w:rsid w:val="00732110"/>
    <w:rsid w:val="0073218E"/>
    <w:rsid w:val="00732376"/>
    <w:rsid w:val="00732630"/>
    <w:rsid w:val="00732B84"/>
    <w:rsid w:val="007330EB"/>
    <w:rsid w:val="00733438"/>
    <w:rsid w:val="00734105"/>
    <w:rsid w:val="00734503"/>
    <w:rsid w:val="0073494F"/>
    <w:rsid w:val="00734A84"/>
    <w:rsid w:val="00735844"/>
    <w:rsid w:val="00735A21"/>
    <w:rsid w:val="007364D4"/>
    <w:rsid w:val="007365F5"/>
    <w:rsid w:val="00736BEC"/>
    <w:rsid w:val="00736E25"/>
    <w:rsid w:val="00737704"/>
    <w:rsid w:val="0073776B"/>
    <w:rsid w:val="00737B5E"/>
    <w:rsid w:val="00737C5D"/>
    <w:rsid w:val="00740143"/>
    <w:rsid w:val="0074034D"/>
    <w:rsid w:val="007405FB"/>
    <w:rsid w:val="00741197"/>
    <w:rsid w:val="007412F0"/>
    <w:rsid w:val="00741BCA"/>
    <w:rsid w:val="007427D1"/>
    <w:rsid w:val="00742C48"/>
    <w:rsid w:val="00742C6D"/>
    <w:rsid w:val="00742D87"/>
    <w:rsid w:val="00742EAC"/>
    <w:rsid w:val="00742F28"/>
    <w:rsid w:val="0074330C"/>
    <w:rsid w:val="00743997"/>
    <w:rsid w:val="00743B9D"/>
    <w:rsid w:val="00743C4B"/>
    <w:rsid w:val="00743E90"/>
    <w:rsid w:val="007440F3"/>
    <w:rsid w:val="00745267"/>
    <w:rsid w:val="00745482"/>
    <w:rsid w:val="007457C6"/>
    <w:rsid w:val="007469E4"/>
    <w:rsid w:val="00746A3E"/>
    <w:rsid w:val="00747451"/>
    <w:rsid w:val="00747E98"/>
    <w:rsid w:val="00750552"/>
    <w:rsid w:val="00750EE9"/>
    <w:rsid w:val="007511B9"/>
    <w:rsid w:val="0075148B"/>
    <w:rsid w:val="00751B64"/>
    <w:rsid w:val="0075246E"/>
    <w:rsid w:val="007525C4"/>
    <w:rsid w:val="007531D5"/>
    <w:rsid w:val="007533B8"/>
    <w:rsid w:val="00753657"/>
    <w:rsid w:val="00753AC7"/>
    <w:rsid w:val="00753B5C"/>
    <w:rsid w:val="00753BAC"/>
    <w:rsid w:val="00753EBB"/>
    <w:rsid w:val="00754BC1"/>
    <w:rsid w:val="00755D40"/>
    <w:rsid w:val="00756E35"/>
    <w:rsid w:val="00761259"/>
    <w:rsid w:val="00761F08"/>
    <w:rsid w:val="00762D62"/>
    <w:rsid w:val="00763339"/>
    <w:rsid w:val="007634B5"/>
    <w:rsid w:val="00763AE9"/>
    <w:rsid w:val="00764555"/>
    <w:rsid w:val="007645D3"/>
    <w:rsid w:val="00764B74"/>
    <w:rsid w:val="007654FF"/>
    <w:rsid w:val="00765BA4"/>
    <w:rsid w:val="0076612D"/>
    <w:rsid w:val="00766CFE"/>
    <w:rsid w:val="00766D12"/>
    <w:rsid w:val="00767035"/>
    <w:rsid w:val="007670EE"/>
    <w:rsid w:val="00767164"/>
    <w:rsid w:val="0076716F"/>
    <w:rsid w:val="0076726A"/>
    <w:rsid w:val="007701B0"/>
    <w:rsid w:val="007704CD"/>
    <w:rsid w:val="00770791"/>
    <w:rsid w:val="007708F1"/>
    <w:rsid w:val="00770D89"/>
    <w:rsid w:val="0077109F"/>
    <w:rsid w:val="00771736"/>
    <w:rsid w:val="007717FB"/>
    <w:rsid w:val="00772674"/>
    <w:rsid w:val="00772B32"/>
    <w:rsid w:val="007738B3"/>
    <w:rsid w:val="00773AA2"/>
    <w:rsid w:val="00773C48"/>
    <w:rsid w:val="00773DE1"/>
    <w:rsid w:val="00774677"/>
    <w:rsid w:val="0077477C"/>
    <w:rsid w:val="00774BED"/>
    <w:rsid w:val="00774F39"/>
    <w:rsid w:val="0077501D"/>
    <w:rsid w:val="007750D9"/>
    <w:rsid w:val="00775686"/>
    <w:rsid w:val="007759BF"/>
    <w:rsid w:val="00775E04"/>
    <w:rsid w:val="0077697B"/>
    <w:rsid w:val="007769F9"/>
    <w:rsid w:val="00776A79"/>
    <w:rsid w:val="00776F36"/>
    <w:rsid w:val="00777704"/>
    <w:rsid w:val="00777769"/>
    <w:rsid w:val="007778CE"/>
    <w:rsid w:val="00780632"/>
    <w:rsid w:val="00780795"/>
    <w:rsid w:val="007811D9"/>
    <w:rsid w:val="00781249"/>
    <w:rsid w:val="0078141D"/>
    <w:rsid w:val="0078146B"/>
    <w:rsid w:val="007814FF"/>
    <w:rsid w:val="00781639"/>
    <w:rsid w:val="00781DE2"/>
    <w:rsid w:val="00782207"/>
    <w:rsid w:val="0078254B"/>
    <w:rsid w:val="00782719"/>
    <w:rsid w:val="00783257"/>
    <w:rsid w:val="00783A9E"/>
    <w:rsid w:val="00783C2B"/>
    <w:rsid w:val="00783DD0"/>
    <w:rsid w:val="0078466E"/>
    <w:rsid w:val="00784838"/>
    <w:rsid w:val="00785189"/>
    <w:rsid w:val="00785943"/>
    <w:rsid w:val="00786799"/>
    <w:rsid w:val="0078731A"/>
    <w:rsid w:val="00787460"/>
    <w:rsid w:val="007875A0"/>
    <w:rsid w:val="0078772A"/>
    <w:rsid w:val="007877B2"/>
    <w:rsid w:val="00787860"/>
    <w:rsid w:val="00787B34"/>
    <w:rsid w:val="007909B8"/>
    <w:rsid w:val="00790C33"/>
    <w:rsid w:val="00790FEF"/>
    <w:rsid w:val="007910DC"/>
    <w:rsid w:val="0079177E"/>
    <w:rsid w:val="00791A95"/>
    <w:rsid w:val="00791DF7"/>
    <w:rsid w:val="0079214F"/>
    <w:rsid w:val="007921CA"/>
    <w:rsid w:val="007926D3"/>
    <w:rsid w:val="00792D58"/>
    <w:rsid w:val="00792F89"/>
    <w:rsid w:val="00793763"/>
    <w:rsid w:val="00793ABD"/>
    <w:rsid w:val="00793E11"/>
    <w:rsid w:val="00793FBA"/>
    <w:rsid w:val="00794581"/>
    <w:rsid w:val="00794630"/>
    <w:rsid w:val="0079477F"/>
    <w:rsid w:val="007947D1"/>
    <w:rsid w:val="007948E3"/>
    <w:rsid w:val="007951BA"/>
    <w:rsid w:val="007951E7"/>
    <w:rsid w:val="00795340"/>
    <w:rsid w:val="007954C5"/>
    <w:rsid w:val="00795A8E"/>
    <w:rsid w:val="00796978"/>
    <w:rsid w:val="00796D45"/>
    <w:rsid w:val="00797434"/>
    <w:rsid w:val="0079765A"/>
    <w:rsid w:val="00797D44"/>
    <w:rsid w:val="00797E31"/>
    <w:rsid w:val="007A00D2"/>
    <w:rsid w:val="007A1336"/>
    <w:rsid w:val="007A1417"/>
    <w:rsid w:val="007A1533"/>
    <w:rsid w:val="007A1608"/>
    <w:rsid w:val="007A187A"/>
    <w:rsid w:val="007A19E9"/>
    <w:rsid w:val="007A262A"/>
    <w:rsid w:val="007A2753"/>
    <w:rsid w:val="007A2883"/>
    <w:rsid w:val="007A2AA0"/>
    <w:rsid w:val="007A2C1D"/>
    <w:rsid w:val="007A3009"/>
    <w:rsid w:val="007A443E"/>
    <w:rsid w:val="007A45CC"/>
    <w:rsid w:val="007A540C"/>
    <w:rsid w:val="007A5BB9"/>
    <w:rsid w:val="007A60FD"/>
    <w:rsid w:val="007A63BA"/>
    <w:rsid w:val="007A6B2D"/>
    <w:rsid w:val="007A6C42"/>
    <w:rsid w:val="007A6E26"/>
    <w:rsid w:val="007A711C"/>
    <w:rsid w:val="007B02DA"/>
    <w:rsid w:val="007B053C"/>
    <w:rsid w:val="007B0D21"/>
    <w:rsid w:val="007B1D2A"/>
    <w:rsid w:val="007B2085"/>
    <w:rsid w:val="007B24AF"/>
    <w:rsid w:val="007B2740"/>
    <w:rsid w:val="007B2873"/>
    <w:rsid w:val="007B2911"/>
    <w:rsid w:val="007B2BAB"/>
    <w:rsid w:val="007B2FBF"/>
    <w:rsid w:val="007B4A2A"/>
    <w:rsid w:val="007B4E64"/>
    <w:rsid w:val="007B51CD"/>
    <w:rsid w:val="007B51F3"/>
    <w:rsid w:val="007B5D97"/>
    <w:rsid w:val="007B642F"/>
    <w:rsid w:val="007B677C"/>
    <w:rsid w:val="007B6811"/>
    <w:rsid w:val="007B6B3E"/>
    <w:rsid w:val="007B6D0D"/>
    <w:rsid w:val="007B7386"/>
    <w:rsid w:val="007B7FB3"/>
    <w:rsid w:val="007C04E3"/>
    <w:rsid w:val="007C0761"/>
    <w:rsid w:val="007C07C9"/>
    <w:rsid w:val="007C0F39"/>
    <w:rsid w:val="007C3691"/>
    <w:rsid w:val="007C3CFF"/>
    <w:rsid w:val="007C41C4"/>
    <w:rsid w:val="007C483F"/>
    <w:rsid w:val="007C4B0D"/>
    <w:rsid w:val="007C4DD6"/>
    <w:rsid w:val="007C4F2C"/>
    <w:rsid w:val="007C5159"/>
    <w:rsid w:val="007C5229"/>
    <w:rsid w:val="007C5DB3"/>
    <w:rsid w:val="007C6D46"/>
    <w:rsid w:val="007C6E22"/>
    <w:rsid w:val="007C7081"/>
    <w:rsid w:val="007C70D6"/>
    <w:rsid w:val="007C7959"/>
    <w:rsid w:val="007C7BA2"/>
    <w:rsid w:val="007D0D02"/>
    <w:rsid w:val="007D1093"/>
    <w:rsid w:val="007D12C5"/>
    <w:rsid w:val="007D13FC"/>
    <w:rsid w:val="007D13FE"/>
    <w:rsid w:val="007D196E"/>
    <w:rsid w:val="007D225C"/>
    <w:rsid w:val="007D2874"/>
    <w:rsid w:val="007D2F7F"/>
    <w:rsid w:val="007D31A9"/>
    <w:rsid w:val="007D34C0"/>
    <w:rsid w:val="007D3D9B"/>
    <w:rsid w:val="007D4776"/>
    <w:rsid w:val="007D5582"/>
    <w:rsid w:val="007D64AF"/>
    <w:rsid w:val="007D78C2"/>
    <w:rsid w:val="007E05F6"/>
    <w:rsid w:val="007E0E5E"/>
    <w:rsid w:val="007E0F5C"/>
    <w:rsid w:val="007E159C"/>
    <w:rsid w:val="007E15B7"/>
    <w:rsid w:val="007E268D"/>
    <w:rsid w:val="007E2C57"/>
    <w:rsid w:val="007E3E8C"/>
    <w:rsid w:val="007E51A2"/>
    <w:rsid w:val="007E5420"/>
    <w:rsid w:val="007E5E44"/>
    <w:rsid w:val="007E6317"/>
    <w:rsid w:val="007E6699"/>
    <w:rsid w:val="007E6940"/>
    <w:rsid w:val="007E757F"/>
    <w:rsid w:val="007E7988"/>
    <w:rsid w:val="007E79A9"/>
    <w:rsid w:val="007E7FCA"/>
    <w:rsid w:val="007E7FEA"/>
    <w:rsid w:val="007F075D"/>
    <w:rsid w:val="007F0B4D"/>
    <w:rsid w:val="007F0BF7"/>
    <w:rsid w:val="007F1599"/>
    <w:rsid w:val="007F15C3"/>
    <w:rsid w:val="007F191A"/>
    <w:rsid w:val="007F194B"/>
    <w:rsid w:val="007F1D3F"/>
    <w:rsid w:val="007F2090"/>
    <w:rsid w:val="007F21A9"/>
    <w:rsid w:val="007F24AF"/>
    <w:rsid w:val="007F2802"/>
    <w:rsid w:val="007F3257"/>
    <w:rsid w:val="007F39EA"/>
    <w:rsid w:val="007F3CFC"/>
    <w:rsid w:val="007F43FE"/>
    <w:rsid w:val="007F47C6"/>
    <w:rsid w:val="007F49A4"/>
    <w:rsid w:val="007F4B17"/>
    <w:rsid w:val="007F4BAC"/>
    <w:rsid w:val="007F4CD9"/>
    <w:rsid w:val="007F5BDD"/>
    <w:rsid w:val="007F5E5D"/>
    <w:rsid w:val="007F6105"/>
    <w:rsid w:val="007F6F94"/>
    <w:rsid w:val="007F6F99"/>
    <w:rsid w:val="008005C5"/>
    <w:rsid w:val="00800CF8"/>
    <w:rsid w:val="008012BA"/>
    <w:rsid w:val="008016E3"/>
    <w:rsid w:val="0080233F"/>
    <w:rsid w:val="0080249B"/>
    <w:rsid w:val="00802B3A"/>
    <w:rsid w:val="0080344B"/>
    <w:rsid w:val="00804184"/>
    <w:rsid w:val="008041AD"/>
    <w:rsid w:val="008046B3"/>
    <w:rsid w:val="00804F9B"/>
    <w:rsid w:val="0080539C"/>
    <w:rsid w:val="00805C95"/>
    <w:rsid w:val="008066DB"/>
    <w:rsid w:val="00806854"/>
    <w:rsid w:val="008069FB"/>
    <w:rsid w:val="00807584"/>
    <w:rsid w:val="00807DD7"/>
    <w:rsid w:val="00807EE3"/>
    <w:rsid w:val="008106C2"/>
    <w:rsid w:val="00811B56"/>
    <w:rsid w:val="008125B0"/>
    <w:rsid w:val="008133AF"/>
    <w:rsid w:val="00813734"/>
    <w:rsid w:val="00813DC6"/>
    <w:rsid w:val="00814D76"/>
    <w:rsid w:val="008172DA"/>
    <w:rsid w:val="008178B3"/>
    <w:rsid w:val="00817B62"/>
    <w:rsid w:val="00817B6A"/>
    <w:rsid w:val="0082085D"/>
    <w:rsid w:val="00820B03"/>
    <w:rsid w:val="00820E14"/>
    <w:rsid w:val="008214C4"/>
    <w:rsid w:val="00821845"/>
    <w:rsid w:val="008220EE"/>
    <w:rsid w:val="0082249C"/>
    <w:rsid w:val="00822BF2"/>
    <w:rsid w:val="00822F9D"/>
    <w:rsid w:val="008232B5"/>
    <w:rsid w:val="00823E3F"/>
    <w:rsid w:val="0082425A"/>
    <w:rsid w:val="00824369"/>
    <w:rsid w:val="00824C4F"/>
    <w:rsid w:val="00824DA1"/>
    <w:rsid w:val="0082517F"/>
    <w:rsid w:val="008251EA"/>
    <w:rsid w:val="00825401"/>
    <w:rsid w:val="00825AA5"/>
    <w:rsid w:val="008279B0"/>
    <w:rsid w:val="0083072E"/>
    <w:rsid w:val="0083088B"/>
    <w:rsid w:val="00830B9F"/>
    <w:rsid w:val="00830E4E"/>
    <w:rsid w:val="00830E64"/>
    <w:rsid w:val="0083187F"/>
    <w:rsid w:val="00831CE0"/>
    <w:rsid w:val="00831E13"/>
    <w:rsid w:val="00832196"/>
    <w:rsid w:val="008326F2"/>
    <w:rsid w:val="0083272C"/>
    <w:rsid w:val="00833282"/>
    <w:rsid w:val="00833B20"/>
    <w:rsid w:val="00834544"/>
    <w:rsid w:val="00834723"/>
    <w:rsid w:val="00834FAB"/>
    <w:rsid w:val="008357C4"/>
    <w:rsid w:val="00836107"/>
    <w:rsid w:val="008369FF"/>
    <w:rsid w:val="00836D9F"/>
    <w:rsid w:val="0083700D"/>
    <w:rsid w:val="0083703D"/>
    <w:rsid w:val="008370B2"/>
    <w:rsid w:val="00837390"/>
    <w:rsid w:val="00837E00"/>
    <w:rsid w:val="0084043F"/>
    <w:rsid w:val="00840DD2"/>
    <w:rsid w:val="00840DD9"/>
    <w:rsid w:val="00841F81"/>
    <w:rsid w:val="00842FDD"/>
    <w:rsid w:val="0084323E"/>
    <w:rsid w:val="0084337B"/>
    <w:rsid w:val="008433E8"/>
    <w:rsid w:val="00843588"/>
    <w:rsid w:val="00843DAD"/>
    <w:rsid w:val="0084459E"/>
    <w:rsid w:val="008446D7"/>
    <w:rsid w:val="00844A0B"/>
    <w:rsid w:val="00845231"/>
    <w:rsid w:val="00845996"/>
    <w:rsid w:val="00845CB4"/>
    <w:rsid w:val="008468D7"/>
    <w:rsid w:val="00846A58"/>
    <w:rsid w:val="00847A94"/>
    <w:rsid w:val="00847C32"/>
    <w:rsid w:val="00847C87"/>
    <w:rsid w:val="00847D63"/>
    <w:rsid w:val="008505F1"/>
    <w:rsid w:val="00850619"/>
    <w:rsid w:val="00850AFE"/>
    <w:rsid w:val="00850B4E"/>
    <w:rsid w:val="00851CE2"/>
    <w:rsid w:val="00851D19"/>
    <w:rsid w:val="00852196"/>
    <w:rsid w:val="00853858"/>
    <w:rsid w:val="008539AF"/>
    <w:rsid w:val="00853F2D"/>
    <w:rsid w:val="0085418E"/>
    <w:rsid w:val="0085438A"/>
    <w:rsid w:val="008546C1"/>
    <w:rsid w:val="0085542C"/>
    <w:rsid w:val="00855687"/>
    <w:rsid w:val="00855977"/>
    <w:rsid w:val="00856716"/>
    <w:rsid w:val="00856871"/>
    <w:rsid w:val="00856F1E"/>
    <w:rsid w:val="008573EA"/>
    <w:rsid w:val="00857AF2"/>
    <w:rsid w:val="00860497"/>
    <w:rsid w:val="00860772"/>
    <w:rsid w:val="0086119F"/>
    <w:rsid w:val="008615FB"/>
    <w:rsid w:val="00861F32"/>
    <w:rsid w:val="00862202"/>
    <w:rsid w:val="008624B7"/>
    <w:rsid w:val="0086281F"/>
    <w:rsid w:val="008628F0"/>
    <w:rsid w:val="00862E25"/>
    <w:rsid w:val="00863260"/>
    <w:rsid w:val="00863C30"/>
    <w:rsid w:val="00863E25"/>
    <w:rsid w:val="00864618"/>
    <w:rsid w:val="00864E9E"/>
    <w:rsid w:val="00865375"/>
    <w:rsid w:val="00865A58"/>
    <w:rsid w:val="00866054"/>
    <w:rsid w:val="008679E3"/>
    <w:rsid w:val="00867CF0"/>
    <w:rsid w:val="00870532"/>
    <w:rsid w:val="00870A88"/>
    <w:rsid w:val="00871042"/>
    <w:rsid w:val="00871494"/>
    <w:rsid w:val="0087215E"/>
    <w:rsid w:val="008724BA"/>
    <w:rsid w:val="008731C7"/>
    <w:rsid w:val="00873974"/>
    <w:rsid w:val="0087446F"/>
    <w:rsid w:val="00874D0A"/>
    <w:rsid w:val="008750F1"/>
    <w:rsid w:val="00875166"/>
    <w:rsid w:val="0087665F"/>
    <w:rsid w:val="00876900"/>
    <w:rsid w:val="00876E88"/>
    <w:rsid w:val="00877465"/>
    <w:rsid w:val="008777E8"/>
    <w:rsid w:val="0087788D"/>
    <w:rsid w:val="00880396"/>
    <w:rsid w:val="00880988"/>
    <w:rsid w:val="00880D5C"/>
    <w:rsid w:val="00882AF1"/>
    <w:rsid w:val="00883E92"/>
    <w:rsid w:val="008854D5"/>
    <w:rsid w:val="0088565A"/>
    <w:rsid w:val="008859F0"/>
    <w:rsid w:val="00885DE9"/>
    <w:rsid w:val="00886090"/>
    <w:rsid w:val="008867BD"/>
    <w:rsid w:val="00886B58"/>
    <w:rsid w:val="0088736E"/>
    <w:rsid w:val="008873F3"/>
    <w:rsid w:val="00887964"/>
    <w:rsid w:val="00887C31"/>
    <w:rsid w:val="00887EDB"/>
    <w:rsid w:val="0089073B"/>
    <w:rsid w:val="00890AC1"/>
    <w:rsid w:val="00890F53"/>
    <w:rsid w:val="0089112F"/>
    <w:rsid w:val="00891A4B"/>
    <w:rsid w:val="00891A53"/>
    <w:rsid w:val="00891A64"/>
    <w:rsid w:val="00892C4F"/>
    <w:rsid w:val="00892E07"/>
    <w:rsid w:val="00892FB9"/>
    <w:rsid w:val="00893D05"/>
    <w:rsid w:val="00894A28"/>
    <w:rsid w:val="00894B99"/>
    <w:rsid w:val="00894DDC"/>
    <w:rsid w:val="00895944"/>
    <w:rsid w:val="00896717"/>
    <w:rsid w:val="008969EE"/>
    <w:rsid w:val="00896F33"/>
    <w:rsid w:val="00897DBB"/>
    <w:rsid w:val="008A077F"/>
    <w:rsid w:val="008A07AC"/>
    <w:rsid w:val="008A0AEC"/>
    <w:rsid w:val="008A0B65"/>
    <w:rsid w:val="008A0B98"/>
    <w:rsid w:val="008A1256"/>
    <w:rsid w:val="008A198E"/>
    <w:rsid w:val="008A2206"/>
    <w:rsid w:val="008A223C"/>
    <w:rsid w:val="008A2267"/>
    <w:rsid w:val="008A22C0"/>
    <w:rsid w:val="008A27DB"/>
    <w:rsid w:val="008A28C8"/>
    <w:rsid w:val="008A2FE3"/>
    <w:rsid w:val="008A3559"/>
    <w:rsid w:val="008A37C3"/>
    <w:rsid w:val="008A38D6"/>
    <w:rsid w:val="008A416B"/>
    <w:rsid w:val="008A4595"/>
    <w:rsid w:val="008A4747"/>
    <w:rsid w:val="008A4B38"/>
    <w:rsid w:val="008A571B"/>
    <w:rsid w:val="008A5B61"/>
    <w:rsid w:val="008A5C13"/>
    <w:rsid w:val="008A5D8E"/>
    <w:rsid w:val="008A6984"/>
    <w:rsid w:val="008A69B0"/>
    <w:rsid w:val="008A72B8"/>
    <w:rsid w:val="008A738D"/>
    <w:rsid w:val="008A73BA"/>
    <w:rsid w:val="008A75C7"/>
    <w:rsid w:val="008A7612"/>
    <w:rsid w:val="008A7789"/>
    <w:rsid w:val="008B00E6"/>
    <w:rsid w:val="008B03A3"/>
    <w:rsid w:val="008B0BC9"/>
    <w:rsid w:val="008B0CCD"/>
    <w:rsid w:val="008B1004"/>
    <w:rsid w:val="008B103E"/>
    <w:rsid w:val="008B1B2F"/>
    <w:rsid w:val="008B22A8"/>
    <w:rsid w:val="008B2421"/>
    <w:rsid w:val="008B3109"/>
    <w:rsid w:val="008B35D4"/>
    <w:rsid w:val="008B4001"/>
    <w:rsid w:val="008B50DF"/>
    <w:rsid w:val="008B5509"/>
    <w:rsid w:val="008B5756"/>
    <w:rsid w:val="008B5EB6"/>
    <w:rsid w:val="008B63F2"/>
    <w:rsid w:val="008B703B"/>
    <w:rsid w:val="008B7AAA"/>
    <w:rsid w:val="008C1423"/>
    <w:rsid w:val="008C1613"/>
    <w:rsid w:val="008C1673"/>
    <w:rsid w:val="008C18F7"/>
    <w:rsid w:val="008C1913"/>
    <w:rsid w:val="008C29A5"/>
    <w:rsid w:val="008C2B17"/>
    <w:rsid w:val="008C377F"/>
    <w:rsid w:val="008C3FDE"/>
    <w:rsid w:val="008C415F"/>
    <w:rsid w:val="008C4171"/>
    <w:rsid w:val="008C41E1"/>
    <w:rsid w:val="008C495F"/>
    <w:rsid w:val="008C510C"/>
    <w:rsid w:val="008C5211"/>
    <w:rsid w:val="008C569F"/>
    <w:rsid w:val="008C5D19"/>
    <w:rsid w:val="008C5D90"/>
    <w:rsid w:val="008C63F3"/>
    <w:rsid w:val="008C6686"/>
    <w:rsid w:val="008C6DEC"/>
    <w:rsid w:val="008C7034"/>
    <w:rsid w:val="008C727F"/>
    <w:rsid w:val="008C7434"/>
    <w:rsid w:val="008C79DB"/>
    <w:rsid w:val="008C7BCC"/>
    <w:rsid w:val="008D0872"/>
    <w:rsid w:val="008D0C6A"/>
    <w:rsid w:val="008D12DA"/>
    <w:rsid w:val="008D12F9"/>
    <w:rsid w:val="008D1C6B"/>
    <w:rsid w:val="008D221F"/>
    <w:rsid w:val="008D27D2"/>
    <w:rsid w:val="008D2A0F"/>
    <w:rsid w:val="008D3CB4"/>
    <w:rsid w:val="008D3CDB"/>
    <w:rsid w:val="008D41AD"/>
    <w:rsid w:val="008D41D5"/>
    <w:rsid w:val="008D464B"/>
    <w:rsid w:val="008D4D3E"/>
    <w:rsid w:val="008D5113"/>
    <w:rsid w:val="008D550B"/>
    <w:rsid w:val="008D58C4"/>
    <w:rsid w:val="008D5D38"/>
    <w:rsid w:val="008D6253"/>
    <w:rsid w:val="008D6A01"/>
    <w:rsid w:val="008D7D6D"/>
    <w:rsid w:val="008D7F23"/>
    <w:rsid w:val="008D7F51"/>
    <w:rsid w:val="008E05E5"/>
    <w:rsid w:val="008E06A6"/>
    <w:rsid w:val="008E097F"/>
    <w:rsid w:val="008E09B5"/>
    <w:rsid w:val="008E0A51"/>
    <w:rsid w:val="008E0FD5"/>
    <w:rsid w:val="008E196A"/>
    <w:rsid w:val="008E2C7C"/>
    <w:rsid w:val="008E3696"/>
    <w:rsid w:val="008E3CF8"/>
    <w:rsid w:val="008E4013"/>
    <w:rsid w:val="008E44EC"/>
    <w:rsid w:val="008E463F"/>
    <w:rsid w:val="008E4CF7"/>
    <w:rsid w:val="008E559B"/>
    <w:rsid w:val="008E5961"/>
    <w:rsid w:val="008E6BB8"/>
    <w:rsid w:val="008E6E71"/>
    <w:rsid w:val="008E7082"/>
    <w:rsid w:val="008E70BA"/>
    <w:rsid w:val="008E7823"/>
    <w:rsid w:val="008E7B3E"/>
    <w:rsid w:val="008E7D29"/>
    <w:rsid w:val="008F004B"/>
    <w:rsid w:val="008F05C7"/>
    <w:rsid w:val="008F1DAF"/>
    <w:rsid w:val="008F203A"/>
    <w:rsid w:val="008F23AC"/>
    <w:rsid w:val="008F2713"/>
    <w:rsid w:val="008F3350"/>
    <w:rsid w:val="008F3492"/>
    <w:rsid w:val="008F3BC4"/>
    <w:rsid w:val="008F410D"/>
    <w:rsid w:val="008F41F9"/>
    <w:rsid w:val="008F4526"/>
    <w:rsid w:val="008F461B"/>
    <w:rsid w:val="008F4834"/>
    <w:rsid w:val="008F4B04"/>
    <w:rsid w:val="008F4BC7"/>
    <w:rsid w:val="008F4BE3"/>
    <w:rsid w:val="008F547C"/>
    <w:rsid w:val="008F562D"/>
    <w:rsid w:val="008F5855"/>
    <w:rsid w:val="008F5C4D"/>
    <w:rsid w:val="008F5E48"/>
    <w:rsid w:val="008F621F"/>
    <w:rsid w:val="008F6998"/>
    <w:rsid w:val="008F70D0"/>
    <w:rsid w:val="008F7139"/>
    <w:rsid w:val="008F7161"/>
    <w:rsid w:val="00900476"/>
    <w:rsid w:val="0090152A"/>
    <w:rsid w:val="0090162D"/>
    <w:rsid w:val="00902AD6"/>
    <w:rsid w:val="009036A9"/>
    <w:rsid w:val="00903BF6"/>
    <w:rsid w:val="00903D29"/>
    <w:rsid w:val="00903F3F"/>
    <w:rsid w:val="009048E6"/>
    <w:rsid w:val="00904BFF"/>
    <w:rsid w:val="00904D9F"/>
    <w:rsid w:val="0090542F"/>
    <w:rsid w:val="0090594D"/>
    <w:rsid w:val="00905DAA"/>
    <w:rsid w:val="00905E6B"/>
    <w:rsid w:val="009062B1"/>
    <w:rsid w:val="009067B3"/>
    <w:rsid w:val="00906B09"/>
    <w:rsid w:val="00906CED"/>
    <w:rsid w:val="0090734F"/>
    <w:rsid w:val="00907AE4"/>
    <w:rsid w:val="00907DA8"/>
    <w:rsid w:val="009102F0"/>
    <w:rsid w:val="00910454"/>
    <w:rsid w:val="00910B06"/>
    <w:rsid w:val="00912895"/>
    <w:rsid w:val="00913069"/>
    <w:rsid w:val="009135AB"/>
    <w:rsid w:val="00914014"/>
    <w:rsid w:val="0091432E"/>
    <w:rsid w:val="009145BD"/>
    <w:rsid w:val="009145CC"/>
    <w:rsid w:val="00914892"/>
    <w:rsid w:val="009148C8"/>
    <w:rsid w:val="00914DAD"/>
    <w:rsid w:val="00914F14"/>
    <w:rsid w:val="009150A8"/>
    <w:rsid w:val="00915372"/>
    <w:rsid w:val="00916832"/>
    <w:rsid w:val="00917093"/>
    <w:rsid w:val="00917391"/>
    <w:rsid w:val="00917B87"/>
    <w:rsid w:val="00917BED"/>
    <w:rsid w:val="00920B59"/>
    <w:rsid w:val="00920D8B"/>
    <w:rsid w:val="00921227"/>
    <w:rsid w:val="00921C32"/>
    <w:rsid w:val="00921DDD"/>
    <w:rsid w:val="009227D1"/>
    <w:rsid w:val="00922DBD"/>
    <w:rsid w:val="00922E45"/>
    <w:rsid w:val="00923195"/>
    <w:rsid w:val="00923A1C"/>
    <w:rsid w:val="00923A66"/>
    <w:rsid w:val="00923D83"/>
    <w:rsid w:val="009244BF"/>
    <w:rsid w:val="00924FDB"/>
    <w:rsid w:val="00925953"/>
    <w:rsid w:val="00925B8D"/>
    <w:rsid w:val="00925FCD"/>
    <w:rsid w:val="00926318"/>
    <w:rsid w:val="009276AB"/>
    <w:rsid w:val="009301AE"/>
    <w:rsid w:val="009309C3"/>
    <w:rsid w:val="009309DB"/>
    <w:rsid w:val="00930A98"/>
    <w:rsid w:val="00930CB7"/>
    <w:rsid w:val="00931038"/>
    <w:rsid w:val="009312A3"/>
    <w:rsid w:val="009317D8"/>
    <w:rsid w:val="00931B7C"/>
    <w:rsid w:val="00932F4E"/>
    <w:rsid w:val="009335A6"/>
    <w:rsid w:val="009347F8"/>
    <w:rsid w:val="00934AF9"/>
    <w:rsid w:val="00934D03"/>
    <w:rsid w:val="00934F84"/>
    <w:rsid w:val="00934F9E"/>
    <w:rsid w:val="0093533E"/>
    <w:rsid w:val="00935AD1"/>
    <w:rsid w:val="00936F99"/>
    <w:rsid w:val="009370C2"/>
    <w:rsid w:val="009372E5"/>
    <w:rsid w:val="009374F6"/>
    <w:rsid w:val="009401B9"/>
    <w:rsid w:val="009401D5"/>
    <w:rsid w:val="00940ADB"/>
    <w:rsid w:val="0094108E"/>
    <w:rsid w:val="00941180"/>
    <w:rsid w:val="00941314"/>
    <w:rsid w:val="009415FC"/>
    <w:rsid w:val="009417D4"/>
    <w:rsid w:val="009418F8"/>
    <w:rsid w:val="00942281"/>
    <w:rsid w:val="0094229C"/>
    <w:rsid w:val="0094254D"/>
    <w:rsid w:val="009425F1"/>
    <w:rsid w:val="00942E77"/>
    <w:rsid w:val="0094346D"/>
    <w:rsid w:val="00943638"/>
    <w:rsid w:val="009436C2"/>
    <w:rsid w:val="00943E59"/>
    <w:rsid w:val="009445B2"/>
    <w:rsid w:val="00944905"/>
    <w:rsid w:val="00945368"/>
    <w:rsid w:val="00945493"/>
    <w:rsid w:val="00945CF8"/>
    <w:rsid w:val="009464C6"/>
    <w:rsid w:val="009469B0"/>
    <w:rsid w:val="00946A60"/>
    <w:rsid w:val="00946CF5"/>
    <w:rsid w:val="00946DBA"/>
    <w:rsid w:val="009470B9"/>
    <w:rsid w:val="00947300"/>
    <w:rsid w:val="009477F2"/>
    <w:rsid w:val="00947A59"/>
    <w:rsid w:val="00947BF5"/>
    <w:rsid w:val="009508FD"/>
    <w:rsid w:val="00950B52"/>
    <w:rsid w:val="00952784"/>
    <w:rsid w:val="009538E9"/>
    <w:rsid w:val="00953EC4"/>
    <w:rsid w:val="009543FB"/>
    <w:rsid w:val="009544B2"/>
    <w:rsid w:val="00954634"/>
    <w:rsid w:val="00955D14"/>
    <w:rsid w:val="00955F3C"/>
    <w:rsid w:val="00955F5D"/>
    <w:rsid w:val="00956BAA"/>
    <w:rsid w:val="00957B5C"/>
    <w:rsid w:val="00957B88"/>
    <w:rsid w:val="00957C95"/>
    <w:rsid w:val="00957D8A"/>
    <w:rsid w:val="00960256"/>
    <w:rsid w:val="00960D6D"/>
    <w:rsid w:val="009611F2"/>
    <w:rsid w:val="00961575"/>
    <w:rsid w:val="009616E2"/>
    <w:rsid w:val="0096287C"/>
    <w:rsid w:val="00962BE7"/>
    <w:rsid w:val="00962DFA"/>
    <w:rsid w:val="00963E7C"/>
    <w:rsid w:val="00964087"/>
    <w:rsid w:val="009642A6"/>
    <w:rsid w:val="009644B1"/>
    <w:rsid w:val="009648B4"/>
    <w:rsid w:val="00964C35"/>
    <w:rsid w:val="00964C5D"/>
    <w:rsid w:val="009652E9"/>
    <w:rsid w:val="00965B69"/>
    <w:rsid w:val="00965F4F"/>
    <w:rsid w:val="0096612B"/>
    <w:rsid w:val="009665DF"/>
    <w:rsid w:val="009665EB"/>
    <w:rsid w:val="0096699D"/>
    <w:rsid w:val="00967347"/>
    <w:rsid w:val="009677D0"/>
    <w:rsid w:val="00967BC2"/>
    <w:rsid w:val="009702A2"/>
    <w:rsid w:val="00970812"/>
    <w:rsid w:val="00970B83"/>
    <w:rsid w:val="00970D3C"/>
    <w:rsid w:val="00970EFA"/>
    <w:rsid w:val="00971636"/>
    <w:rsid w:val="00971C63"/>
    <w:rsid w:val="0097204E"/>
    <w:rsid w:val="009724B2"/>
    <w:rsid w:val="009724C0"/>
    <w:rsid w:val="00972674"/>
    <w:rsid w:val="00972DDC"/>
    <w:rsid w:val="0097350D"/>
    <w:rsid w:val="0097353F"/>
    <w:rsid w:val="009738EB"/>
    <w:rsid w:val="00973C1F"/>
    <w:rsid w:val="00973D71"/>
    <w:rsid w:val="00975400"/>
    <w:rsid w:val="0097540E"/>
    <w:rsid w:val="00975D00"/>
    <w:rsid w:val="00976736"/>
    <w:rsid w:val="00977403"/>
    <w:rsid w:val="00977527"/>
    <w:rsid w:val="00977801"/>
    <w:rsid w:val="00977894"/>
    <w:rsid w:val="00977C4C"/>
    <w:rsid w:val="00980496"/>
    <w:rsid w:val="00980C59"/>
    <w:rsid w:val="0098165D"/>
    <w:rsid w:val="00981E08"/>
    <w:rsid w:val="00981E0E"/>
    <w:rsid w:val="009820CF"/>
    <w:rsid w:val="00983096"/>
    <w:rsid w:val="00983255"/>
    <w:rsid w:val="00983306"/>
    <w:rsid w:val="009839FF"/>
    <w:rsid w:val="00983BAE"/>
    <w:rsid w:val="00983E6C"/>
    <w:rsid w:val="009843E4"/>
    <w:rsid w:val="009845F7"/>
    <w:rsid w:val="00984D0A"/>
    <w:rsid w:val="009853B9"/>
    <w:rsid w:val="009857F1"/>
    <w:rsid w:val="00985DBB"/>
    <w:rsid w:val="00985F72"/>
    <w:rsid w:val="009860EA"/>
    <w:rsid w:val="00986A91"/>
    <w:rsid w:val="00986BC8"/>
    <w:rsid w:val="00986F94"/>
    <w:rsid w:val="00990BEE"/>
    <w:rsid w:val="00990EFD"/>
    <w:rsid w:val="00990F65"/>
    <w:rsid w:val="0099176C"/>
    <w:rsid w:val="0099183F"/>
    <w:rsid w:val="00991B83"/>
    <w:rsid w:val="00991C1A"/>
    <w:rsid w:val="00991E97"/>
    <w:rsid w:val="009923AB"/>
    <w:rsid w:val="00992877"/>
    <w:rsid w:val="00993C74"/>
    <w:rsid w:val="009943D3"/>
    <w:rsid w:val="00994782"/>
    <w:rsid w:val="00995931"/>
    <w:rsid w:val="00995ACE"/>
    <w:rsid w:val="00995D80"/>
    <w:rsid w:val="00995E4E"/>
    <w:rsid w:val="0099614A"/>
    <w:rsid w:val="00996A62"/>
    <w:rsid w:val="00996F23"/>
    <w:rsid w:val="00997630"/>
    <w:rsid w:val="009977FA"/>
    <w:rsid w:val="00997A91"/>
    <w:rsid w:val="00997E9F"/>
    <w:rsid w:val="009A00CD"/>
    <w:rsid w:val="009A00D2"/>
    <w:rsid w:val="009A0132"/>
    <w:rsid w:val="009A0972"/>
    <w:rsid w:val="009A0A96"/>
    <w:rsid w:val="009A0B98"/>
    <w:rsid w:val="009A0DB7"/>
    <w:rsid w:val="009A0FB3"/>
    <w:rsid w:val="009A11AD"/>
    <w:rsid w:val="009A19CD"/>
    <w:rsid w:val="009A1B0C"/>
    <w:rsid w:val="009A1DE4"/>
    <w:rsid w:val="009A2691"/>
    <w:rsid w:val="009A27E7"/>
    <w:rsid w:val="009A2F44"/>
    <w:rsid w:val="009A31A1"/>
    <w:rsid w:val="009A38C0"/>
    <w:rsid w:val="009A4319"/>
    <w:rsid w:val="009A437D"/>
    <w:rsid w:val="009A4FCD"/>
    <w:rsid w:val="009A5115"/>
    <w:rsid w:val="009A522E"/>
    <w:rsid w:val="009A5346"/>
    <w:rsid w:val="009A5E40"/>
    <w:rsid w:val="009A6B4A"/>
    <w:rsid w:val="009A713A"/>
    <w:rsid w:val="009A739B"/>
    <w:rsid w:val="009A7666"/>
    <w:rsid w:val="009A7933"/>
    <w:rsid w:val="009A7D4D"/>
    <w:rsid w:val="009B001E"/>
    <w:rsid w:val="009B055D"/>
    <w:rsid w:val="009B0E50"/>
    <w:rsid w:val="009B12E8"/>
    <w:rsid w:val="009B1540"/>
    <w:rsid w:val="009B242A"/>
    <w:rsid w:val="009B244C"/>
    <w:rsid w:val="009B2983"/>
    <w:rsid w:val="009B29C0"/>
    <w:rsid w:val="009B2A8E"/>
    <w:rsid w:val="009B2C60"/>
    <w:rsid w:val="009B4825"/>
    <w:rsid w:val="009B488D"/>
    <w:rsid w:val="009B48DE"/>
    <w:rsid w:val="009B4B92"/>
    <w:rsid w:val="009B5839"/>
    <w:rsid w:val="009B5B5F"/>
    <w:rsid w:val="009B5CAE"/>
    <w:rsid w:val="009B686B"/>
    <w:rsid w:val="009B701F"/>
    <w:rsid w:val="009B72B2"/>
    <w:rsid w:val="009B76A0"/>
    <w:rsid w:val="009B775A"/>
    <w:rsid w:val="009B7940"/>
    <w:rsid w:val="009C0A47"/>
    <w:rsid w:val="009C0B86"/>
    <w:rsid w:val="009C0D04"/>
    <w:rsid w:val="009C1A8A"/>
    <w:rsid w:val="009C1BB3"/>
    <w:rsid w:val="009C1D59"/>
    <w:rsid w:val="009C2778"/>
    <w:rsid w:val="009C2F99"/>
    <w:rsid w:val="009C342D"/>
    <w:rsid w:val="009C3A89"/>
    <w:rsid w:val="009C3BBF"/>
    <w:rsid w:val="009C3F2F"/>
    <w:rsid w:val="009C4AEE"/>
    <w:rsid w:val="009C4B54"/>
    <w:rsid w:val="009C4CED"/>
    <w:rsid w:val="009C527A"/>
    <w:rsid w:val="009C57BF"/>
    <w:rsid w:val="009C59F3"/>
    <w:rsid w:val="009C5D57"/>
    <w:rsid w:val="009C5F8D"/>
    <w:rsid w:val="009C6308"/>
    <w:rsid w:val="009C6378"/>
    <w:rsid w:val="009C6430"/>
    <w:rsid w:val="009C67EF"/>
    <w:rsid w:val="009C6A51"/>
    <w:rsid w:val="009C6D44"/>
    <w:rsid w:val="009C76E3"/>
    <w:rsid w:val="009C7999"/>
    <w:rsid w:val="009C7B9B"/>
    <w:rsid w:val="009C7D83"/>
    <w:rsid w:val="009C7E5B"/>
    <w:rsid w:val="009C7EFF"/>
    <w:rsid w:val="009D0663"/>
    <w:rsid w:val="009D0824"/>
    <w:rsid w:val="009D0FBD"/>
    <w:rsid w:val="009D1159"/>
    <w:rsid w:val="009D1269"/>
    <w:rsid w:val="009D148E"/>
    <w:rsid w:val="009D1788"/>
    <w:rsid w:val="009D1C5D"/>
    <w:rsid w:val="009D1F65"/>
    <w:rsid w:val="009D24EE"/>
    <w:rsid w:val="009D3160"/>
    <w:rsid w:val="009D3A49"/>
    <w:rsid w:val="009D3AE1"/>
    <w:rsid w:val="009D3F9F"/>
    <w:rsid w:val="009D4037"/>
    <w:rsid w:val="009D492F"/>
    <w:rsid w:val="009D4FD0"/>
    <w:rsid w:val="009D5078"/>
    <w:rsid w:val="009D563D"/>
    <w:rsid w:val="009D661E"/>
    <w:rsid w:val="009D6E65"/>
    <w:rsid w:val="009E0BB3"/>
    <w:rsid w:val="009E121E"/>
    <w:rsid w:val="009E1998"/>
    <w:rsid w:val="009E1E97"/>
    <w:rsid w:val="009E2A78"/>
    <w:rsid w:val="009E2B44"/>
    <w:rsid w:val="009E32BC"/>
    <w:rsid w:val="009E35A2"/>
    <w:rsid w:val="009E474D"/>
    <w:rsid w:val="009E476D"/>
    <w:rsid w:val="009E5B21"/>
    <w:rsid w:val="009E606A"/>
    <w:rsid w:val="009E62E9"/>
    <w:rsid w:val="009E6FF3"/>
    <w:rsid w:val="009E76C3"/>
    <w:rsid w:val="009E76DA"/>
    <w:rsid w:val="009E7874"/>
    <w:rsid w:val="009E7D40"/>
    <w:rsid w:val="009E7DF5"/>
    <w:rsid w:val="009F0732"/>
    <w:rsid w:val="009F0826"/>
    <w:rsid w:val="009F0B48"/>
    <w:rsid w:val="009F0B8D"/>
    <w:rsid w:val="009F15E3"/>
    <w:rsid w:val="009F1A1A"/>
    <w:rsid w:val="009F1CAB"/>
    <w:rsid w:val="009F24D1"/>
    <w:rsid w:val="009F2706"/>
    <w:rsid w:val="009F27C9"/>
    <w:rsid w:val="009F2B8D"/>
    <w:rsid w:val="009F40CC"/>
    <w:rsid w:val="009F4BBD"/>
    <w:rsid w:val="009F590B"/>
    <w:rsid w:val="009F5AF2"/>
    <w:rsid w:val="009F5C3A"/>
    <w:rsid w:val="009F7797"/>
    <w:rsid w:val="00A0015E"/>
    <w:rsid w:val="00A00779"/>
    <w:rsid w:val="00A00C7D"/>
    <w:rsid w:val="00A00CFA"/>
    <w:rsid w:val="00A01729"/>
    <w:rsid w:val="00A01A7F"/>
    <w:rsid w:val="00A01E90"/>
    <w:rsid w:val="00A027F6"/>
    <w:rsid w:val="00A02A09"/>
    <w:rsid w:val="00A03856"/>
    <w:rsid w:val="00A03D7D"/>
    <w:rsid w:val="00A03F6C"/>
    <w:rsid w:val="00A04FB9"/>
    <w:rsid w:val="00A05256"/>
    <w:rsid w:val="00A05337"/>
    <w:rsid w:val="00A05481"/>
    <w:rsid w:val="00A05DEB"/>
    <w:rsid w:val="00A05E10"/>
    <w:rsid w:val="00A06243"/>
    <w:rsid w:val="00A06313"/>
    <w:rsid w:val="00A06D0F"/>
    <w:rsid w:val="00A06FEC"/>
    <w:rsid w:val="00A0736B"/>
    <w:rsid w:val="00A07415"/>
    <w:rsid w:val="00A07501"/>
    <w:rsid w:val="00A121C2"/>
    <w:rsid w:val="00A1264F"/>
    <w:rsid w:val="00A126F8"/>
    <w:rsid w:val="00A12795"/>
    <w:rsid w:val="00A1279E"/>
    <w:rsid w:val="00A12FF4"/>
    <w:rsid w:val="00A131BA"/>
    <w:rsid w:val="00A13A79"/>
    <w:rsid w:val="00A14232"/>
    <w:rsid w:val="00A142B4"/>
    <w:rsid w:val="00A14FE4"/>
    <w:rsid w:val="00A15C59"/>
    <w:rsid w:val="00A15DA4"/>
    <w:rsid w:val="00A164D3"/>
    <w:rsid w:val="00A168E8"/>
    <w:rsid w:val="00A16920"/>
    <w:rsid w:val="00A16ABF"/>
    <w:rsid w:val="00A16D48"/>
    <w:rsid w:val="00A170FA"/>
    <w:rsid w:val="00A1780B"/>
    <w:rsid w:val="00A17D72"/>
    <w:rsid w:val="00A17FEB"/>
    <w:rsid w:val="00A203CA"/>
    <w:rsid w:val="00A204A6"/>
    <w:rsid w:val="00A205C6"/>
    <w:rsid w:val="00A20997"/>
    <w:rsid w:val="00A20A4C"/>
    <w:rsid w:val="00A21136"/>
    <w:rsid w:val="00A2162F"/>
    <w:rsid w:val="00A216E2"/>
    <w:rsid w:val="00A217C0"/>
    <w:rsid w:val="00A21830"/>
    <w:rsid w:val="00A21F5B"/>
    <w:rsid w:val="00A22165"/>
    <w:rsid w:val="00A22804"/>
    <w:rsid w:val="00A22C78"/>
    <w:rsid w:val="00A22FA7"/>
    <w:rsid w:val="00A239C6"/>
    <w:rsid w:val="00A23B20"/>
    <w:rsid w:val="00A249E8"/>
    <w:rsid w:val="00A24CFB"/>
    <w:rsid w:val="00A24DA5"/>
    <w:rsid w:val="00A24DD7"/>
    <w:rsid w:val="00A25C38"/>
    <w:rsid w:val="00A261FD"/>
    <w:rsid w:val="00A268BD"/>
    <w:rsid w:val="00A26BCC"/>
    <w:rsid w:val="00A26E7A"/>
    <w:rsid w:val="00A27343"/>
    <w:rsid w:val="00A27402"/>
    <w:rsid w:val="00A27470"/>
    <w:rsid w:val="00A276FD"/>
    <w:rsid w:val="00A27C03"/>
    <w:rsid w:val="00A27C1B"/>
    <w:rsid w:val="00A27F8C"/>
    <w:rsid w:val="00A300E0"/>
    <w:rsid w:val="00A303D2"/>
    <w:rsid w:val="00A30497"/>
    <w:rsid w:val="00A30642"/>
    <w:rsid w:val="00A30870"/>
    <w:rsid w:val="00A30F97"/>
    <w:rsid w:val="00A31870"/>
    <w:rsid w:val="00A3195A"/>
    <w:rsid w:val="00A32267"/>
    <w:rsid w:val="00A32873"/>
    <w:rsid w:val="00A334B5"/>
    <w:rsid w:val="00A33D20"/>
    <w:rsid w:val="00A34A84"/>
    <w:rsid w:val="00A34B8D"/>
    <w:rsid w:val="00A34E10"/>
    <w:rsid w:val="00A352C4"/>
    <w:rsid w:val="00A352ED"/>
    <w:rsid w:val="00A356EA"/>
    <w:rsid w:val="00A35B50"/>
    <w:rsid w:val="00A35BA3"/>
    <w:rsid w:val="00A35DE3"/>
    <w:rsid w:val="00A35DED"/>
    <w:rsid w:val="00A36240"/>
    <w:rsid w:val="00A36471"/>
    <w:rsid w:val="00A36A82"/>
    <w:rsid w:val="00A37012"/>
    <w:rsid w:val="00A371A9"/>
    <w:rsid w:val="00A371ED"/>
    <w:rsid w:val="00A37523"/>
    <w:rsid w:val="00A37790"/>
    <w:rsid w:val="00A37B73"/>
    <w:rsid w:val="00A37F3F"/>
    <w:rsid w:val="00A402ED"/>
    <w:rsid w:val="00A403C7"/>
    <w:rsid w:val="00A404E0"/>
    <w:rsid w:val="00A40554"/>
    <w:rsid w:val="00A40FD6"/>
    <w:rsid w:val="00A41629"/>
    <w:rsid w:val="00A4173B"/>
    <w:rsid w:val="00A423C1"/>
    <w:rsid w:val="00A42422"/>
    <w:rsid w:val="00A42AE8"/>
    <w:rsid w:val="00A432B8"/>
    <w:rsid w:val="00A44446"/>
    <w:rsid w:val="00A4527C"/>
    <w:rsid w:val="00A4583D"/>
    <w:rsid w:val="00A45A67"/>
    <w:rsid w:val="00A45F02"/>
    <w:rsid w:val="00A45F84"/>
    <w:rsid w:val="00A4600A"/>
    <w:rsid w:val="00A460BD"/>
    <w:rsid w:val="00A46287"/>
    <w:rsid w:val="00A463BC"/>
    <w:rsid w:val="00A46E49"/>
    <w:rsid w:val="00A47E6C"/>
    <w:rsid w:val="00A502C4"/>
    <w:rsid w:val="00A507A0"/>
    <w:rsid w:val="00A5093B"/>
    <w:rsid w:val="00A514BE"/>
    <w:rsid w:val="00A516E2"/>
    <w:rsid w:val="00A51B34"/>
    <w:rsid w:val="00A51D84"/>
    <w:rsid w:val="00A520C4"/>
    <w:rsid w:val="00A52C5B"/>
    <w:rsid w:val="00A549E0"/>
    <w:rsid w:val="00A54BB7"/>
    <w:rsid w:val="00A54F20"/>
    <w:rsid w:val="00A54F44"/>
    <w:rsid w:val="00A5503F"/>
    <w:rsid w:val="00A55B5C"/>
    <w:rsid w:val="00A55C0B"/>
    <w:rsid w:val="00A55E4C"/>
    <w:rsid w:val="00A5668D"/>
    <w:rsid w:val="00A5668E"/>
    <w:rsid w:val="00A568C2"/>
    <w:rsid w:val="00A56AC2"/>
    <w:rsid w:val="00A56B3D"/>
    <w:rsid w:val="00A5709F"/>
    <w:rsid w:val="00A6162F"/>
    <w:rsid w:val="00A61700"/>
    <w:rsid w:val="00A61923"/>
    <w:rsid w:val="00A61B28"/>
    <w:rsid w:val="00A625D6"/>
    <w:rsid w:val="00A6326E"/>
    <w:rsid w:val="00A64C44"/>
    <w:rsid w:val="00A655B0"/>
    <w:rsid w:val="00A666EB"/>
    <w:rsid w:val="00A66973"/>
    <w:rsid w:val="00A66D1A"/>
    <w:rsid w:val="00A66E29"/>
    <w:rsid w:val="00A6703B"/>
    <w:rsid w:val="00A6755B"/>
    <w:rsid w:val="00A6787B"/>
    <w:rsid w:val="00A67AFD"/>
    <w:rsid w:val="00A67C22"/>
    <w:rsid w:val="00A67D26"/>
    <w:rsid w:val="00A706EE"/>
    <w:rsid w:val="00A70995"/>
    <w:rsid w:val="00A70C22"/>
    <w:rsid w:val="00A712A5"/>
    <w:rsid w:val="00A71302"/>
    <w:rsid w:val="00A71679"/>
    <w:rsid w:val="00A723FF"/>
    <w:rsid w:val="00A7250A"/>
    <w:rsid w:val="00A739DE"/>
    <w:rsid w:val="00A74CA2"/>
    <w:rsid w:val="00A75086"/>
    <w:rsid w:val="00A752EF"/>
    <w:rsid w:val="00A75313"/>
    <w:rsid w:val="00A75769"/>
    <w:rsid w:val="00A75C4A"/>
    <w:rsid w:val="00A76086"/>
    <w:rsid w:val="00A7641D"/>
    <w:rsid w:val="00A76945"/>
    <w:rsid w:val="00A76C67"/>
    <w:rsid w:val="00A77856"/>
    <w:rsid w:val="00A77B0D"/>
    <w:rsid w:val="00A80164"/>
    <w:rsid w:val="00A804F8"/>
    <w:rsid w:val="00A80C28"/>
    <w:rsid w:val="00A80C7F"/>
    <w:rsid w:val="00A82018"/>
    <w:rsid w:val="00A8349A"/>
    <w:rsid w:val="00A84085"/>
    <w:rsid w:val="00A841A3"/>
    <w:rsid w:val="00A845C1"/>
    <w:rsid w:val="00A84865"/>
    <w:rsid w:val="00A84A8B"/>
    <w:rsid w:val="00A84AC2"/>
    <w:rsid w:val="00A8557C"/>
    <w:rsid w:val="00A867E3"/>
    <w:rsid w:val="00A86CE7"/>
    <w:rsid w:val="00A86FBA"/>
    <w:rsid w:val="00A8754F"/>
    <w:rsid w:val="00A87591"/>
    <w:rsid w:val="00A87853"/>
    <w:rsid w:val="00A879D6"/>
    <w:rsid w:val="00A87B96"/>
    <w:rsid w:val="00A901D4"/>
    <w:rsid w:val="00A904D3"/>
    <w:rsid w:val="00A90603"/>
    <w:rsid w:val="00A91579"/>
    <w:rsid w:val="00A91D21"/>
    <w:rsid w:val="00A9200C"/>
    <w:rsid w:val="00A9207B"/>
    <w:rsid w:val="00A92236"/>
    <w:rsid w:val="00A922AA"/>
    <w:rsid w:val="00A93BB5"/>
    <w:rsid w:val="00A93DE4"/>
    <w:rsid w:val="00A945A3"/>
    <w:rsid w:val="00A948E4"/>
    <w:rsid w:val="00A94905"/>
    <w:rsid w:val="00A9494E"/>
    <w:rsid w:val="00A94D36"/>
    <w:rsid w:val="00A94E23"/>
    <w:rsid w:val="00A95122"/>
    <w:rsid w:val="00A95758"/>
    <w:rsid w:val="00A96331"/>
    <w:rsid w:val="00A9734D"/>
    <w:rsid w:val="00A97D85"/>
    <w:rsid w:val="00AA00BE"/>
    <w:rsid w:val="00AA00F6"/>
    <w:rsid w:val="00AA0CB1"/>
    <w:rsid w:val="00AA1555"/>
    <w:rsid w:val="00AA26A4"/>
    <w:rsid w:val="00AA270B"/>
    <w:rsid w:val="00AA2A60"/>
    <w:rsid w:val="00AA2A7B"/>
    <w:rsid w:val="00AA31D3"/>
    <w:rsid w:val="00AA3650"/>
    <w:rsid w:val="00AA398A"/>
    <w:rsid w:val="00AA3F18"/>
    <w:rsid w:val="00AA48D8"/>
    <w:rsid w:val="00AA4AFC"/>
    <w:rsid w:val="00AA4C40"/>
    <w:rsid w:val="00AA4EFF"/>
    <w:rsid w:val="00AA5495"/>
    <w:rsid w:val="00AA594F"/>
    <w:rsid w:val="00AA5DA7"/>
    <w:rsid w:val="00AA6B12"/>
    <w:rsid w:val="00AA6DE8"/>
    <w:rsid w:val="00AA709A"/>
    <w:rsid w:val="00AA728C"/>
    <w:rsid w:val="00AA77EE"/>
    <w:rsid w:val="00AA7F01"/>
    <w:rsid w:val="00AA7FA5"/>
    <w:rsid w:val="00AB0366"/>
    <w:rsid w:val="00AB1026"/>
    <w:rsid w:val="00AB10A5"/>
    <w:rsid w:val="00AB17A5"/>
    <w:rsid w:val="00AB1EFB"/>
    <w:rsid w:val="00AB2D79"/>
    <w:rsid w:val="00AB30BD"/>
    <w:rsid w:val="00AB3303"/>
    <w:rsid w:val="00AB3C97"/>
    <w:rsid w:val="00AB3CCC"/>
    <w:rsid w:val="00AB3F25"/>
    <w:rsid w:val="00AB4FF3"/>
    <w:rsid w:val="00AB52DD"/>
    <w:rsid w:val="00AB53AF"/>
    <w:rsid w:val="00AB6D02"/>
    <w:rsid w:val="00AB6D81"/>
    <w:rsid w:val="00AB6DB8"/>
    <w:rsid w:val="00AB6DF9"/>
    <w:rsid w:val="00AB718E"/>
    <w:rsid w:val="00AB76B0"/>
    <w:rsid w:val="00AC03CB"/>
    <w:rsid w:val="00AC03DA"/>
    <w:rsid w:val="00AC092C"/>
    <w:rsid w:val="00AC0B25"/>
    <w:rsid w:val="00AC0F76"/>
    <w:rsid w:val="00AC180F"/>
    <w:rsid w:val="00AC1A7E"/>
    <w:rsid w:val="00AC1C49"/>
    <w:rsid w:val="00AC22EC"/>
    <w:rsid w:val="00AC2B1B"/>
    <w:rsid w:val="00AC2DD3"/>
    <w:rsid w:val="00AC2E0C"/>
    <w:rsid w:val="00AC36B9"/>
    <w:rsid w:val="00AC399F"/>
    <w:rsid w:val="00AC3E82"/>
    <w:rsid w:val="00AC3F70"/>
    <w:rsid w:val="00AC447D"/>
    <w:rsid w:val="00AC454D"/>
    <w:rsid w:val="00AC483C"/>
    <w:rsid w:val="00AC68F7"/>
    <w:rsid w:val="00AC69CF"/>
    <w:rsid w:val="00AC6B9E"/>
    <w:rsid w:val="00AC6BA1"/>
    <w:rsid w:val="00AC6C11"/>
    <w:rsid w:val="00AC7065"/>
    <w:rsid w:val="00AC75AC"/>
    <w:rsid w:val="00AC766B"/>
    <w:rsid w:val="00AC7AB4"/>
    <w:rsid w:val="00AC7F62"/>
    <w:rsid w:val="00AD0001"/>
    <w:rsid w:val="00AD1AF8"/>
    <w:rsid w:val="00AD1BD3"/>
    <w:rsid w:val="00AD3CFC"/>
    <w:rsid w:val="00AD3EE5"/>
    <w:rsid w:val="00AD4579"/>
    <w:rsid w:val="00AD49AB"/>
    <w:rsid w:val="00AD4ED9"/>
    <w:rsid w:val="00AD4F7F"/>
    <w:rsid w:val="00AD5316"/>
    <w:rsid w:val="00AD54FC"/>
    <w:rsid w:val="00AD5DE7"/>
    <w:rsid w:val="00AD6AB4"/>
    <w:rsid w:val="00AE0E88"/>
    <w:rsid w:val="00AE1332"/>
    <w:rsid w:val="00AE2264"/>
    <w:rsid w:val="00AE273D"/>
    <w:rsid w:val="00AE2EE1"/>
    <w:rsid w:val="00AE2EF8"/>
    <w:rsid w:val="00AE2F9F"/>
    <w:rsid w:val="00AE3337"/>
    <w:rsid w:val="00AE34A6"/>
    <w:rsid w:val="00AE3D5A"/>
    <w:rsid w:val="00AE3DD8"/>
    <w:rsid w:val="00AE3E74"/>
    <w:rsid w:val="00AE4193"/>
    <w:rsid w:val="00AE41C3"/>
    <w:rsid w:val="00AE4A28"/>
    <w:rsid w:val="00AE4C2E"/>
    <w:rsid w:val="00AE4E01"/>
    <w:rsid w:val="00AE4FAB"/>
    <w:rsid w:val="00AE5088"/>
    <w:rsid w:val="00AE530A"/>
    <w:rsid w:val="00AE6411"/>
    <w:rsid w:val="00AE682C"/>
    <w:rsid w:val="00AE6DE5"/>
    <w:rsid w:val="00AE6F21"/>
    <w:rsid w:val="00AE701F"/>
    <w:rsid w:val="00AE728C"/>
    <w:rsid w:val="00AE7BC4"/>
    <w:rsid w:val="00AF11A7"/>
    <w:rsid w:val="00AF17EF"/>
    <w:rsid w:val="00AF190F"/>
    <w:rsid w:val="00AF1DE9"/>
    <w:rsid w:val="00AF2A6A"/>
    <w:rsid w:val="00AF30A5"/>
    <w:rsid w:val="00AF332B"/>
    <w:rsid w:val="00AF35E7"/>
    <w:rsid w:val="00AF38A6"/>
    <w:rsid w:val="00AF4082"/>
    <w:rsid w:val="00AF467A"/>
    <w:rsid w:val="00AF4861"/>
    <w:rsid w:val="00AF51FB"/>
    <w:rsid w:val="00AF7289"/>
    <w:rsid w:val="00AF733A"/>
    <w:rsid w:val="00B005BB"/>
    <w:rsid w:val="00B00CC8"/>
    <w:rsid w:val="00B01697"/>
    <w:rsid w:val="00B016A4"/>
    <w:rsid w:val="00B02042"/>
    <w:rsid w:val="00B02A13"/>
    <w:rsid w:val="00B02A71"/>
    <w:rsid w:val="00B02A91"/>
    <w:rsid w:val="00B02EDC"/>
    <w:rsid w:val="00B0336D"/>
    <w:rsid w:val="00B0521E"/>
    <w:rsid w:val="00B05332"/>
    <w:rsid w:val="00B053AF"/>
    <w:rsid w:val="00B05647"/>
    <w:rsid w:val="00B0619D"/>
    <w:rsid w:val="00B0623E"/>
    <w:rsid w:val="00B063C9"/>
    <w:rsid w:val="00B064EE"/>
    <w:rsid w:val="00B06D50"/>
    <w:rsid w:val="00B070CD"/>
    <w:rsid w:val="00B07517"/>
    <w:rsid w:val="00B07646"/>
    <w:rsid w:val="00B078FB"/>
    <w:rsid w:val="00B07B56"/>
    <w:rsid w:val="00B07CB4"/>
    <w:rsid w:val="00B104E4"/>
    <w:rsid w:val="00B110BC"/>
    <w:rsid w:val="00B12596"/>
    <w:rsid w:val="00B13119"/>
    <w:rsid w:val="00B134BC"/>
    <w:rsid w:val="00B13D33"/>
    <w:rsid w:val="00B13DB3"/>
    <w:rsid w:val="00B13DF9"/>
    <w:rsid w:val="00B13F28"/>
    <w:rsid w:val="00B14465"/>
    <w:rsid w:val="00B147E5"/>
    <w:rsid w:val="00B1497B"/>
    <w:rsid w:val="00B149D0"/>
    <w:rsid w:val="00B14C8D"/>
    <w:rsid w:val="00B14EF8"/>
    <w:rsid w:val="00B15641"/>
    <w:rsid w:val="00B15F84"/>
    <w:rsid w:val="00B1607B"/>
    <w:rsid w:val="00B16F60"/>
    <w:rsid w:val="00B17D0F"/>
    <w:rsid w:val="00B17EEB"/>
    <w:rsid w:val="00B20345"/>
    <w:rsid w:val="00B209C3"/>
    <w:rsid w:val="00B217D8"/>
    <w:rsid w:val="00B21E9E"/>
    <w:rsid w:val="00B22292"/>
    <w:rsid w:val="00B22354"/>
    <w:rsid w:val="00B22F79"/>
    <w:rsid w:val="00B23818"/>
    <w:rsid w:val="00B23B29"/>
    <w:rsid w:val="00B23BB5"/>
    <w:rsid w:val="00B23CC3"/>
    <w:rsid w:val="00B2402C"/>
    <w:rsid w:val="00B245E4"/>
    <w:rsid w:val="00B25C81"/>
    <w:rsid w:val="00B25E97"/>
    <w:rsid w:val="00B26542"/>
    <w:rsid w:val="00B26C25"/>
    <w:rsid w:val="00B26FEC"/>
    <w:rsid w:val="00B27735"/>
    <w:rsid w:val="00B27A5A"/>
    <w:rsid w:val="00B30106"/>
    <w:rsid w:val="00B303A8"/>
    <w:rsid w:val="00B30476"/>
    <w:rsid w:val="00B3048A"/>
    <w:rsid w:val="00B30556"/>
    <w:rsid w:val="00B312E0"/>
    <w:rsid w:val="00B319F7"/>
    <w:rsid w:val="00B31AEC"/>
    <w:rsid w:val="00B32116"/>
    <w:rsid w:val="00B330D3"/>
    <w:rsid w:val="00B3328A"/>
    <w:rsid w:val="00B33A3A"/>
    <w:rsid w:val="00B33B5C"/>
    <w:rsid w:val="00B33EFE"/>
    <w:rsid w:val="00B34EDF"/>
    <w:rsid w:val="00B35845"/>
    <w:rsid w:val="00B3591B"/>
    <w:rsid w:val="00B35EE8"/>
    <w:rsid w:val="00B362B1"/>
    <w:rsid w:val="00B366C8"/>
    <w:rsid w:val="00B36B10"/>
    <w:rsid w:val="00B3720D"/>
    <w:rsid w:val="00B3799E"/>
    <w:rsid w:val="00B37F2D"/>
    <w:rsid w:val="00B405D5"/>
    <w:rsid w:val="00B41701"/>
    <w:rsid w:val="00B41865"/>
    <w:rsid w:val="00B41900"/>
    <w:rsid w:val="00B41A4F"/>
    <w:rsid w:val="00B423DB"/>
    <w:rsid w:val="00B43E05"/>
    <w:rsid w:val="00B43EE6"/>
    <w:rsid w:val="00B4513C"/>
    <w:rsid w:val="00B45464"/>
    <w:rsid w:val="00B45985"/>
    <w:rsid w:val="00B46378"/>
    <w:rsid w:val="00B474A4"/>
    <w:rsid w:val="00B47BC2"/>
    <w:rsid w:val="00B50EF1"/>
    <w:rsid w:val="00B51095"/>
    <w:rsid w:val="00B51915"/>
    <w:rsid w:val="00B52751"/>
    <w:rsid w:val="00B53030"/>
    <w:rsid w:val="00B53735"/>
    <w:rsid w:val="00B53B4D"/>
    <w:rsid w:val="00B53EFD"/>
    <w:rsid w:val="00B54678"/>
    <w:rsid w:val="00B54AF9"/>
    <w:rsid w:val="00B54DA8"/>
    <w:rsid w:val="00B55443"/>
    <w:rsid w:val="00B5591A"/>
    <w:rsid w:val="00B55D87"/>
    <w:rsid w:val="00B55DB2"/>
    <w:rsid w:val="00B56043"/>
    <w:rsid w:val="00B5699C"/>
    <w:rsid w:val="00B56ADB"/>
    <w:rsid w:val="00B571A1"/>
    <w:rsid w:val="00B61224"/>
    <w:rsid w:val="00B615DC"/>
    <w:rsid w:val="00B61790"/>
    <w:rsid w:val="00B61DF7"/>
    <w:rsid w:val="00B62231"/>
    <w:rsid w:val="00B624D9"/>
    <w:rsid w:val="00B628C6"/>
    <w:rsid w:val="00B62F73"/>
    <w:rsid w:val="00B633E7"/>
    <w:rsid w:val="00B63970"/>
    <w:rsid w:val="00B63F64"/>
    <w:rsid w:val="00B64202"/>
    <w:rsid w:val="00B65110"/>
    <w:rsid w:val="00B654EE"/>
    <w:rsid w:val="00B6595A"/>
    <w:rsid w:val="00B65D4B"/>
    <w:rsid w:val="00B65DAA"/>
    <w:rsid w:val="00B664ED"/>
    <w:rsid w:val="00B666AE"/>
    <w:rsid w:val="00B668EB"/>
    <w:rsid w:val="00B66AB0"/>
    <w:rsid w:val="00B66AD3"/>
    <w:rsid w:val="00B67634"/>
    <w:rsid w:val="00B67807"/>
    <w:rsid w:val="00B67BF0"/>
    <w:rsid w:val="00B67D4D"/>
    <w:rsid w:val="00B7036B"/>
    <w:rsid w:val="00B708E6"/>
    <w:rsid w:val="00B70C3D"/>
    <w:rsid w:val="00B712C5"/>
    <w:rsid w:val="00B71617"/>
    <w:rsid w:val="00B72190"/>
    <w:rsid w:val="00B733E6"/>
    <w:rsid w:val="00B73D2B"/>
    <w:rsid w:val="00B74289"/>
    <w:rsid w:val="00B74938"/>
    <w:rsid w:val="00B74A4E"/>
    <w:rsid w:val="00B752FB"/>
    <w:rsid w:val="00B754FD"/>
    <w:rsid w:val="00B7615F"/>
    <w:rsid w:val="00B76E19"/>
    <w:rsid w:val="00B7774B"/>
    <w:rsid w:val="00B777B1"/>
    <w:rsid w:val="00B777E7"/>
    <w:rsid w:val="00B80163"/>
    <w:rsid w:val="00B801B4"/>
    <w:rsid w:val="00B80955"/>
    <w:rsid w:val="00B81686"/>
    <w:rsid w:val="00B81D44"/>
    <w:rsid w:val="00B821C8"/>
    <w:rsid w:val="00B82367"/>
    <w:rsid w:val="00B82407"/>
    <w:rsid w:val="00B829B1"/>
    <w:rsid w:val="00B82A60"/>
    <w:rsid w:val="00B82BD1"/>
    <w:rsid w:val="00B82D5C"/>
    <w:rsid w:val="00B82EF9"/>
    <w:rsid w:val="00B83381"/>
    <w:rsid w:val="00B8372A"/>
    <w:rsid w:val="00B83F3A"/>
    <w:rsid w:val="00B83F7E"/>
    <w:rsid w:val="00B8414B"/>
    <w:rsid w:val="00B84D97"/>
    <w:rsid w:val="00B8518C"/>
    <w:rsid w:val="00B85256"/>
    <w:rsid w:val="00B85610"/>
    <w:rsid w:val="00B8570F"/>
    <w:rsid w:val="00B865B0"/>
    <w:rsid w:val="00B86C7E"/>
    <w:rsid w:val="00B870FB"/>
    <w:rsid w:val="00B873F7"/>
    <w:rsid w:val="00B8741C"/>
    <w:rsid w:val="00B87713"/>
    <w:rsid w:val="00B87A01"/>
    <w:rsid w:val="00B905BC"/>
    <w:rsid w:val="00B915CD"/>
    <w:rsid w:val="00B91B04"/>
    <w:rsid w:val="00B91CFF"/>
    <w:rsid w:val="00B92243"/>
    <w:rsid w:val="00B922FF"/>
    <w:rsid w:val="00B92A83"/>
    <w:rsid w:val="00B92C53"/>
    <w:rsid w:val="00B935E1"/>
    <w:rsid w:val="00B93642"/>
    <w:rsid w:val="00B94F67"/>
    <w:rsid w:val="00B9511D"/>
    <w:rsid w:val="00B968D7"/>
    <w:rsid w:val="00B96E75"/>
    <w:rsid w:val="00B96EBF"/>
    <w:rsid w:val="00B9700B"/>
    <w:rsid w:val="00B971BE"/>
    <w:rsid w:val="00B97B49"/>
    <w:rsid w:val="00BA008D"/>
    <w:rsid w:val="00BA0833"/>
    <w:rsid w:val="00BA1446"/>
    <w:rsid w:val="00BA1966"/>
    <w:rsid w:val="00BA2518"/>
    <w:rsid w:val="00BA2C15"/>
    <w:rsid w:val="00BA2EC7"/>
    <w:rsid w:val="00BA33DC"/>
    <w:rsid w:val="00BA36A6"/>
    <w:rsid w:val="00BA36FD"/>
    <w:rsid w:val="00BA3A89"/>
    <w:rsid w:val="00BA3D0F"/>
    <w:rsid w:val="00BA451B"/>
    <w:rsid w:val="00BA485D"/>
    <w:rsid w:val="00BA4AA9"/>
    <w:rsid w:val="00BA580C"/>
    <w:rsid w:val="00BA6360"/>
    <w:rsid w:val="00BA6655"/>
    <w:rsid w:val="00BA6B3B"/>
    <w:rsid w:val="00BA7162"/>
    <w:rsid w:val="00BA72F2"/>
    <w:rsid w:val="00BB0527"/>
    <w:rsid w:val="00BB0DBE"/>
    <w:rsid w:val="00BB1091"/>
    <w:rsid w:val="00BB171A"/>
    <w:rsid w:val="00BB1933"/>
    <w:rsid w:val="00BB19EC"/>
    <w:rsid w:val="00BB1E86"/>
    <w:rsid w:val="00BB1ED8"/>
    <w:rsid w:val="00BB20BB"/>
    <w:rsid w:val="00BB26F2"/>
    <w:rsid w:val="00BB28A7"/>
    <w:rsid w:val="00BB2E77"/>
    <w:rsid w:val="00BB31BC"/>
    <w:rsid w:val="00BB4D2B"/>
    <w:rsid w:val="00BB5987"/>
    <w:rsid w:val="00BB59CE"/>
    <w:rsid w:val="00BB5D74"/>
    <w:rsid w:val="00BB6096"/>
    <w:rsid w:val="00BB62C9"/>
    <w:rsid w:val="00BB645D"/>
    <w:rsid w:val="00BB64E1"/>
    <w:rsid w:val="00BB664C"/>
    <w:rsid w:val="00BB6917"/>
    <w:rsid w:val="00BB6C1B"/>
    <w:rsid w:val="00BB6DDA"/>
    <w:rsid w:val="00BB7057"/>
    <w:rsid w:val="00BB7195"/>
    <w:rsid w:val="00BB78DE"/>
    <w:rsid w:val="00BB7B53"/>
    <w:rsid w:val="00BC00CA"/>
    <w:rsid w:val="00BC023D"/>
    <w:rsid w:val="00BC058C"/>
    <w:rsid w:val="00BC080B"/>
    <w:rsid w:val="00BC0F9F"/>
    <w:rsid w:val="00BC141B"/>
    <w:rsid w:val="00BC15DF"/>
    <w:rsid w:val="00BC18F7"/>
    <w:rsid w:val="00BC332E"/>
    <w:rsid w:val="00BC34E7"/>
    <w:rsid w:val="00BC3570"/>
    <w:rsid w:val="00BC3607"/>
    <w:rsid w:val="00BC3920"/>
    <w:rsid w:val="00BC392C"/>
    <w:rsid w:val="00BC3C81"/>
    <w:rsid w:val="00BC4415"/>
    <w:rsid w:val="00BC47C2"/>
    <w:rsid w:val="00BC497D"/>
    <w:rsid w:val="00BC4D1E"/>
    <w:rsid w:val="00BC4E6A"/>
    <w:rsid w:val="00BC5364"/>
    <w:rsid w:val="00BC540B"/>
    <w:rsid w:val="00BC5F2B"/>
    <w:rsid w:val="00BC6735"/>
    <w:rsid w:val="00BC6916"/>
    <w:rsid w:val="00BC7672"/>
    <w:rsid w:val="00BD0560"/>
    <w:rsid w:val="00BD076F"/>
    <w:rsid w:val="00BD087F"/>
    <w:rsid w:val="00BD141F"/>
    <w:rsid w:val="00BD1650"/>
    <w:rsid w:val="00BD16BD"/>
    <w:rsid w:val="00BD17F7"/>
    <w:rsid w:val="00BD1894"/>
    <w:rsid w:val="00BD1D0E"/>
    <w:rsid w:val="00BD1D55"/>
    <w:rsid w:val="00BD2F22"/>
    <w:rsid w:val="00BD3727"/>
    <w:rsid w:val="00BD37BD"/>
    <w:rsid w:val="00BD3837"/>
    <w:rsid w:val="00BD3DC3"/>
    <w:rsid w:val="00BD3EEB"/>
    <w:rsid w:val="00BD4FF0"/>
    <w:rsid w:val="00BD5792"/>
    <w:rsid w:val="00BD57D2"/>
    <w:rsid w:val="00BD5C39"/>
    <w:rsid w:val="00BD5CEA"/>
    <w:rsid w:val="00BD5FB3"/>
    <w:rsid w:val="00BD62E5"/>
    <w:rsid w:val="00BD68CD"/>
    <w:rsid w:val="00BD7293"/>
    <w:rsid w:val="00BD77D0"/>
    <w:rsid w:val="00BD7D09"/>
    <w:rsid w:val="00BE028E"/>
    <w:rsid w:val="00BE12B0"/>
    <w:rsid w:val="00BE131D"/>
    <w:rsid w:val="00BE1809"/>
    <w:rsid w:val="00BE18A4"/>
    <w:rsid w:val="00BE24AD"/>
    <w:rsid w:val="00BE270A"/>
    <w:rsid w:val="00BE2C53"/>
    <w:rsid w:val="00BE3BA5"/>
    <w:rsid w:val="00BE4331"/>
    <w:rsid w:val="00BE4421"/>
    <w:rsid w:val="00BE4677"/>
    <w:rsid w:val="00BE46D1"/>
    <w:rsid w:val="00BE484A"/>
    <w:rsid w:val="00BE5A20"/>
    <w:rsid w:val="00BE5AEA"/>
    <w:rsid w:val="00BE6070"/>
    <w:rsid w:val="00BE60D3"/>
    <w:rsid w:val="00BE6310"/>
    <w:rsid w:val="00BE666C"/>
    <w:rsid w:val="00BE66AF"/>
    <w:rsid w:val="00BE678A"/>
    <w:rsid w:val="00BE6837"/>
    <w:rsid w:val="00BE6B72"/>
    <w:rsid w:val="00BE76AE"/>
    <w:rsid w:val="00BE7A5B"/>
    <w:rsid w:val="00BF0321"/>
    <w:rsid w:val="00BF0855"/>
    <w:rsid w:val="00BF1138"/>
    <w:rsid w:val="00BF1563"/>
    <w:rsid w:val="00BF2419"/>
    <w:rsid w:val="00BF26A1"/>
    <w:rsid w:val="00BF2870"/>
    <w:rsid w:val="00BF3601"/>
    <w:rsid w:val="00BF4380"/>
    <w:rsid w:val="00BF43C5"/>
    <w:rsid w:val="00BF4696"/>
    <w:rsid w:val="00BF4B7F"/>
    <w:rsid w:val="00BF50EB"/>
    <w:rsid w:val="00BF53CC"/>
    <w:rsid w:val="00BF58B9"/>
    <w:rsid w:val="00BF64B6"/>
    <w:rsid w:val="00BF69B2"/>
    <w:rsid w:val="00BF71E7"/>
    <w:rsid w:val="00BF792F"/>
    <w:rsid w:val="00C001FB"/>
    <w:rsid w:val="00C0087A"/>
    <w:rsid w:val="00C00F1F"/>
    <w:rsid w:val="00C010EE"/>
    <w:rsid w:val="00C020ED"/>
    <w:rsid w:val="00C0278E"/>
    <w:rsid w:val="00C031B0"/>
    <w:rsid w:val="00C03659"/>
    <w:rsid w:val="00C03982"/>
    <w:rsid w:val="00C03CCB"/>
    <w:rsid w:val="00C04EC6"/>
    <w:rsid w:val="00C04F00"/>
    <w:rsid w:val="00C052E6"/>
    <w:rsid w:val="00C05639"/>
    <w:rsid w:val="00C05F87"/>
    <w:rsid w:val="00C0694D"/>
    <w:rsid w:val="00C06F08"/>
    <w:rsid w:val="00C06F95"/>
    <w:rsid w:val="00C07290"/>
    <w:rsid w:val="00C10180"/>
    <w:rsid w:val="00C1079D"/>
    <w:rsid w:val="00C108D7"/>
    <w:rsid w:val="00C10ECB"/>
    <w:rsid w:val="00C11337"/>
    <w:rsid w:val="00C12365"/>
    <w:rsid w:val="00C12B86"/>
    <w:rsid w:val="00C13015"/>
    <w:rsid w:val="00C130A8"/>
    <w:rsid w:val="00C13404"/>
    <w:rsid w:val="00C14134"/>
    <w:rsid w:val="00C14756"/>
    <w:rsid w:val="00C14EE3"/>
    <w:rsid w:val="00C1588B"/>
    <w:rsid w:val="00C16476"/>
    <w:rsid w:val="00C16641"/>
    <w:rsid w:val="00C16834"/>
    <w:rsid w:val="00C16E1B"/>
    <w:rsid w:val="00C177A3"/>
    <w:rsid w:val="00C17A86"/>
    <w:rsid w:val="00C17C6C"/>
    <w:rsid w:val="00C202F2"/>
    <w:rsid w:val="00C20349"/>
    <w:rsid w:val="00C209CE"/>
    <w:rsid w:val="00C20AC6"/>
    <w:rsid w:val="00C216F2"/>
    <w:rsid w:val="00C21D8E"/>
    <w:rsid w:val="00C21E42"/>
    <w:rsid w:val="00C22035"/>
    <w:rsid w:val="00C22634"/>
    <w:rsid w:val="00C2267C"/>
    <w:rsid w:val="00C232E1"/>
    <w:rsid w:val="00C23AF7"/>
    <w:rsid w:val="00C23B28"/>
    <w:rsid w:val="00C23CEF"/>
    <w:rsid w:val="00C23FDE"/>
    <w:rsid w:val="00C241AD"/>
    <w:rsid w:val="00C245D3"/>
    <w:rsid w:val="00C2494E"/>
    <w:rsid w:val="00C249A1"/>
    <w:rsid w:val="00C24A94"/>
    <w:rsid w:val="00C25125"/>
    <w:rsid w:val="00C251DD"/>
    <w:rsid w:val="00C252A3"/>
    <w:rsid w:val="00C30922"/>
    <w:rsid w:val="00C3138F"/>
    <w:rsid w:val="00C31537"/>
    <w:rsid w:val="00C317F2"/>
    <w:rsid w:val="00C31AEC"/>
    <w:rsid w:val="00C31AF0"/>
    <w:rsid w:val="00C32184"/>
    <w:rsid w:val="00C3225D"/>
    <w:rsid w:val="00C3257F"/>
    <w:rsid w:val="00C3275A"/>
    <w:rsid w:val="00C333C8"/>
    <w:rsid w:val="00C33FD6"/>
    <w:rsid w:val="00C3466E"/>
    <w:rsid w:val="00C35315"/>
    <w:rsid w:val="00C35950"/>
    <w:rsid w:val="00C36054"/>
    <w:rsid w:val="00C36639"/>
    <w:rsid w:val="00C3663D"/>
    <w:rsid w:val="00C37272"/>
    <w:rsid w:val="00C372CB"/>
    <w:rsid w:val="00C3748D"/>
    <w:rsid w:val="00C3769D"/>
    <w:rsid w:val="00C37989"/>
    <w:rsid w:val="00C37A25"/>
    <w:rsid w:val="00C37B3A"/>
    <w:rsid w:val="00C37EDA"/>
    <w:rsid w:val="00C4026A"/>
    <w:rsid w:val="00C4035D"/>
    <w:rsid w:val="00C40601"/>
    <w:rsid w:val="00C40A27"/>
    <w:rsid w:val="00C40ECF"/>
    <w:rsid w:val="00C413E4"/>
    <w:rsid w:val="00C41526"/>
    <w:rsid w:val="00C41F3A"/>
    <w:rsid w:val="00C4261B"/>
    <w:rsid w:val="00C427A0"/>
    <w:rsid w:val="00C42BE0"/>
    <w:rsid w:val="00C43150"/>
    <w:rsid w:val="00C43EFA"/>
    <w:rsid w:val="00C44581"/>
    <w:rsid w:val="00C44603"/>
    <w:rsid w:val="00C45098"/>
    <w:rsid w:val="00C45422"/>
    <w:rsid w:val="00C45903"/>
    <w:rsid w:val="00C459B0"/>
    <w:rsid w:val="00C47101"/>
    <w:rsid w:val="00C477DD"/>
    <w:rsid w:val="00C50841"/>
    <w:rsid w:val="00C50844"/>
    <w:rsid w:val="00C51473"/>
    <w:rsid w:val="00C529AD"/>
    <w:rsid w:val="00C53D07"/>
    <w:rsid w:val="00C54D9A"/>
    <w:rsid w:val="00C55026"/>
    <w:rsid w:val="00C553C9"/>
    <w:rsid w:val="00C55508"/>
    <w:rsid w:val="00C5588A"/>
    <w:rsid w:val="00C560C8"/>
    <w:rsid w:val="00C56769"/>
    <w:rsid w:val="00C56D08"/>
    <w:rsid w:val="00C56E6C"/>
    <w:rsid w:val="00C575B7"/>
    <w:rsid w:val="00C579FB"/>
    <w:rsid w:val="00C57EA7"/>
    <w:rsid w:val="00C60264"/>
    <w:rsid w:val="00C6074C"/>
    <w:rsid w:val="00C610EC"/>
    <w:rsid w:val="00C61831"/>
    <w:rsid w:val="00C6227C"/>
    <w:rsid w:val="00C62352"/>
    <w:rsid w:val="00C62613"/>
    <w:rsid w:val="00C626FC"/>
    <w:rsid w:val="00C627A9"/>
    <w:rsid w:val="00C62A81"/>
    <w:rsid w:val="00C642FF"/>
    <w:rsid w:val="00C64421"/>
    <w:rsid w:val="00C64697"/>
    <w:rsid w:val="00C64975"/>
    <w:rsid w:val="00C655D3"/>
    <w:rsid w:val="00C65686"/>
    <w:rsid w:val="00C65834"/>
    <w:rsid w:val="00C65C5E"/>
    <w:rsid w:val="00C6610B"/>
    <w:rsid w:val="00C67859"/>
    <w:rsid w:val="00C67DAE"/>
    <w:rsid w:val="00C67F35"/>
    <w:rsid w:val="00C70710"/>
    <w:rsid w:val="00C71CB1"/>
    <w:rsid w:val="00C722DD"/>
    <w:rsid w:val="00C72330"/>
    <w:rsid w:val="00C728AA"/>
    <w:rsid w:val="00C729A3"/>
    <w:rsid w:val="00C72B21"/>
    <w:rsid w:val="00C72C5C"/>
    <w:rsid w:val="00C72DFD"/>
    <w:rsid w:val="00C72EB1"/>
    <w:rsid w:val="00C7303F"/>
    <w:rsid w:val="00C7307F"/>
    <w:rsid w:val="00C73357"/>
    <w:rsid w:val="00C74B2A"/>
    <w:rsid w:val="00C74BE6"/>
    <w:rsid w:val="00C74CAA"/>
    <w:rsid w:val="00C74DDF"/>
    <w:rsid w:val="00C75340"/>
    <w:rsid w:val="00C76177"/>
    <w:rsid w:val="00C76B8B"/>
    <w:rsid w:val="00C76CEB"/>
    <w:rsid w:val="00C774A1"/>
    <w:rsid w:val="00C77A47"/>
    <w:rsid w:val="00C77C4A"/>
    <w:rsid w:val="00C80001"/>
    <w:rsid w:val="00C804A8"/>
    <w:rsid w:val="00C80675"/>
    <w:rsid w:val="00C808FF"/>
    <w:rsid w:val="00C8157B"/>
    <w:rsid w:val="00C81B97"/>
    <w:rsid w:val="00C8274F"/>
    <w:rsid w:val="00C827B4"/>
    <w:rsid w:val="00C82A92"/>
    <w:rsid w:val="00C82FAE"/>
    <w:rsid w:val="00C83876"/>
    <w:rsid w:val="00C83A0E"/>
    <w:rsid w:val="00C83A6F"/>
    <w:rsid w:val="00C83BB9"/>
    <w:rsid w:val="00C842C3"/>
    <w:rsid w:val="00C84720"/>
    <w:rsid w:val="00C847F3"/>
    <w:rsid w:val="00C8481E"/>
    <w:rsid w:val="00C84833"/>
    <w:rsid w:val="00C84B8E"/>
    <w:rsid w:val="00C84D6B"/>
    <w:rsid w:val="00C856EE"/>
    <w:rsid w:val="00C85EC3"/>
    <w:rsid w:val="00C86392"/>
    <w:rsid w:val="00C863DE"/>
    <w:rsid w:val="00C86825"/>
    <w:rsid w:val="00C86A10"/>
    <w:rsid w:val="00C86A78"/>
    <w:rsid w:val="00C86A96"/>
    <w:rsid w:val="00C86B8B"/>
    <w:rsid w:val="00C8764C"/>
    <w:rsid w:val="00C87742"/>
    <w:rsid w:val="00C87B5F"/>
    <w:rsid w:val="00C87D77"/>
    <w:rsid w:val="00C906B2"/>
    <w:rsid w:val="00C912C9"/>
    <w:rsid w:val="00C913C2"/>
    <w:rsid w:val="00C9191F"/>
    <w:rsid w:val="00C922F0"/>
    <w:rsid w:val="00C9243A"/>
    <w:rsid w:val="00C924EA"/>
    <w:rsid w:val="00C928C2"/>
    <w:rsid w:val="00C93086"/>
    <w:rsid w:val="00C9366C"/>
    <w:rsid w:val="00C9372C"/>
    <w:rsid w:val="00C942A8"/>
    <w:rsid w:val="00C94A30"/>
    <w:rsid w:val="00C94A4C"/>
    <w:rsid w:val="00C95972"/>
    <w:rsid w:val="00C95B6A"/>
    <w:rsid w:val="00C961E7"/>
    <w:rsid w:val="00C96350"/>
    <w:rsid w:val="00C96ADC"/>
    <w:rsid w:val="00C96DC7"/>
    <w:rsid w:val="00C9756E"/>
    <w:rsid w:val="00C97C5B"/>
    <w:rsid w:val="00CA0641"/>
    <w:rsid w:val="00CA0823"/>
    <w:rsid w:val="00CA0C48"/>
    <w:rsid w:val="00CA1A41"/>
    <w:rsid w:val="00CA1C21"/>
    <w:rsid w:val="00CA1ED4"/>
    <w:rsid w:val="00CA2615"/>
    <w:rsid w:val="00CA267D"/>
    <w:rsid w:val="00CA31F9"/>
    <w:rsid w:val="00CA34C2"/>
    <w:rsid w:val="00CA35CC"/>
    <w:rsid w:val="00CA35DF"/>
    <w:rsid w:val="00CA3635"/>
    <w:rsid w:val="00CA3866"/>
    <w:rsid w:val="00CA3B00"/>
    <w:rsid w:val="00CA4A88"/>
    <w:rsid w:val="00CA5058"/>
    <w:rsid w:val="00CA5500"/>
    <w:rsid w:val="00CA59F3"/>
    <w:rsid w:val="00CA5F71"/>
    <w:rsid w:val="00CA6F57"/>
    <w:rsid w:val="00CA7F7E"/>
    <w:rsid w:val="00CB08E4"/>
    <w:rsid w:val="00CB0AEB"/>
    <w:rsid w:val="00CB0BD4"/>
    <w:rsid w:val="00CB0F57"/>
    <w:rsid w:val="00CB1BB0"/>
    <w:rsid w:val="00CB1D7D"/>
    <w:rsid w:val="00CB2DE0"/>
    <w:rsid w:val="00CB3BF9"/>
    <w:rsid w:val="00CB3D1A"/>
    <w:rsid w:val="00CB410E"/>
    <w:rsid w:val="00CB451E"/>
    <w:rsid w:val="00CB48C1"/>
    <w:rsid w:val="00CB4B17"/>
    <w:rsid w:val="00CB51FA"/>
    <w:rsid w:val="00CB5FF2"/>
    <w:rsid w:val="00CB6510"/>
    <w:rsid w:val="00CB76E4"/>
    <w:rsid w:val="00CC08F6"/>
    <w:rsid w:val="00CC0D9C"/>
    <w:rsid w:val="00CC1243"/>
    <w:rsid w:val="00CC16E3"/>
    <w:rsid w:val="00CC1CC9"/>
    <w:rsid w:val="00CC1D46"/>
    <w:rsid w:val="00CC1F31"/>
    <w:rsid w:val="00CC1F75"/>
    <w:rsid w:val="00CC3685"/>
    <w:rsid w:val="00CC3C2B"/>
    <w:rsid w:val="00CC4469"/>
    <w:rsid w:val="00CC48EF"/>
    <w:rsid w:val="00CC4A8F"/>
    <w:rsid w:val="00CC50B6"/>
    <w:rsid w:val="00CC5537"/>
    <w:rsid w:val="00CC5E4C"/>
    <w:rsid w:val="00CC628B"/>
    <w:rsid w:val="00CC667F"/>
    <w:rsid w:val="00CC7321"/>
    <w:rsid w:val="00CC78FA"/>
    <w:rsid w:val="00CD003A"/>
    <w:rsid w:val="00CD0414"/>
    <w:rsid w:val="00CD05B5"/>
    <w:rsid w:val="00CD08DC"/>
    <w:rsid w:val="00CD0CC8"/>
    <w:rsid w:val="00CD108B"/>
    <w:rsid w:val="00CD129F"/>
    <w:rsid w:val="00CD1632"/>
    <w:rsid w:val="00CD1EFA"/>
    <w:rsid w:val="00CD2C7B"/>
    <w:rsid w:val="00CD3FD9"/>
    <w:rsid w:val="00CD4397"/>
    <w:rsid w:val="00CD4525"/>
    <w:rsid w:val="00CD4CC1"/>
    <w:rsid w:val="00CD51B3"/>
    <w:rsid w:val="00CD520D"/>
    <w:rsid w:val="00CD53D3"/>
    <w:rsid w:val="00CD55B3"/>
    <w:rsid w:val="00CD5E74"/>
    <w:rsid w:val="00CD5EE7"/>
    <w:rsid w:val="00CD6639"/>
    <w:rsid w:val="00CD70DB"/>
    <w:rsid w:val="00CD7192"/>
    <w:rsid w:val="00CD7E98"/>
    <w:rsid w:val="00CE02B1"/>
    <w:rsid w:val="00CE040B"/>
    <w:rsid w:val="00CE089A"/>
    <w:rsid w:val="00CE0A01"/>
    <w:rsid w:val="00CE1D4B"/>
    <w:rsid w:val="00CE2523"/>
    <w:rsid w:val="00CE29A5"/>
    <w:rsid w:val="00CE3BE5"/>
    <w:rsid w:val="00CE3E8E"/>
    <w:rsid w:val="00CE42D1"/>
    <w:rsid w:val="00CE4DD0"/>
    <w:rsid w:val="00CE4E91"/>
    <w:rsid w:val="00CE52E9"/>
    <w:rsid w:val="00CE59E7"/>
    <w:rsid w:val="00CE6192"/>
    <w:rsid w:val="00CE6388"/>
    <w:rsid w:val="00CE68DA"/>
    <w:rsid w:val="00CE6BE0"/>
    <w:rsid w:val="00CE6E88"/>
    <w:rsid w:val="00CE74ED"/>
    <w:rsid w:val="00CE7AB5"/>
    <w:rsid w:val="00CE7C48"/>
    <w:rsid w:val="00CF099F"/>
    <w:rsid w:val="00CF0E80"/>
    <w:rsid w:val="00CF13A7"/>
    <w:rsid w:val="00CF17E0"/>
    <w:rsid w:val="00CF1BBF"/>
    <w:rsid w:val="00CF2E89"/>
    <w:rsid w:val="00CF31B0"/>
    <w:rsid w:val="00CF3379"/>
    <w:rsid w:val="00CF41C6"/>
    <w:rsid w:val="00CF4540"/>
    <w:rsid w:val="00CF4D26"/>
    <w:rsid w:val="00CF52DE"/>
    <w:rsid w:val="00CF58AD"/>
    <w:rsid w:val="00CF5A95"/>
    <w:rsid w:val="00CF5AC6"/>
    <w:rsid w:val="00CF687F"/>
    <w:rsid w:val="00CF6894"/>
    <w:rsid w:val="00CF6FB3"/>
    <w:rsid w:val="00CF7471"/>
    <w:rsid w:val="00D0030D"/>
    <w:rsid w:val="00D004A7"/>
    <w:rsid w:val="00D011A4"/>
    <w:rsid w:val="00D015CE"/>
    <w:rsid w:val="00D01696"/>
    <w:rsid w:val="00D01BC8"/>
    <w:rsid w:val="00D02381"/>
    <w:rsid w:val="00D0274F"/>
    <w:rsid w:val="00D0517D"/>
    <w:rsid w:val="00D052ED"/>
    <w:rsid w:val="00D055AF"/>
    <w:rsid w:val="00D05BE7"/>
    <w:rsid w:val="00D0627D"/>
    <w:rsid w:val="00D06302"/>
    <w:rsid w:val="00D0638A"/>
    <w:rsid w:val="00D06D7C"/>
    <w:rsid w:val="00D07932"/>
    <w:rsid w:val="00D07C4C"/>
    <w:rsid w:val="00D07EC5"/>
    <w:rsid w:val="00D11AED"/>
    <w:rsid w:val="00D1206C"/>
    <w:rsid w:val="00D1262C"/>
    <w:rsid w:val="00D13601"/>
    <w:rsid w:val="00D137AF"/>
    <w:rsid w:val="00D137D5"/>
    <w:rsid w:val="00D138B4"/>
    <w:rsid w:val="00D13961"/>
    <w:rsid w:val="00D13DA2"/>
    <w:rsid w:val="00D142C8"/>
    <w:rsid w:val="00D145BC"/>
    <w:rsid w:val="00D1494B"/>
    <w:rsid w:val="00D15301"/>
    <w:rsid w:val="00D153EC"/>
    <w:rsid w:val="00D15A6A"/>
    <w:rsid w:val="00D15D0E"/>
    <w:rsid w:val="00D1602C"/>
    <w:rsid w:val="00D161A8"/>
    <w:rsid w:val="00D165EB"/>
    <w:rsid w:val="00D16B16"/>
    <w:rsid w:val="00D16EBE"/>
    <w:rsid w:val="00D16ECD"/>
    <w:rsid w:val="00D170E2"/>
    <w:rsid w:val="00D174F3"/>
    <w:rsid w:val="00D204B6"/>
    <w:rsid w:val="00D20C6A"/>
    <w:rsid w:val="00D20C95"/>
    <w:rsid w:val="00D20E0A"/>
    <w:rsid w:val="00D2187E"/>
    <w:rsid w:val="00D21F07"/>
    <w:rsid w:val="00D22250"/>
    <w:rsid w:val="00D22345"/>
    <w:rsid w:val="00D23E59"/>
    <w:rsid w:val="00D23EEC"/>
    <w:rsid w:val="00D23FBF"/>
    <w:rsid w:val="00D25131"/>
    <w:rsid w:val="00D25578"/>
    <w:rsid w:val="00D261E9"/>
    <w:rsid w:val="00D2717A"/>
    <w:rsid w:val="00D273E3"/>
    <w:rsid w:val="00D276A4"/>
    <w:rsid w:val="00D27C8A"/>
    <w:rsid w:val="00D303EB"/>
    <w:rsid w:val="00D303EF"/>
    <w:rsid w:val="00D30BF8"/>
    <w:rsid w:val="00D31F5A"/>
    <w:rsid w:val="00D32245"/>
    <w:rsid w:val="00D33D03"/>
    <w:rsid w:val="00D33E09"/>
    <w:rsid w:val="00D348BB"/>
    <w:rsid w:val="00D35D61"/>
    <w:rsid w:val="00D36058"/>
    <w:rsid w:val="00D36226"/>
    <w:rsid w:val="00D364B2"/>
    <w:rsid w:val="00D3667D"/>
    <w:rsid w:val="00D36BA3"/>
    <w:rsid w:val="00D36D7B"/>
    <w:rsid w:val="00D404C7"/>
    <w:rsid w:val="00D40733"/>
    <w:rsid w:val="00D4080B"/>
    <w:rsid w:val="00D40C46"/>
    <w:rsid w:val="00D40D39"/>
    <w:rsid w:val="00D41869"/>
    <w:rsid w:val="00D41E24"/>
    <w:rsid w:val="00D43082"/>
    <w:rsid w:val="00D4332B"/>
    <w:rsid w:val="00D43C57"/>
    <w:rsid w:val="00D4433B"/>
    <w:rsid w:val="00D446D8"/>
    <w:rsid w:val="00D4486E"/>
    <w:rsid w:val="00D44DA8"/>
    <w:rsid w:val="00D45247"/>
    <w:rsid w:val="00D45686"/>
    <w:rsid w:val="00D457FF"/>
    <w:rsid w:val="00D462CD"/>
    <w:rsid w:val="00D46545"/>
    <w:rsid w:val="00D46654"/>
    <w:rsid w:val="00D46B06"/>
    <w:rsid w:val="00D475F7"/>
    <w:rsid w:val="00D47A13"/>
    <w:rsid w:val="00D47C4C"/>
    <w:rsid w:val="00D5022E"/>
    <w:rsid w:val="00D50D65"/>
    <w:rsid w:val="00D51405"/>
    <w:rsid w:val="00D51B74"/>
    <w:rsid w:val="00D51CD9"/>
    <w:rsid w:val="00D52263"/>
    <w:rsid w:val="00D52B9A"/>
    <w:rsid w:val="00D52BA2"/>
    <w:rsid w:val="00D52CCC"/>
    <w:rsid w:val="00D52F4A"/>
    <w:rsid w:val="00D537F2"/>
    <w:rsid w:val="00D538B9"/>
    <w:rsid w:val="00D5463B"/>
    <w:rsid w:val="00D54947"/>
    <w:rsid w:val="00D54CA1"/>
    <w:rsid w:val="00D54F13"/>
    <w:rsid w:val="00D55152"/>
    <w:rsid w:val="00D55444"/>
    <w:rsid w:val="00D55727"/>
    <w:rsid w:val="00D55BD5"/>
    <w:rsid w:val="00D561B1"/>
    <w:rsid w:val="00D5641A"/>
    <w:rsid w:val="00D56642"/>
    <w:rsid w:val="00D56A22"/>
    <w:rsid w:val="00D56B82"/>
    <w:rsid w:val="00D56C31"/>
    <w:rsid w:val="00D56C45"/>
    <w:rsid w:val="00D57045"/>
    <w:rsid w:val="00D5736A"/>
    <w:rsid w:val="00D573C2"/>
    <w:rsid w:val="00D574C8"/>
    <w:rsid w:val="00D575C8"/>
    <w:rsid w:val="00D6052D"/>
    <w:rsid w:val="00D61430"/>
    <w:rsid w:val="00D61BC8"/>
    <w:rsid w:val="00D61D3A"/>
    <w:rsid w:val="00D624AC"/>
    <w:rsid w:val="00D63092"/>
    <w:rsid w:val="00D63250"/>
    <w:rsid w:val="00D63586"/>
    <w:rsid w:val="00D63B33"/>
    <w:rsid w:val="00D63CC6"/>
    <w:rsid w:val="00D64595"/>
    <w:rsid w:val="00D64A24"/>
    <w:rsid w:val="00D653DB"/>
    <w:rsid w:val="00D65B6D"/>
    <w:rsid w:val="00D65C0A"/>
    <w:rsid w:val="00D66176"/>
    <w:rsid w:val="00D66528"/>
    <w:rsid w:val="00D66834"/>
    <w:rsid w:val="00D66A5F"/>
    <w:rsid w:val="00D66F9C"/>
    <w:rsid w:val="00D701B9"/>
    <w:rsid w:val="00D713CB"/>
    <w:rsid w:val="00D717F6"/>
    <w:rsid w:val="00D71CB5"/>
    <w:rsid w:val="00D71DF6"/>
    <w:rsid w:val="00D7214A"/>
    <w:rsid w:val="00D72604"/>
    <w:rsid w:val="00D72D3C"/>
    <w:rsid w:val="00D748F5"/>
    <w:rsid w:val="00D74A35"/>
    <w:rsid w:val="00D75101"/>
    <w:rsid w:val="00D751DA"/>
    <w:rsid w:val="00D7574F"/>
    <w:rsid w:val="00D75C68"/>
    <w:rsid w:val="00D76066"/>
    <w:rsid w:val="00D769A3"/>
    <w:rsid w:val="00D76C49"/>
    <w:rsid w:val="00D76F98"/>
    <w:rsid w:val="00D77168"/>
    <w:rsid w:val="00D77D7E"/>
    <w:rsid w:val="00D77F17"/>
    <w:rsid w:val="00D800BA"/>
    <w:rsid w:val="00D80FC7"/>
    <w:rsid w:val="00D810FD"/>
    <w:rsid w:val="00D81D5C"/>
    <w:rsid w:val="00D82058"/>
    <w:rsid w:val="00D82A49"/>
    <w:rsid w:val="00D84975"/>
    <w:rsid w:val="00D84BF6"/>
    <w:rsid w:val="00D85977"/>
    <w:rsid w:val="00D8624C"/>
    <w:rsid w:val="00D86848"/>
    <w:rsid w:val="00D86971"/>
    <w:rsid w:val="00D86B70"/>
    <w:rsid w:val="00D86E7B"/>
    <w:rsid w:val="00D87366"/>
    <w:rsid w:val="00D87B2D"/>
    <w:rsid w:val="00D87FF2"/>
    <w:rsid w:val="00D90043"/>
    <w:rsid w:val="00D90444"/>
    <w:rsid w:val="00D90D5D"/>
    <w:rsid w:val="00D90E7E"/>
    <w:rsid w:val="00D91FB6"/>
    <w:rsid w:val="00D92360"/>
    <w:rsid w:val="00D93292"/>
    <w:rsid w:val="00D933AF"/>
    <w:rsid w:val="00D94930"/>
    <w:rsid w:val="00D94CAD"/>
    <w:rsid w:val="00D94CC2"/>
    <w:rsid w:val="00D94D05"/>
    <w:rsid w:val="00D94ECF"/>
    <w:rsid w:val="00D9599B"/>
    <w:rsid w:val="00D959A9"/>
    <w:rsid w:val="00D96637"/>
    <w:rsid w:val="00D96951"/>
    <w:rsid w:val="00D96DC7"/>
    <w:rsid w:val="00D97654"/>
    <w:rsid w:val="00D97681"/>
    <w:rsid w:val="00D978AE"/>
    <w:rsid w:val="00DA04D0"/>
    <w:rsid w:val="00DA0508"/>
    <w:rsid w:val="00DA06FE"/>
    <w:rsid w:val="00DA0853"/>
    <w:rsid w:val="00DA096F"/>
    <w:rsid w:val="00DA1395"/>
    <w:rsid w:val="00DA1729"/>
    <w:rsid w:val="00DA1BAA"/>
    <w:rsid w:val="00DA1D7D"/>
    <w:rsid w:val="00DA2C06"/>
    <w:rsid w:val="00DA320B"/>
    <w:rsid w:val="00DA333B"/>
    <w:rsid w:val="00DA35EB"/>
    <w:rsid w:val="00DA4010"/>
    <w:rsid w:val="00DA446C"/>
    <w:rsid w:val="00DA4E26"/>
    <w:rsid w:val="00DA50F0"/>
    <w:rsid w:val="00DA63AC"/>
    <w:rsid w:val="00DA6B7E"/>
    <w:rsid w:val="00DA6CA3"/>
    <w:rsid w:val="00DA7007"/>
    <w:rsid w:val="00DA73EC"/>
    <w:rsid w:val="00DA74AD"/>
    <w:rsid w:val="00DA7E4D"/>
    <w:rsid w:val="00DB019F"/>
    <w:rsid w:val="00DB03B9"/>
    <w:rsid w:val="00DB09F9"/>
    <w:rsid w:val="00DB183F"/>
    <w:rsid w:val="00DB1E65"/>
    <w:rsid w:val="00DB2AEF"/>
    <w:rsid w:val="00DB3027"/>
    <w:rsid w:val="00DB42AE"/>
    <w:rsid w:val="00DB50BA"/>
    <w:rsid w:val="00DB50BC"/>
    <w:rsid w:val="00DB5568"/>
    <w:rsid w:val="00DB55B5"/>
    <w:rsid w:val="00DB60A0"/>
    <w:rsid w:val="00DB63CC"/>
    <w:rsid w:val="00DB63FD"/>
    <w:rsid w:val="00DB66B5"/>
    <w:rsid w:val="00DB6AAD"/>
    <w:rsid w:val="00DB75AA"/>
    <w:rsid w:val="00DB7887"/>
    <w:rsid w:val="00DC037C"/>
    <w:rsid w:val="00DC0A57"/>
    <w:rsid w:val="00DC0D64"/>
    <w:rsid w:val="00DC0E76"/>
    <w:rsid w:val="00DC125C"/>
    <w:rsid w:val="00DC1655"/>
    <w:rsid w:val="00DC2548"/>
    <w:rsid w:val="00DC2CA5"/>
    <w:rsid w:val="00DC2F66"/>
    <w:rsid w:val="00DC38A1"/>
    <w:rsid w:val="00DC3D5A"/>
    <w:rsid w:val="00DC417A"/>
    <w:rsid w:val="00DC4382"/>
    <w:rsid w:val="00DC4A7C"/>
    <w:rsid w:val="00DC4BD8"/>
    <w:rsid w:val="00DC5429"/>
    <w:rsid w:val="00DC59D4"/>
    <w:rsid w:val="00DC67DA"/>
    <w:rsid w:val="00DC6A79"/>
    <w:rsid w:val="00DC6C8B"/>
    <w:rsid w:val="00DC7A0E"/>
    <w:rsid w:val="00DD04BC"/>
    <w:rsid w:val="00DD0F39"/>
    <w:rsid w:val="00DD1A6F"/>
    <w:rsid w:val="00DD288F"/>
    <w:rsid w:val="00DD2952"/>
    <w:rsid w:val="00DD2B95"/>
    <w:rsid w:val="00DD3790"/>
    <w:rsid w:val="00DD3C39"/>
    <w:rsid w:val="00DD438C"/>
    <w:rsid w:val="00DD5014"/>
    <w:rsid w:val="00DD528B"/>
    <w:rsid w:val="00DD570F"/>
    <w:rsid w:val="00DD5DB3"/>
    <w:rsid w:val="00DD5E5C"/>
    <w:rsid w:val="00DD61CC"/>
    <w:rsid w:val="00DD6924"/>
    <w:rsid w:val="00DD6A03"/>
    <w:rsid w:val="00DD6CF1"/>
    <w:rsid w:val="00DD7176"/>
    <w:rsid w:val="00DD779A"/>
    <w:rsid w:val="00DD7F76"/>
    <w:rsid w:val="00DE024C"/>
    <w:rsid w:val="00DE086A"/>
    <w:rsid w:val="00DE090F"/>
    <w:rsid w:val="00DE0927"/>
    <w:rsid w:val="00DE094F"/>
    <w:rsid w:val="00DE0EC7"/>
    <w:rsid w:val="00DE1052"/>
    <w:rsid w:val="00DE1796"/>
    <w:rsid w:val="00DE1D6B"/>
    <w:rsid w:val="00DE1E0A"/>
    <w:rsid w:val="00DE26D0"/>
    <w:rsid w:val="00DE29D2"/>
    <w:rsid w:val="00DE3320"/>
    <w:rsid w:val="00DE3370"/>
    <w:rsid w:val="00DE3989"/>
    <w:rsid w:val="00DE3E76"/>
    <w:rsid w:val="00DE405D"/>
    <w:rsid w:val="00DE45D5"/>
    <w:rsid w:val="00DE49A3"/>
    <w:rsid w:val="00DE54CA"/>
    <w:rsid w:val="00DE6181"/>
    <w:rsid w:val="00DE6673"/>
    <w:rsid w:val="00DE669C"/>
    <w:rsid w:val="00DE70B3"/>
    <w:rsid w:val="00DE7361"/>
    <w:rsid w:val="00DE79C9"/>
    <w:rsid w:val="00DE7C42"/>
    <w:rsid w:val="00DE7E1C"/>
    <w:rsid w:val="00DE7E26"/>
    <w:rsid w:val="00DF002A"/>
    <w:rsid w:val="00DF0435"/>
    <w:rsid w:val="00DF0692"/>
    <w:rsid w:val="00DF06CB"/>
    <w:rsid w:val="00DF075A"/>
    <w:rsid w:val="00DF080B"/>
    <w:rsid w:val="00DF0CEC"/>
    <w:rsid w:val="00DF1246"/>
    <w:rsid w:val="00DF12E3"/>
    <w:rsid w:val="00DF17A5"/>
    <w:rsid w:val="00DF19D1"/>
    <w:rsid w:val="00DF22C9"/>
    <w:rsid w:val="00DF2501"/>
    <w:rsid w:val="00DF2DB5"/>
    <w:rsid w:val="00DF2DE8"/>
    <w:rsid w:val="00DF30AA"/>
    <w:rsid w:val="00DF369A"/>
    <w:rsid w:val="00DF3C63"/>
    <w:rsid w:val="00DF40F3"/>
    <w:rsid w:val="00DF49FC"/>
    <w:rsid w:val="00DF4EB5"/>
    <w:rsid w:val="00DF4EFC"/>
    <w:rsid w:val="00DF58D2"/>
    <w:rsid w:val="00DF5FAA"/>
    <w:rsid w:val="00DF62C0"/>
    <w:rsid w:val="00DF6402"/>
    <w:rsid w:val="00DF6B5E"/>
    <w:rsid w:val="00DF7280"/>
    <w:rsid w:val="00DF72A7"/>
    <w:rsid w:val="00DF72DE"/>
    <w:rsid w:val="00DF7F5E"/>
    <w:rsid w:val="00E01193"/>
    <w:rsid w:val="00E011DA"/>
    <w:rsid w:val="00E01C72"/>
    <w:rsid w:val="00E01CFC"/>
    <w:rsid w:val="00E01EDB"/>
    <w:rsid w:val="00E01FA7"/>
    <w:rsid w:val="00E0318D"/>
    <w:rsid w:val="00E03501"/>
    <w:rsid w:val="00E03D26"/>
    <w:rsid w:val="00E04224"/>
    <w:rsid w:val="00E04630"/>
    <w:rsid w:val="00E050B2"/>
    <w:rsid w:val="00E05F9E"/>
    <w:rsid w:val="00E069DD"/>
    <w:rsid w:val="00E0772C"/>
    <w:rsid w:val="00E07DAE"/>
    <w:rsid w:val="00E07ECD"/>
    <w:rsid w:val="00E10091"/>
    <w:rsid w:val="00E1065B"/>
    <w:rsid w:val="00E10F3B"/>
    <w:rsid w:val="00E11529"/>
    <w:rsid w:val="00E11A66"/>
    <w:rsid w:val="00E11ACA"/>
    <w:rsid w:val="00E12248"/>
    <w:rsid w:val="00E12D08"/>
    <w:rsid w:val="00E13624"/>
    <w:rsid w:val="00E137A1"/>
    <w:rsid w:val="00E1469E"/>
    <w:rsid w:val="00E146F4"/>
    <w:rsid w:val="00E1485E"/>
    <w:rsid w:val="00E1498A"/>
    <w:rsid w:val="00E14A1E"/>
    <w:rsid w:val="00E14AFD"/>
    <w:rsid w:val="00E15026"/>
    <w:rsid w:val="00E1571C"/>
    <w:rsid w:val="00E15DE5"/>
    <w:rsid w:val="00E15F6D"/>
    <w:rsid w:val="00E161A1"/>
    <w:rsid w:val="00E167B2"/>
    <w:rsid w:val="00E203E8"/>
    <w:rsid w:val="00E20410"/>
    <w:rsid w:val="00E20658"/>
    <w:rsid w:val="00E2089C"/>
    <w:rsid w:val="00E20D77"/>
    <w:rsid w:val="00E20DEA"/>
    <w:rsid w:val="00E20E3C"/>
    <w:rsid w:val="00E20F7F"/>
    <w:rsid w:val="00E21094"/>
    <w:rsid w:val="00E21339"/>
    <w:rsid w:val="00E2197F"/>
    <w:rsid w:val="00E21FE1"/>
    <w:rsid w:val="00E2401C"/>
    <w:rsid w:val="00E240D6"/>
    <w:rsid w:val="00E244B0"/>
    <w:rsid w:val="00E2508D"/>
    <w:rsid w:val="00E25213"/>
    <w:rsid w:val="00E25256"/>
    <w:rsid w:val="00E2526B"/>
    <w:rsid w:val="00E25487"/>
    <w:rsid w:val="00E25C4E"/>
    <w:rsid w:val="00E26387"/>
    <w:rsid w:val="00E265A6"/>
    <w:rsid w:val="00E26C79"/>
    <w:rsid w:val="00E26F05"/>
    <w:rsid w:val="00E2776D"/>
    <w:rsid w:val="00E30633"/>
    <w:rsid w:val="00E30A64"/>
    <w:rsid w:val="00E30DD9"/>
    <w:rsid w:val="00E30FC3"/>
    <w:rsid w:val="00E310D0"/>
    <w:rsid w:val="00E3114A"/>
    <w:rsid w:val="00E31495"/>
    <w:rsid w:val="00E31E95"/>
    <w:rsid w:val="00E3228E"/>
    <w:rsid w:val="00E32D0F"/>
    <w:rsid w:val="00E349F2"/>
    <w:rsid w:val="00E34D21"/>
    <w:rsid w:val="00E36189"/>
    <w:rsid w:val="00E36556"/>
    <w:rsid w:val="00E36EC8"/>
    <w:rsid w:val="00E37208"/>
    <w:rsid w:val="00E37A27"/>
    <w:rsid w:val="00E37ACD"/>
    <w:rsid w:val="00E4065B"/>
    <w:rsid w:val="00E4067C"/>
    <w:rsid w:val="00E4076F"/>
    <w:rsid w:val="00E40AED"/>
    <w:rsid w:val="00E40F39"/>
    <w:rsid w:val="00E416BD"/>
    <w:rsid w:val="00E41953"/>
    <w:rsid w:val="00E41B03"/>
    <w:rsid w:val="00E41B42"/>
    <w:rsid w:val="00E42065"/>
    <w:rsid w:val="00E42252"/>
    <w:rsid w:val="00E4233E"/>
    <w:rsid w:val="00E42767"/>
    <w:rsid w:val="00E42EEB"/>
    <w:rsid w:val="00E431B5"/>
    <w:rsid w:val="00E43420"/>
    <w:rsid w:val="00E435BB"/>
    <w:rsid w:val="00E44271"/>
    <w:rsid w:val="00E44619"/>
    <w:rsid w:val="00E44728"/>
    <w:rsid w:val="00E44A53"/>
    <w:rsid w:val="00E44A9A"/>
    <w:rsid w:val="00E44BFF"/>
    <w:rsid w:val="00E44FF5"/>
    <w:rsid w:val="00E450F0"/>
    <w:rsid w:val="00E45207"/>
    <w:rsid w:val="00E453FB"/>
    <w:rsid w:val="00E45602"/>
    <w:rsid w:val="00E456A9"/>
    <w:rsid w:val="00E456F4"/>
    <w:rsid w:val="00E46121"/>
    <w:rsid w:val="00E46254"/>
    <w:rsid w:val="00E466B3"/>
    <w:rsid w:val="00E471E7"/>
    <w:rsid w:val="00E47276"/>
    <w:rsid w:val="00E47AA6"/>
    <w:rsid w:val="00E50B48"/>
    <w:rsid w:val="00E53CD2"/>
    <w:rsid w:val="00E5417F"/>
    <w:rsid w:val="00E541DD"/>
    <w:rsid w:val="00E54501"/>
    <w:rsid w:val="00E549A2"/>
    <w:rsid w:val="00E54E23"/>
    <w:rsid w:val="00E5530E"/>
    <w:rsid w:val="00E55321"/>
    <w:rsid w:val="00E55AED"/>
    <w:rsid w:val="00E55C79"/>
    <w:rsid w:val="00E55DD3"/>
    <w:rsid w:val="00E55E2D"/>
    <w:rsid w:val="00E5614C"/>
    <w:rsid w:val="00E563BC"/>
    <w:rsid w:val="00E564C0"/>
    <w:rsid w:val="00E56759"/>
    <w:rsid w:val="00E56A90"/>
    <w:rsid w:val="00E56AFD"/>
    <w:rsid w:val="00E575F1"/>
    <w:rsid w:val="00E57A7F"/>
    <w:rsid w:val="00E57B3E"/>
    <w:rsid w:val="00E57CC6"/>
    <w:rsid w:val="00E57EAA"/>
    <w:rsid w:val="00E605F9"/>
    <w:rsid w:val="00E6064A"/>
    <w:rsid w:val="00E60966"/>
    <w:rsid w:val="00E61534"/>
    <w:rsid w:val="00E621A1"/>
    <w:rsid w:val="00E623D1"/>
    <w:rsid w:val="00E629C7"/>
    <w:rsid w:val="00E62C3B"/>
    <w:rsid w:val="00E63E56"/>
    <w:rsid w:val="00E6452B"/>
    <w:rsid w:val="00E6469A"/>
    <w:rsid w:val="00E656CC"/>
    <w:rsid w:val="00E65721"/>
    <w:rsid w:val="00E6592E"/>
    <w:rsid w:val="00E65C74"/>
    <w:rsid w:val="00E66369"/>
    <w:rsid w:val="00E6652A"/>
    <w:rsid w:val="00E673C5"/>
    <w:rsid w:val="00E70A90"/>
    <w:rsid w:val="00E70BF4"/>
    <w:rsid w:val="00E70E09"/>
    <w:rsid w:val="00E717BB"/>
    <w:rsid w:val="00E718F3"/>
    <w:rsid w:val="00E72991"/>
    <w:rsid w:val="00E72CF8"/>
    <w:rsid w:val="00E72D3E"/>
    <w:rsid w:val="00E72E19"/>
    <w:rsid w:val="00E72EB3"/>
    <w:rsid w:val="00E72FBB"/>
    <w:rsid w:val="00E737ED"/>
    <w:rsid w:val="00E739A4"/>
    <w:rsid w:val="00E73B08"/>
    <w:rsid w:val="00E73C14"/>
    <w:rsid w:val="00E73FDA"/>
    <w:rsid w:val="00E74156"/>
    <w:rsid w:val="00E742FF"/>
    <w:rsid w:val="00E74318"/>
    <w:rsid w:val="00E75128"/>
    <w:rsid w:val="00E752CC"/>
    <w:rsid w:val="00E75B3F"/>
    <w:rsid w:val="00E75E99"/>
    <w:rsid w:val="00E773E4"/>
    <w:rsid w:val="00E775F1"/>
    <w:rsid w:val="00E77A51"/>
    <w:rsid w:val="00E77DC9"/>
    <w:rsid w:val="00E77E50"/>
    <w:rsid w:val="00E77FA1"/>
    <w:rsid w:val="00E8007B"/>
    <w:rsid w:val="00E802BC"/>
    <w:rsid w:val="00E80623"/>
    <w:rsid w:val="00E82278"/>
    <w:rsid w:val="00E826C7"/>
    <w:rsid w:val="00E82B0D"/>
    <w:rsid w:val="00E82EF4"/>
    <w:rsid w:val="00E839D6"/>
    <w:rsid w:val="00E83B21"/>
    <w:rsid w:val="00E83D5B"/>
    <w:rsid w:val="00E83F92"/>
    <w:rsid w:val="00E8483D"/>
    <w:rsid w:val="00E84EFC"/>
    <w:rsid w:val="00E85144"/>
    <w:rsid w:val="00E8523E"/>
    <w:rsid w:val="00E85567"/>
    <w:rsid w:val="00E8633C"/>
    <w:rsid w:val="00E865D8"/>
    <w:rsid w:val="00E866BC"/>
    <w:rsid w:val="00E86C34"/>
    <w:rsid w:val="00E870E6"/>
    <w:rsid w:val="00E87FC0"/>
    <w:rsid w:val="00E90068"/>
    <w:rsid w:val="00E90655"/>
    <w:rsid w:val="00E90AA3"/>
    <w:rsid w:val="00E91636"/>
    <w:rsid w:val="00E917A8"/>
    <w:rsid w:val="00E91FB2"/>
    <w:rsid w:val="00E92162"/>
    <w:rsid w:val="00E9247F"/>
    <w:rsid w:val="00E92894"/>
    <w:rsid w:val="00E92E04"/>
    <w:rsid w:val="00E9311A"/>
    <w:rsid w:val="00E9313A"/>
    <w:rsid w:val="00E93B44"/>
    <w:rsid w:val="00E94023"/>
    <w:rsid w:val="00E941AD"/>
    <w:rsid w:val="00E94B04"/>
    <w:rsid w:val="00E95395"/>
    <w:rsid w:val="00E95A1B"/>
    <w:rsid w:val="00E96670"/>
    <w:rsid w:val="00E968D5"/>
    <w:rsid w:val="00E96D2B"/>
    <w:rsid w:val="00E97364"/>
    <w:rsid w:val="00E973F2"/>
    <w:rsid w:val="00E97459"/>
    <w:rsid w:val="00E97A22"/>
    <w:rsid w:val="00E97C93"/>
    <w:rsid w:val="00E97D4C"/>
    <w:rsid w:val="00E97DA4"/>
    <w:rsid w:val="00EA02ED"/>
    <w:rsid w:val="00EA0B2D"/>
    <w:rsid w:val="00EA0B9F"/>
    <w:rsid w:val="00EA18BD"/>
    <w:rsid w:val="00EA1983"/>
    <w:rsid w:val="00EA1A42"/>
    <w:rsid w:val="00EA1C76"/>
    <w:rsid w:val="00EA2AB1"/>
    <w:rsid w:val="00EA3347"/>
    <w:rsid w:val="00EA35EB"/>
    <w:rsid w:val="00EA3904"/>
    <w:rsid w:val="00EA3D65"/>
    <w:rsid w:val="00EA3FF5"/>
    <w:rsid w:val="00EA47F9"/>
    <w:rsid w:val="00EA48B8"/>
    <w:rsid w:val="00EA504F"/>
    <w:rsid w:val="00EA5771"/>
    <w:rsid w:val="00EA5EE0"/>
    <w:rsid w:val="00EA6168"/>
    <w:rsid w:val="00EA61C4"/>
    <w:rsid w:val="00EA62FB"/>
    <w:rsid w:val="00EB0A2E"/>
    <w:rsid w:val="00EB0D44"/>
    <w:rsid w:val="00EB0DF6"/>
    <w:rsid w:val="00EB12E0"/>
    <w:rsid w:val="00EB16E1"/>
    <w:rsid w:val="00EB234D"/>
    <w:rsid w:val="00EB292F"/>
    <w:rsid w:val="00EB2D8C"/>
    <w:rsid w:val="00EB2E6C"/>
    <w:rsid w:val="00EB33C9"/>
    <w:rsid w:val="00EB3D6B"/>
    <w:rsid w:val="00EB3E26"/>
    <w:rsid w:val="00EB4104"/>
    <w:rsid w:val="00EB4118"/>
    <w:rsid w:val="00EB4698"/>
    <w:rsid w:val="00EB46A2"/>
    <w:rsid w:val="00EB4B60"/>
    <w:rsid w:val="00EB4C71"/>
    <w:rsid w:val="00EB51AA"/>
    <w:rsid w:val="00EB5728"/>
    <w:rsid w:val="00EB5A2F"/>
    <w:rsid w:val="00EB673F"/>
    <w:rsid w:val="00EB677B"/>
    <w:rsid w:val="00EB67BB"/>
    <w:rsid w:val="00EB7020"/>
    <w:rsid w:val="00EB722B"/>
    <w:rsid w:val="00EB740B"/>
    <w:rsid w:val="00EB7474"/>
    <w:rsid w:val="00EB75C6"/>
    <w:rsid w:val="00EB780F"/>
    <w:rsid w:val="00EC0A2F"/>
    <w:rsid w:val="00EC0A9A"/>
    <w:rsid w:val="00EC0DF1"/>
    <w:rsid w:val="00EC1CCE"/>
    <w:rsid w:val="00EC1F86"/>
    <w:rsid w:val="00EC23FD"/>
    <w:rsid w:val="00EC38A9"/>
    <w:rsid w:val="00EC38E3"/>
    <w:rsid w:val="00EC3C71"/>
    <w:rsid w:val="00EC4743"/>
    <w:rsid w:val="00EC532E"/>
    <w:rsid w:val="00EC536A"/>
    <w:rsid w:val="00EC554E"/>
    <w:rsid w:val="00EC5D7A"/>
    <w:rsid w:val="00EC6392"/>
    <w:rsid w:val="00EC6657"/>
    <w:rsid w:val="00EC6722"/>
    <w:rsid w:val="00EC6BBB"/>
    <w:rsid w:val="00ED0578"/>
    <w:rsid w:val="00ED07E9"/>
    <w:rsid w:val="00ED0AC7"/>
    <w:rsid w:val="00ED13F1"/>
    <w:rsid w:val="00ED151C"/>
    <w:rsid w:val="00ED16AA"/>
    <w:rsid w:val="00ED20B0"/>
    <w:rsid w:val="00ED2C7D"/>
    <w:rsid w:val="00ED2D65"/>
    <w:rsid w:val="00ED378E"/>
    <w:rsid w:val="00ED37E7"/>
    <w:rsid w:val="00ED39FF"/>
    <w:rsid w:val="00ED4270"/>
    <w:rsid w:val="00ED4FB0"/>
    <w:rsid w:val="00ED526A"/>
    <w:rsid w:val="00ED5798"/>
    <w:rsid w:val="00ED5D0E"/>
    <w:rsid w:val="00ED6081"/>
    <w:rsid w:val="00ED6245"/>
    <w:rsid w:val="00ED62FA"/>
    <w:rsid w:val="00ED654C"/>
    <w:rsid w:val="00ED6E62"/>
    <w:rsid w:val="00EE0367"/>
    <w:rsid w:val="00EE05E5"/>
    <w:rsid w:val="00EE1351"/>
    <w:rsid w:val="00EE18D0"/>
    <w:rsid w:val="00EE1AAD"/>
    <w:rsid w:val="00EE1AC6"/>
    <w:rsid w:val="00EE1D82"/>
    <w:rsid w:val="00EE1EC6"/>
    <w:rsid w:val="00EE2A43"/>
    <w:rsid w:val="00EE2A45"/>
    <w:rsid w:val="00EE3094"/>
    <w:rsid w:val="00EE3171"/>
    <w:rsid w:val="00EE398F"/>
    <w:rsid w:val="00EE3D9F"/>
    <w:rsid w:val="00EE4449"/>
    <w:rsid w:val="00EE4D99"/>
    <w:rsid w:val="00EE5489"/>
    <w:rsid w:val="00EE560A"/>
    <w:rsid w:val="00EE5CE9"/>
    <w:rsid w:val="00EE5F82"/>
    <w:rsid w:val="00EE70F0"/>
    <w:rsid w:val="00EE7220"/>
    <w:rsid w:val="00EE79CA"/>
    <w:rsid w:val="00EE7C63"/>
    <w:rsid w:val="00EF0081"/>
    <w:rsid w:val="00EF070E"/>
    <w:rsid w:val="00EF1039"/>
    <w:rsid w:val="00EF17AB"/>
    <w:rsid w:val="00EF21D3"/>
    <w:rsid w:val="00EF25A8"/>
    <w:rsid w:val="00EF2B45"/>
    <w:rsid w:val="00EF2C7D"/>
    <w:rsid w:val="00EF31F3"/>
    <w:rsid w:val="00EF36D5"/>
    <w:rsid w:val="00EF3A58"/>
    <w:rsid w:val="00EF3D35"/>
    <w:rsid w:val="00EF3EEE"/>
    <w:rsid w:val="00EF413F"/>
    <w:rsid w:val="00EF5092"/>
    <w:rsid w:val="00EF5E99"/>
    <w:rsid w:val="00EF6E21"/>
    <w:rsid w:val="00EF7023"/>
    <w:rsid w:val="00EF73D8"/>
    <w:rsid w:val="00EF7A29"/>
    <w:rsid w:val="00EF7AC4"/>
    <w:rsid w:val="00EF7C2B"/>
    <w:rsid w:val="00F0050D"/>
    <w:rsid w:val="00F007D7"/>
    <w:rsid w:val="00F00C48"/>
    <w:rsid w:val="00F01D00"/>
    <w:rsid w:val="00F01D94"/>
    <w:rsid w:val="00F01F2C"/>
    <w:rsid w:val="00F023D2"/>
    <w:rsid w:val="00F03158"/>
    <w:rsid w:val="00F031B8"/>
    <w:rsid w:val="00F03422"/>
    <w:rsid w:val="00F03653"/>
    <w:rsid w:val="00F03705"/>
    <w:rsid w:val="00F04068"/>
    <w:rsid w:val="00F043E2"/>
    <w:rsid w:val="00F04884"/>
    <w:rsid w:val="00F050B2"/>
    <w:rsid w:val="00F055B6"/>
    <w:rsid w:val="00F058B3"/>
    <w:rsid w:val="00F06E1A"/>
    <w:rsid w:val="00F10E7E"/>
    <w:rsid w:val="00F114DB"/>
    <w:rsid w:val="00F11BDB"/>
    <w:rsid w:val="00F12170"/>
    <w:rsid w:val="00F122B1"/>
    <w:rsid w:val="00F12675"/>
    <w:rsid w:val="00F1335D"/>
    <w:rsid w:val="00F1336B"/>
    <w:rsid w:val="00F14144"/>
    <w:rsid w:val="00F14498"/>
    <w:rsid w:val="00F15329"/>
    <w:rsid w:val="00F1580C"/>
    <w:rsid w:val="00F15C98"/>
    <w:rsid w:val="00F15F23"/>
    <w:rsid w:val="00F161A5"/>
    <w:rsid w:val="00F16562"/>
    <w:rsid w:val="00F16925"/>
    <w:rsid w:val="00F16BC2"/>
    <w:rsid w:val="00F16D19"/>
    <w:rsid w:val="00F16DA0"/>
    <w:rsid w:val="00F17380"/>
    <w:rsid w:val="00F17704"/>
    <w:rsid w:val="00F2009C"/>
    <w:rsid w:val="00F202D7"/>
    <w:rsid w:val="00F20563"/>
    <w:rsid w:val="00F2096B"/>
    <w:rsid w:val="00F20CE2"/>
    <w:rsid w:val="00F20FEC"/>
    <w:rsid w:val="00F21813"/>
    <w:rsid w:val="00F21A7E"/>
    <w:rsid w:val="00F2210C"/>
    <w:rsid w:val="00F22403"/>
    <w:rsid w:val="00F2305F"/>
    <w:rsid w:val="00F23120"/>
    <w:rsid w:val="00F23AA2"/>
    <w:rsid w:val="00F23AEA"/>
    <w:rsid w:val="00F262F9"/>
    <w:rsid w:val="00F26A1F"/>
    <w:rsid w:val="00F26CFA"/>
    <w:rsid w:val="00F273AF"/>
    <w:rsid w:val="00F275D0"/>
    <w:rsid w:val="00F27F74"/>
    <w:rsid w:val="00F30763"/>
    <w:rsid w:val="00F30B24"/>
    <w:rsid w:val="00F3105A"/>
    <w:rsid w:val="00F3107C"/>
    <w:rsid w:val="00F315DA"/>
    <w:rsid w:val="00F316EF"/>
    <w:rsid w:val="00F31E0B"/>
    <w:rsid w:val="00F31F6E"/>
    <w:rsid w:val="00F32325"/>
    <w:rsid w:val="00F32A9F"/>
    <w:rsid w:val="00F32D6E"/>
    <w:rsid w:val="00F332EC"/>
    <w:rsid w:val="00F3353D"/>
    <w:rsid w:val="00F33ACE"/>
    <w:rsid w:val="00F34D71"/>
    <w:rsid w:val="00F34E97"/>
    <w:rsid w:val="00F35AAF"/>
    <w:rsid w:val="00F36448"/>
    <w:rsid w:val="00F36A34"/>
    <w:rsid w:val="00F36AE3"/>
    <w:rsid w:val="00F371AD"/>
    <w:rsid w:val="00F377A7"/>
    <w:rsid w:val="00F403EF"/>
    <w:rsid w:val="00F41436"/>
    <w:rsid w:val="00F41B3E"/>
    <w:rsid w:val="00F425C8"/>
    <w:rsid w:val="00F4279B"/>
    <w:rsid w:val="00F428CD"/>
    <w:rsid w:val="00F42E6B"/>
    <w:rsid w:val="00F435B0"/>
    <w:rsid w:val="00F4407F"/>
    <w:rsid w:val="00F440FA"/>
    <w:rsid w:val="00F445C3"/>
    <w:rsid w:val="00F44E17"/>
    <w:rsid w:val="00F45FE3"/>
    <w:rsid w:val="00F46034"/>
    <w:rsid w:val="00F4604A"/>
    <w:rsid w:val="00F46593"/>
    <w:rsid w:val="00F47132"/>
    <w:rsid w:val="00F47151"/>
    <w:rsid w:val="00F50AA0"/>
    <w:rsid w:val="00F50DA2"/>
    <w:rsid w:val="00F51E11"/>
    <w:rsid w:val="00F52164"/>
    <w:rsid w:val="00F522E9"/>
    <w:rsid w:val="00F52AFD"/>
    <w:rsid w:val="00F532F7"/>
    <w:rsid w:val="00F535A7"/>
    <w:rsid w:val="00F53680"/>
    <w:rsid w:val="00F53953"/>
    <w:rsid w:val="00F54260"/>
    <w:rsid w:val="00F542B0"/>
    <w:rsid w:val="00F54641"/>
    <w:rsid w:val="00F546F1"/>
    <w:rsid w:val="00F54744"/>
    <w:rsid w:val="00F547FA"/>
    <w:rsid w:val="00F548C3"/>
    <w:rsid w:val="00F54BC4"/>
    <w:rsid w:val="00F54CE0"/>
    <w:rsid w:val="00F555A3"/>
    <w:rsid w:val="00F55BE4"/>
    <w:rsid w:val="00F55C30"/>
    <w:rsid w:val="00F55F62"/>
    <w:rsid w:val="00F56A5F"/>
    <w:rsid w:val="00F56F22"/>
    <w:rsid w:val="00F56F95"/>
    <w:rsid w:val="00F57672"/>
    <w:rsid w:val="00F57B4E"/>
    <w:rsid w:val="00F60848"/>
    <w:rsid w:val="00F6098C"/>
    <w:rsid w:val="00F60A12"/>
    <w:rsid w:val="00F60D7F"/>
    <w:rsid w:val="00F60F98"/>
    <w:rsid w:val="00F60FBA"/>
    <w:rsid w:val="00F6108F"/>
    <w:rsid w:val="00F61890"/>
    <w:rsid w:val="00F61AFB"/>
    <w:rsid w:val="00F61D43"/>
    <w:rsid w:val="00F62411"/>
    <w:rsid w:val="00F6308A"/>
    <w:rsid w:val="00F63CA8"/>
    <w:rsid w:val="00F6402F"/>
    <w:rsid w:val="00F644F5"/>
    <w:rsid w:val="00F645BA"/>
    <w:rsid w:val="00F6462E"/>
    <w:rsid w:val="00F64CBD"/>
    <w:rsid w:val="00F65FCD"/>
    <w:rsid w:val="00F66A14"/>
    <w:rsid w:val="00F67230"/>
    <w:rsid w:val="00F67825"/>
    <w:rsid w:val="00F67AB3"/>
    <w:rsid w:val="00F67F16"/>
    <w:rsid w:val="00F705E7"/>
    <w:rsid w:val="00F707A5"/>
    <w:rsid w:val="00F7095C"/>
    <w:rsid w:val="00F71A8E"/>
    <w:rsid w:val="00F71B0A"/>
    <w:rsid w:val="00F71D2B"/>
    <w:rsid w:val="00F721BB"/>
    <w:rsid w:val="00F72203"/>
    <w:rsid w:val="00F72447"/>
    <w:rsid w:val="00F7349C"/>
    <w:rsid w:val="00F734B7"/>
    <w:rsid w:val="00F73999"/>
    <w:rsid w:val="00F739A2"/>
    <w:rsid w:val="00F73C9D"/>
    <w:rsid w:val="00F73F20"/>
    <w:rsid w:val="00F747F5"/>
    <w:rsid w:val="00F748D8"/>
    <w:rsid w:val="00F752B8"/>
    <w:rsid w:val="00F752F3"/>
    <w:rsid w:val="00F76848"/>
    <w:rsid w:val="00F775AE"/>
    <w:rsid w:val="00F77A30"/>
    <w:rsid w:val="00F805C0"/>
    <w:rsid w:val="00F80E6D"/>
    <w:rsid w:val="00F81022"/>
    <w:rsid w:val="00F81298"/>
    <w:rsid w:val="00F81485"/>
    <w:rsid w:val="00F8153F"/>
    <w:rsid w:val="00F815AC"/>
    <w:rsid w:val="00F818B1"/>
    <w:rsid w:val="00F81C6F"/>
    <w:rsid w:val="00F82331"/>
    <w:rsid w:val="00F8248B"/>
    <w:rsid w:val="00F8328F"/>
    <w:rsid w:val="00F834DE"/>
    <w:rsid w:val="00F838EF"/>
    <w:rsid w:val="00F84696"/>
    <w:rsid w:val="00F84970"/>
    <w:rsid w:val="00F84DE1"/>
    <w:rsid w:val="00F85D40"/>
    <w:rsid w:val="00F867F6"/>
    <w:rsid w:val="00F8691F"/>
    <w:rsid w:val="00F8786E"/>
    <w:rsid w:val="00F87AEB"/>
    <w:rsid w:val="00F87AEF"/>
    <w:rsid w:val="00F87C91"/>
    <w:rsid w:val="00F87D05"/>
    <w:rsid w:val="00F90094"/>
    <w:rsid w:val="00F90961"/>
    <w:rsid w:val="00F9124E"/>
    <w:rsid w:val="00F91A84"/>
    <w:rsid w:val="00F91EB4"/>
    <w:rsid w:val="00F92942"/>
    <w:rsid w:val="00F92E84"/>
    <w:rsid w:val="00F94782"/>
    <w:rsid w:val="00F94ECD"/>
    <w:rsid w:val="00F953D4"/>
    <w:rsid w:val="00F96321"/>
    <w:rsid w:val="00F96438"/>
    <w:rsid w:val="00F96A93"/>
    <w:rsid w:val="00F96F79"/>
    <w:rsid w:val="00F979AB"/>
    <w:rsid w:val="00F97D78"/>
    <w:rsid w:val="00FA1DDB"/>
    <w:rsid w:val="00FA24E7"/>
    <w:rsid w:val="00FA2B1E"/>
    <w:rsid w:val="00FA37E2"/>
    <w:rsid w:val="00FA3A23"/>
    <w:rsid w:val="00FA411C"/>
    <w:rsid w:val="00FA4295"/>
    <w:rsid w:val="00FA455B"/>
    <w:rsid w:val="00FA5033"/>
    <w:rsid w:val="00FA50B4"/>
    <w:rsid w:val="00FA520E"/>
    <w:rsid w:val="00FA636D"/>
    <w:rsid w:val="00FA6F71"/>
    <w:rsid w:val="00FA7C83"/>
    <w:rsid w:val="00FB03AF"/>
    <w:rsid w:val="00FB1A56"/>
    <w:rsid w:val="00FB23A1"/>
    <w:rsid w:val="00FB2D1F"/>
    <w:rsid w:val="00FB2F38"/>
    <w:rsid w:val="00FB2F73"/>
    <w:rsid w:val="00FB35EC"/>
    <w:rsid w:val="00FB3CAB"/>
    <w:rsid w:val="00FB3E88"/>
    <w:rsid w:val="00FB405F"/>
    <w:rsid w:val="00FB5302"/>
    <w:rsid w:val="00FB53D0"/>
    <w:rsid w:val="00FB559B"/>
    <w:rsid w:val="00FB59FD"/>
    <w:rsid w:val="00FB653C"/>
    <w:rsid w:val="00FB753E"/>
    <w:rsid w:val="00FB7ADC"/>
    <w:rsid w:val="00FB7F83"/>
    <w:rsid w:val="00FC04C4"/>
    <w:rsid w:val="00FC0627"/>
    <w:rsid w:val="00FC148A"/>
    <w:rsid w:val="00FC256A"/>
    <w:rsid w:val="00FC266A"/>
    <w:rsid w:val="00FC27F1"/>
    <w:rsid w:val="00FC2BAB"/>
    <w:rsid w:val="00FC3586"/>
    <w:rsid w:val="00FC3639"/>
    <w:rsid w:val="00FC3668"/>
    <w:rsid w:val="00FC3F29"/>
    <w:rsid w:val="00FC3F7C"/>
    <w:rsid w:val="00FC561B"/>
    <w:rsid w:val="00FC5798"/>
    <w:rsid w:val="00FC58B3"/>
    <w:rsid w:val="00FC5AB0"/>
    <w:rsid w:val="00FC5AD1"/>
    <w:rsid w:val="00FC5FD5"/>
    <w:rsid w:val="00FC60A8"/>
    <w:rsid w:val="00FC61C1"/>
    <w:rsid w:val="00FC6428"/>
    <w:rsid w:val="00FC74F9"/>
    <w:rsid w:val="00FC7F59"/>
    <w:rsid w:val="00FD1840"/>
    <w:rsid w:val="00FD2018"/>
    <w:rsid w:val="00FD29C7"/>
    <w:rsid w:val="00FD2D7B"/>
    <w:rsid w:val="00FD3441"/>
    <w:rsid w:val="00FD3CCA"/>
    <w:rsid w:val="00FD3D41"/>
    <w:rsid w:val="00FD43FF"/>
    <w:rsid w:val="00FD52BE"/>
    <w:rsid w:val="00FD5572"/>
    <w:rsid w:val="00FD5A2E"/>
    <w:rsid w:val="00FD5E6D"/>
    <w:rsid w:val="00FD5EE8"/>
    <w:rsid w:val="00FD61E7"/>
    <w:rsid w:val="00FD64BC"/>
    <w:rsid w:val="00FD6574"/>
    <w:rsid w:val="00FD65BA"/>
    <w:rsid w:val="00FD6973"/>
    <w:rsid w:val="00FD7002"/>
    <w:rsid w:val="00FD7005"/>
    <w:rsid w:val="00FD71E0"/>
    <w:rsid w:val="00FE05D1"/>
    <w:rsid w:val="00FE0728"/>
    <w:rsid w:val="00FE086C"/>
    <w:rsid w:val="00FE0DBF"/>
    <w:rsid w:val="00FE1080"/>
    <w:rsid w:val="00FE140C"/>
    <w:rsid w:val="00FE14E6"/>
    <w:rsid w:val="00FE191A"/>
    <w:rsid w:val="00FE1958"/>
    <w:rsid w:val="00FE2564"/>
    <w:rsid w:val="00FE2E21"/>
    <w:rsid w:val="00FE36E1"/>
    <w:rsid w:val="00FE3819"/>
    <w:rsid w:val="00FE3A1E"/>
    <w:rsid w:val="00FE3E5A"/>
    <w:rsid w:val="00FE4071"/>
    <w:rsid w:val="00FE4242"/>
    <w:rsid w:val="00FE4A12"/>
    <w:rsid w:val="00FE53FD"/>
    <w:rsid w:val="00FE589F"/>
    <w:rsid w:val="00FE5BF8"/>
    <w:rsid w:val="00FE5F54"/>
    <w:rsid w:val="00FE6979"/>
    <w:rsid w:val="00FE71D0"/>
    <w:rsid w:val="00FE7C5C"/>
    <w:rsid w:val="00FF0105"/>
    <w:rsid w:val="00FF0304"/>
    <w:rsid w:val="00FF0688"/>
    <w:rsid w:val="00FF09C2"/>
    <w:rsid w:val="00FF0A67"/>
    <w:rsid w:val="00FF15E4"/>
    <w:rsid w:val="00FF21DA"/>
    <w:rsid w:val="00FF2263"/>
    <w:rsid w:val="00FF2C82"/>
    <w:rsid w:val="00FF39AD"/>
    <w:rsid w:val="00FF460D"/>
    <w:rsid w:val="00FF47FF"/>
    <w:rsid w:val="00FF4F60"/>
    <w:rsid w:val="00FF5683"/>
    <w:rsid w:val="00FF573C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240D6"/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4139E"/>
    <w:pPr>
      <w:keepNext/>
      <w:jc w:val="both"/>
      <w:outlineLvl w:val="1"/>
    </w:pPr>
  </w:style>
  <w:style w:type="paragraph" w:styleId="7">
    <w:name w:val="heading 7"/>
    <w:basedOn w:val="a0"/>
    <w:next w:val="a0"/>
    <w:link w:val="70"/>
    <w:uiPriority w:val="99"/>
    <w:qFormat/>
    <w:locked/>
    <w:rsid w:val="00847A94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A0132"/>
    <w:rPr>
      <w:rFonts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847A94"/>
    <w:rPr>
      <w:rFonts w:cs="Times New Roman"/>
      <w:sz w:val="24"/>
      <w:szCs w:val="24"/>
    </w:rPr>
  </w:style>
  <w:style w:type="paragraph" w:styleId="a">
    <w:name w:val="List Bullet"/>
    <w:basedOn w:val="a0"/>
    <w:uiPriority w:val="99"/>
    <w:rsid w:val="00D653DB"/>
    <w:pPr>
      <w:numPr>
        <w:numId w:val="2"/>
      </w:numPr>
    </w:pPr>
  </w:style>
  <w:style w:type="paragraph" w:styleId="a4">
    <w:name w:val="Body Text Indent"/>
    <w:aliases w:val="Нумерованный список !!,Основной текст 1,Надин стиль,Основной текст без отступа,Iniiaiie oaeno 1,Ioia?iaaiiue nienie !!,Iaaei noeeu"/>
    <w:basedOn w:val="a0"/>
    <w:link w:val="a5"/>
    <w:uiPriority w:val="99"/>
    <w:rsid w:val="00D653DB"/>
    <w:pPr>
      <w:ind w:firstLine="708"/>
      <w:jc w:val="both"/>
    </w:pPr>
    <w:rPr>
      <w:sz w:val="26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Iniiaiie oaeno 1 Знак,Ioia?iaaiiue nienie !! Знак,Iaaei noeeu Знак"/>
    <w:basedOn w:val="a1"/>
    <w:link w:val="a4"/>
    <w:uiPriority w:val="99"/>
    <w:locked/>
    <w:rsid w:val="00D653DB"/>
    <w:rPr>
      <w:rFonts w:cs="Times New Roman"/>
      <w:sz w:val="24"/>
      <w:szCs w:val="24"/>
      <w:lang w:val="ru-RU" w:eastAsia="ru-RU" w:bidi="ar-SA"/>
    </w:rPr>
  </w:style>
  <w:style w:type="paragraph" w:styleId="a6">
    <w:name w:val="Body Text"/>
    <w:basedOn w:val="a0"/>
    <w:link w:val="a7"/>
    <w:uiPriority w:val="99"/>
    <w:rsid w:val="00C372C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locked/>
    <w:rsid w:val="002B70E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20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0"/>
    <w:link w:val="a9"/>
    <w:uiPriority w:val="99"/>
    <w:rsid w:val="009A7D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2B70E3"/>
    <w:rPr>
      <w:rFonts w:cs="Times New Roman"/>
      <w:sz w:val="24"/>
      <w:szCs w:val="24"/>
    </w:rPr>
  </w:style>
  <w:style w:type="character" w:styleId="aa">
    <w:name w:val="page number"/>
    <w:basedOn w:val="a1"/>
    <w:uiPriority w:val="99"/>
    <w:rsid w:val="009A7D4D"/>
    <w:rPr>
      <w:rFonts w:cs="Times New Roman"/>
    </w:rPr>
  </w:style>
  <w:style w:type="paragraph" w:styleId="ab">
    <w:name w:val="No Spacing"/>
    <w:uiPriority w:val="99"/>
    <w:qFormat/>
    <w:rsid w:val="0044139E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B666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2B70E3"/>
    <w:rPr>
      <w:rFonts w:cs="Times New Roman"/>
      <w:sz w:val="2"/>
    </w:rPr>
  </w:style>
  <w:style w:type="paragraph" w:customStyle="1" w:styleId="ConsPlusTitle">
    <w:name w:val="ConsPlusTitle"/>
    <w:uiPriority w:val="99"/>
    <w:rsid w:val="003155CC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p1">
    <w:name w:val="p1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1">
    <w:name w:val="s1"/>
    <w:basedOn w:val="a1"/>
    <w:uiPriority w:val="99"/>
    <w:rsid w:val="00F4604A"/>
    <w:rPr>
      <w:rFonts w:cs="Times New Roman"/>
    </w:rPr>
  </w:style>
  <w:style w:type="paragraph" w:customStyle="1" w:styleId="p4">
    <w:name w:val="p4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2">
    <w:name w:val="s2"/>
    <w:basedOn w:val="a1"/>
    <w:uiPriority w:val="99"/>
    <w:rsid w:val="00F4604A"/>
    <w:rPr>
      <w:rFonts w:cs="Times New Roman"/>
    </w:rPr>
  </w:style>
  <w:style w:type="paragraph" w:customStyle="1" w:styleId="p5">
    <w:name w:val="p5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p8">
    <w:name w:val="p8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9B055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rsid w:val="003F6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locked/>
    <w:rsid w:val="002B70E3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E82B0D"/>
    <w:rPr>
      <w:sz w:val="24"/>
      <w:szCs w:val="24"/>
    </w:rPr>
  </w:style>
  <w:style w:type="paragraph" w:styleId="af0">
    <w:name w:val="List Paragraph"/>
    <w:basedOn w:val="a0"/>
    <w:uiPriority w:val="99"/>
    <w:qFormat/>
    <w:rsid w:val="009A0132"/>
    <w:pPr>
      <w:ind w:left="720"/>
      <w:contextualSpacing/>
    </w:pPr>
  </w:style>
  <w:style w:type="paragraph" w:styleId="af1">
    <w:name w:val="Block Text"/>
    <w:basedOn w:val="a0"/>
    <w:uiPriority w:val="99"/>
    <w:rsid w:val="00E44619"/>
    <w:pPr>
      <w:tabs>
        <w:tab w:val="left" w:pos="0"/>
        <w:tab w:val="left" w:pos="9356"/>
      </w:tabs>
      <w:ind w:left="252" w:right="180" w:firstLine="648"/>
      <w:jc w:val="both"/>
    </w:pPr>
    <w:rPr>
      <w:sz w:val="28"/>
      <w:szCs w:val="28"/>
    </w:rPr>
  </w:style>
  <w:style w:type="paragraph" w:customStyle="1" w:styleId="21">
    <w:name w:val="Без интервала2"/>
    <w:uiPriority w:val="99"/>
    <w:rsid w:val="00D56A22"/>
    <w:rPr>
      <w:sz w:val="24"/>
      <w:szCs w:val="24"/>
    </w:rPr>
  </w:style>
  <w:style w:type="paragraph" w:customStyle="1" w:styleId="10">
    <w:name w:val="Абзац списка1"/>
    <w:basedOn w:val="a0"/>
    <w:uiPriority w:val="99"/>
    <w:rsid w:val="00AA3650"/>
    <w:pPr>
      <w:ind w:left="720"/>
      <w:contextualSpacing/>
    </w:pPr>
  </w:style>
  <w:style w:type="paragraph" w:customStyle="1" w:styleId="3">
    <w:name w:val="Без интервала3"/>
    <w:uiPriority w:val="99"/>
    <w:rsid w:val="00B81D44"/>
    <w:rPr>
      <w:sz w:val="24"/>
      <w:szCs w:val="24"/>
    </w:rPr>
  </w:style>
  <w:style w:type="paragraph" w:customStyle="1" w:styleId="4">
    <w:name w:val="Без интервала4"/>
    <w:uiPriority w:val="99"/>
    <w:rsid w:val="00D23E59"/>
    <w:rPr>
      <w:sz w:val="24"/>
      <w:szCs w:val="24"/>
    </w:rPr>
  </w:style>
  <w:style w:type="paragraph" w:customStyle="1" w:styleId="5">
    <w:name w:val="Без интервала5"/>
    <w:uiPriority w:val="99"/>
    <w:rsid w:val="002203A6"/>
    <w:rPr>
      <w:sz w:val="24"/>
      <w:szCs w:val="24"/>
    </w:rPr>
  </w:style>
  <w:style w:type="paragraph" w:customStyle="1" w:styleId="6">
    <w:name w:val="Без интервала6"/>
    <w:uiPriority w:val="99"/>
    <w:rsid w:val="009C6378"/>
    <w:rPr>
      <w:sz w:val="24"/>
      <w:szCs w:val="24"/>
    </w:rPr>
  </w:style>
  <w:style w:type="paragraph" w:customStyle="1" w:styleId="71">
    <w:name w:val="Без интервала7"/>
    <w:uiPriority w:val="99"/>
    <w:rsid w:val="00092FD2"/>
    <w:rPr>
      <w:sz w:val="24"/>
      <w:szCs w:val="24"/>
    </w:rPr>
  </w:style>
  <w:style w:type="paragraph" w:customStyle="1" w:styleId="8">
    <w:name w:val="Без интервала8"/>
    <w:uiPriority w:val="99"/>
    <w:rsid w:val="00836107"/>
    <w:rPr>
      <w:sz w:val="24"/>
      <w:szCs w:val="24"/>
    </w:rPr>
  </w:style>
  <w:style w:type="paragraph" w:customStyle="1" w:styleId="22">
    <w:name w:val="Абзац списка2"/>
    <w:basedOn w:val="a0"/>
    <w:uiPriority w:val="99"/>
    <w:rsid w:val="00243891"/>
    <w:pPr>
      <w:ind w:left="720"/>
      <w:contextualSpacing/>
    </w:pPr>
  </w:style>
  <w:style w:type="paragraph" w:customStyle="1" w:styleId="30">
    <w:name w:val="Абзац списка3"/>
    <w:basedOn w:val="a0"/>
    <w:uiPriority w:val="99"/>
    <w:rsid w:val="00095C87"/>
    <w:pPr>
      <w:ind w:left="720"/>
      <w:contextualSpacing/>
    </w:pPr>
  </w:style>
  <w:style w:type="paragraph" w:customStyle="1" w:styleId="9">
    <w:name w:val="Без интервала9"/>
    <w:uiPriority w:val="99"/>
    <w:rsid w:val="00423989"/>
    <w:rPr>
      <w:sz w:val="24"/>
      <w:szCs w:val="24"/>
    </w:rPr>
  </w:style>
  <w:style w:type="paragraph" w:customStyle="1" w:styleId="40">
    <w:name w:val="Абзац списка4"/>
    <w:basedOn w:val="a0"/>
    <w:uiPriority w:val="99"/>
    <w:rsid w:val="00C031B0"/>
    <w:pPr>
      <w:ind w:left="720"/>
      <w:contextualSpacing/>
    </w:pPr>
  </w:style>
  <w:style w:type="paragraph" w:customStyle="1" w:styleId="af2">
    <w:name w:val="Текст док"/>
    <w:basedOn w:val="a0"/>
    <w:autoRedefine/>
    <w:uiPriority w:val="99"/>
    <w:rsid w:val="00B83F7E"/>
    <w:pPr>
      <w:ind w:firstLine="720"/>
      <w:jc w:val="both"/>
    </w:pPr>
    <w:rPr>
      <w:sz w:val="26"/>
      <w:szCs w:val="26"/>
    </w:rPr>
  </w:style>
  <w:style w:type="paragraph" w:customStyle="1" w:styleId="100">
    <w:name w:val="Без интервала10"/>
    <w:uiPriority w:val="99"/>
    <w:rsid w:val="0042263F"/>
    <w:rPr>
      <w:sz w:val="24"/>
      <w:szCs w:val="24"/>
    </w:rPr>
  </w:style>
  <w:style w:type="paragraph" w:customStyle="1" w:styleId="11">
    <w:name w:val="Без интервала11"/>
    <w:uiPriority w:val="99"/>
    <w:rsid w:val="00F202D7"/>
    <w:rPr>
      <w:sz w:val="24"/>
      <w:szCs w:val="24"/>
    </w:rPr>
  </w:style>
  <w:style w:type="paragraph" w:styleId="23">
    <w:name w:val="Body Text Indent 2"/>
    <w:basedOn w:val="a0"/>
    <w:link w:val="24"/>
    <w:uiPriority w:val="99"/>
    <w:rsid w:val="00972D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72DDC"/>
    <w:rPr>
      <w:rFonts w:cs="Times New Roman"/>
      <w:sz w:val="24"/>
      <w:szCs w:val="24"/>
    </w:rPr>
  </w:style>
  <w:style w:type="paragraph" w:customStyle="1" w:styleId="12">
    <w:name w:val="Без интервала12"/>
    <w:uiPriority w:val="99"/>
    <w:rsid w:val="006B3293"/>
    <w:rPr>
      <w:sz w:val="24"/>
      <w:szCs w:val="24"/>
    </w:rPr>
  </w:style>
  <w:style w:type="character" w:styleId="af3">
    <w:name w:val="annotation reference"/>
    <w:basedOn w:val="a1"/>
    <w:uiPriority w:val="99"/>
    <w:semiHidden/>
    <w:rsid w:val="00E40AED"/>
    <w:rPr>
      <w:rFonts w:cs="Times New Roman"/>
      <w:sz w:val="16"/>
      <w:szCs w:val="16"/>
    </w:rPr>
  </w:style>
  <w:style w:type="paragraph" w:styleId="af4">
    <w:name w:val="annotation text"/>
    <w:basedOn w:val="a0"/>
    <w:link w:val="af5"/>
    <w:uiPriority w:val="99"/>
    <w:semiHidden/>
    <w:rsid w:val="00E40AED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locked/>
    <w:rsid w:val="00E40AED"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E40A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E40AED"/>
    <w:rPr>
      <w:rFonts w:cs="Times New Roman"/>
      <w:b/>
      <w:bCs/>
      <w:sz w:val="20"/>
      <w:szCs w:val="20"/>
    </w:rPr>
  </w:style>
  <w:style w:type="paragraph" w:customStyle="1" w:styleId="13">
    <w:name w:val="Без интервала13"/>
    <w:uiPriority w:val="99"/>
    <w:rsid w:val="00D82A49"/>
    <w:rPr>
      <w:sz w:val="24"/>
      <w:szCs w:val="24"/>
    </w:rPr>
  </w:style>
  <w:style w:type="paragraph" w:customStyle="1" w:styleId="14">
    <w:name w:val="Без интервала14"/>
    <w:uiPriority w:val="99"/>
    <w:rsid w:val="00B15F84"/>
    <w:rPr>
      <w:sz w:val="24"/>
      <w:szCs w:val="24"/>
    </w:rPr>
  </w:style>
  <w:style w:type="paragraph" w:customStyle="1" w:styleId="15">
    <w:name w:val="Без интервала15"/>
    <w:uiPriority w:val="99"/>
    <w:rsid w:val="00500F14"/>
    <w:rPr>
      <w:sz w:val="24"/>
      <w:szCs w:val="24"/>
    </w:rPr>
  </w:style>
  <w:style w:type="paragraph" w:customStyle="1" w:styleId="16">
    <w:name w:val="Без интервала16"/>
    <w:uiPriority w:val="99"/>
    <w:rsid w:val="005E1DBF"/>
    <w:rPr>
      <w:sz w:val="24"/>
      <w:szCs w:val="24"/>
    </w:rPr>
  </w:style>
  <w:style w:type="character" w:customStyle="1" w:styleId="af8">
    <w:name w:val="Основной текст_"/>
    <w:basedOn w:val="a1"/>
    <w:link w:val="17"/>
    <w:uiPriority w:val="99"/>
    <w:locked/>
    <w:rsid w:val="00325BFA"/>
    <w:rPr>
      <w:rFonts w:cs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0"/>
    <w:link w:val="af8"/>
    <w:uiPriority w:val="99"/>
    <w:rsid w:val="00325BFA"/>
    <w:pPr>
      <w:widowControl w:val="0"/>
      <w:shd w:val="clear" w:color="auto" w:fill="FFFFFF"/>
      <w:spacing w:line="298" w:lineRule="exact"/>
      <w:ind w:firstLine="720"/>
      <w:jc w:val="both"/>
    </w:pPr>
    <w:rPr>
      <w:sz w:val="23"/>
      <w:szCs w:val="23"/>
    </w:rPr>
  </w:style>
  <w:style w:type="paragraph" w:customStyle="1" w:styleId="18">
    <w:name w:val="Знак Знак Знак1"/>
    <w:basedOn w:val="a0"/>
    <w:rsid w:val="00E623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53578-1153-489F-A9A6-C33549DE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2016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14639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sta</dc:creator>
  <cp:lastModifiedBy>But</cp:lastModifiedBy>
  <cp:revision>4</cp:revision>
  <cp:lastPrinted>2024-10-17T08:26:00Z</cp:lastPrinted>
  <dcterms:created xsi:type="dcterms:W3CDTF">2024-10-17T06:53:00Z</dcterms:created>
  <dcterms:modified xsi:type="dcterms:W3CDTF">2024-10-17T08:26:00Z</dcterms:modified>
</cp:coreProperties>
</file>