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4765"/>
        <w:gridCol w:w="4777"/>
      </w:tblGrid>
      <w:tr w:rsidR="008C6318" w:rsidRPr="00FE5FAB" w:rsidTr="00852D05">
        <w:tc>
          <w:tcPr>
            <w:tcW w:w="4785" w:type="dxa"/>
          </w:tcPr>
          <w:p w:rsidR="008C6318" w:rsidRPr="00703C66" w:rsidRDefault="008C6318" w:rsidP="00852D05">
            <w:pPr>
              <w:spacing w:after="0" w:line="240" w:lineRule="auto"/>
              <w:rPr>
                <w:rFonts w:ascii="Times New Roman" w:hAnsi="Times New Roman"/>
                <w:sz w:val="24"/>
                <w:szCs w:val="24"/>
              </w:rPr>
            </w:pPr>
          </w:p>
        </w:tc>
        <w:tc>
          <w:tcPr>
            <w:tcW w:w="4786" w:type="dxa"/>
          </w:tcPr>
          <w:p w:rsidR="008C6318" w:rsidRPr="00FE5FAB" w:rsidRDefault="008C6318" w:rsidP="00852D05">
            <w:pPr>
              <w:spacing w:after="0" w:line="240" w:lineRule="auto"/>
              <w:rPr>
                <w:rFonts w:ascii="Times New Roman" w:hAnsi="Times New Roman"/>
                <w:sz w:val="24"/>
                <w:szCs w:val="24"/>
              </w:rPr>
            </w:pPr>
            <w:r w:rsidRPr="00FE5FAB">
              <w:rPr>
                <w:rFonts w:ascii="Times New Roman" w:hAnsi="Times New Roman"/>
                <w:sz w:val="24"/>
                <w:szCs w:val="24"/>
              </w:rPr>
              <w:t>УТВЕРЖДАЮ</w:t>
            </w:r>
          </w:p>
          <w:p w:rsidR="006923D0" w:rsidRDefault="006923D0" w:rsidP="00852D05">
            <w:pPr>
              <w:spacing w:after="0" w:line="240" w:lineRule="auto"/>
              <w:rPr>
                <w:rFonts w:ascii="Times New Roman" w:hAnsi="Times New Roman"/>
                <w:sz w:val="24"/>
                <w:szCs w:val="24"/>
              </w:rPr>
            </w:pPr>
            <w:r>
              <w:rPr>
                <w:rFonts w:ascii="Times New Roman" w:hAnsi="Times New Roman"/>
                <w:sz w:val="24"/>
                <w:szCs w:val="24"/>
              </w:rPr>
              <w:t>Глава Администрации Парабельского района</w:t>
            </w:r>
          </w:p>
          <w:p w:rsidR="006923D0" w:rsidRDefault="006923D0" w:rsidP="00852D05">
            <w:pPr>
              <w:spacing w:after="0" w:line="240" w:lineRule="auto"/>
              <w:rPr>
                <w:rFonts w:ascii="Times New Roman" w:hAnsi="Times New Roman"/>
                <w:sz w:val="24"/>
                <w:szCs w:val="24"/>
              </w:rPr>
            </w:pPr>
            <w:r>
              <w:rPr>
                <w:rFonts w:ascii="Times New Roman" w:hAnsi="Times New Roman"/>
                <w:sz w:val="24"/>
                <w:szCs w:val="24"/>
              </w:rPr>
              <w:t>____________________ А.Л.Карлов</w:t>
            </w:r>
          </w:p>
          <w:p w:rsidR="008C6318" w:rsidRPr="006923D0" w:rsidRDefault="006923D0" w:rsidP="00852D05">
            <w:pPr>
              <w:spacing w:after="0" w:line="240" w:lineRule="auto"/>
              <w:rPr>
                <w:sz w:val="24"/>
                <w:szCs w:val="24"/>
              </w:rPr>
            </w:pPr>
            <w:r w:rsidRPr="00FE5FAB">
              <w:rPr>
                <w:rFonts w:ascii="Times New Roman" w:hAnsi="Times New Roman"/>
                <w:sz w:val="24"/>
                <w:szCs w:val="24"/>
              </w:rPr>
              <w:t xml:space="preserve"> </w:t>
            </w:r>
            <w:r w:rsidR="008C6318" w:rsidRPr="00FE5FAB">
              <w:rPr>
                <w:rFonts w:ascii="Times New Roman" w:hAnsi="Times New Roman"/>
                <w:sz w:val="24"/>
                <w:szCs w:val="24"/>
              </w:rPr>
              <w:t>«__» _____________________ 20</w:t>
            </w:r>
            <w:r w:rsidR="0002494A">
              <w:rPr>
                <w:rFonts w:ascii="Times New Roman" w:hAnsi="Times New Roman"/>
                <w:sz w:val="24"/>
                <w:szCs w:val="24"/>
              </w:rPr>
              <w:t>_</w:t>
            </w:r>
            <w:r w:rsidR="008C6318" w:rsidRPr="00FE5FAB">
              <w:rPr>
                <w:rFonts w:ascii="Times New Roman" w:hAnsi="Times New Roman"/>
                <w:sz w:val="24"/>
                <w:szCs w:val="24"/>
              </w:rPr>
              <w:t>_ г.</w:t>
            </w:r>
          </w:p>
        </w:tc>
      </w:tr>
    </w:tbl>
    <w:p w:rsidR="008C6318" w:rsidRPr="00FE5FAB" w:rsidRDefault="008C6318" w:rsidP="008042A1">
      <w:pPr>
        <w:autoSpaceDE w:val="0"/>
        <w:autoSpaceDN w:val="0"/>
        <w:adjustRightInd w:val="0"/>
        <w:spacing w:after="0" w:line="240" w:lineRule="auto"/>
        <w:jc w:val="both"/>
        <w:rPr>
          <w:rFonts w:ascii="Times New Roman" w:hAnsi="Times New Roman"/>
          <w:sz w:val="24"/>
          <w:szCs w:val="24"/>
        </w:rPr>
      </w:pPr>
    </w:p>
    <w:p w:rsidR="008C6318" w:rsidRPr="00FE5FAB" w:rsidRDefault="008C6318" w:rsidP="008042A1">
      <w:pPr>
        <w:autoSpaceDE w:val="0"/>
        <w:autoSpaceDN w:val="0"/>
        <w:adjustRightInd w:val="0"/>
        <w:spacing w:after="0" w:line="240" w:lineRule="auto"/>
        <w:jc w:val="both"/>
        <w:rPr>
          <w:rFonts w:ascii="Times New Roman" w:hAnsi="Times New Roman"/>
          <w:sz w:val="24"/>
          <w:szCs w:val="24"/>
        </w:rPr>
      </w:pPr>
    </w:p>
    <w:p w:rsidR="008C6318" w:rsidRPr="00FE5FAB" w:rsidRDefault="008C6318" w:rsidP="008042A1">
      <w:pPr>
        <w:autoSpaceDE w:val="0"/>
        <w:autoSpaceDN w:val="0"/>
        <w:adjustRightInd w:val="0"/>
        <w:spacing w:after="0" w:line="240" w:lineRule="auto"/>
        <w:jc w:val="center"/>
        <w:rPr>
          <w:rFonts w:ascii="Times New Roman" w:hAnsi="Times New Roman"/>
          <w:b/>
          <w:bCs/>
          <w:sz w:val="24"/>
          <w:szCs w:val="24"/>
        </w:rPr>
      </w:pPr>
      <w:r w:rsidRPr="00FE5FAB">
        <w:rPr>
          <w:rFonts w:ascii="Times New Roman" w:hAnsi="Times New Roman"/>
          <w:b/>
          <w:bCs/>
          <w:sz w:val="24"/>
          <w:szCs w:val="24"/>
        </w:rPr>
        <w:t xml:space="preserve">ПОЛОЖЕНИЕ </w:t>
      </w:r>
    </w:p>
    <w:p w:rsidR="008C6318" w:rsidRPr="00FE5FAB" w:rsidRDefault="008C6318" w:rsidP="008042A1">
      <w:pPr>
        <w:autoSpaceDE w:val="0"/>
        <w:autoSpaceDN w:val="0"/>
        <w:adjustRightInd w:val="0"/>
        <w:spacing w:after="0" w:line="240" w:lineRule="auto"/>
        <w:jc w:val="center"/>
        <w:rPr>
          <w:rFonts w:ascii="Times New Roman" w:hAnsi="Times New Roman"/>
          <w:sz w:val="24"/>
          <w:szCs w:val="24"/>
        </w:rPr>
      </w:pPr>
      <w:r w:rsidRPr="00FE5FAB">
        <w:rPr>
          <w:rFonts w:ascii="Times New Roman" w:hAnsi="Times New Roman"/>
          <w:b/>
          <w:bCs/>
          <w:sz w:val="24"/>
          <w:szCs w:val="24"/>
        </w:rPr>
        <w:t>о выдаче под отчет денежных средств, составлении и представлении отчетов подотчетными лицами</w:t>
      </w:r>
      <w:r w:rsidR="0002494A">
        <w:rPr>
          <w:rFonts w:ascii="Times New Roman" w:hAnsi="Times New Roman"/>
          <w:b/>
          <w:bCs/>
          <w:sz w:val="24"/>
          <w:szCs w:val="24"/>
        </w:rPr>
        <w:t xml:space="preserve"> субъекта учета</w:t>
      </w:r>
    </w:p>
    <w:p w:rsidR="008C6318" w:rsidRPr="00FE5FAB" w:rsidRDefault="008C6318" w:rsidP="008042A1">
      <w:pPr>
        <w:autoSpaceDE w:val="0"/>
        <w:autoSpaceDN w:val="0"/>
        <w:adjustRightInd w:val="0"/>
        <w:spacing w:after="0" w:line="240" w:lineRule="auto"/>
        <w:jc w:val="both"/>
        <w:rPr>
          <w:rFonts w:ascii="Times New Roman" w:hAnsi="Times New Roman"/>
          <w:sz w:val="24"/>
          <w:szCs w:val="24"/>
        </w:rPr>
      </w:pPr>
    </w:p>
    <w:p w:rsidR="008C6318" w:rsidRPr="00FE5FAB" w:rsidRDefault="008C6318" w:rsidP="008042A1">
      <w:pPr>
        <w:autoSpaceDE w:val="0"/>
        <w:autoSpaceDN w:val="0"/>
        <w:adjustRightInd w:val="0"/>
        <w:spacing w:after="0" w:line="240" w:lineRule="auto"/>
        <w:jc w:val="center"/>
        <w:outlineLvl w:val="1"/>
        <w:rPr>
          <w:rFonts w:ascii="Times New Roman" w:hAnsi="Times New Roman"/>
          <w:sz w:val="24"/>
          <w:szCs w:val="24"/>
        </w:rPr>
      </w:pPr>
      <w:r w:rsidRPr="00FE5FAB">
        <w:rPr>
          <w:rFonts w:ascii="Times New Roman" w:hAnsi="Times New Roman"/>
          <w:bCs/>
          <w:sz w:val="24"/>
          <w:szCs w:val="24"/>
        </w:rPr>
        <w:t>1. ОБЩИЕ ПОЛОЖЕНИЯ</w:t>
      </w:r>
    </w:p>
    <w:p w:rsidR="008C6318" w:rsidRPr="00FE5FAB" w:rsidRDefault="008C6318" w:rsidP="008042A1">
      <w:pPr>
        <w:autoSpaceDE w:val="0"/>
        <w:autoSpaceDN w:val="0"/>
        <w:adjustRightInd w:val="0"/>
        <w:spacing w:after="0" w:line="240" w:lineRule="auto"/>
        <w:jc w:val="both"/>
        <w:rPr>
          <w:rFonts w:ascii="Times New Roman" w:hAnsi="Times New Roman"/>
          <w:sz w:val="24"/>
          <w:szCs w:val="24"/>
        </w:rPr>
      </w:pPr>
    </w:p>
    <w:p w:rsidR="008C6318"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1.1. Настоящее Положение устанавливает единый порядок расчетов с подотчетными лицами в учреждении.</w:t>
      </w:r>
    </w:p>
    <w:p w:rsidR="0002494A" w:rsidRPr="00FE5FAB" w:rsidRDefault="0002494A" w:rsidP="00C5155E">
      <w:pPr>
        <w:autoSpaceDE w:val="0"/>
        <w:autoSpaceDN w:val="0"/>
        <w:adjustRightInd w:val="0"/>
        <w:spacing w:after="0" w:line="240" w:lineRule="auto"/>
        <w:ind w:firstLine="539"/>
        <w:jc w:val="both"/>
        <w:rPr>
          <w:rFonts w:ascii="Times New Roman" w:hAnsi="Times New Roman"/>
          <w:sz w:val="24"/>
          <w:szCs w:val="24"/>
        </w:rPr>
      </w:pPr>
    </w:p>
    <w:p w:rsidR="008C6318" w:rsidRPr="00FE5FAB"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1.2. Основными нормативными правовыми актами, использованными при разработке настоящего Положения, являются:</w:t>
      </w:r>
    </w:p>
    <w:p w:rsidR="008C6318" w:rsidRPr="00FE5FAB"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 xml:space="preserve">– </w:t>
      </w:r>
      <w:hyperlink r:id="rId6" w:history="1">
        <w:r w:rsidRPr="00FE5FAB">
          <w:rPr>
            <w:rFonts w:ascii="Times New Roman" w:hAnsi="Times New Roman"/>
            <w:sz w:val="24"/>
            <w:szCs w:val="24"/>
          </w:rPr>
          <w:t>Указание</w:t>
        </w:r>
      </w:hyperlink>
      <w:r w:rsidRPr="00FE5FAB">
        <w:rPr>
          <w:rFonts w:ascii="Times New Roman" w:hAnsi="Times New Roman"/>
          <w:sz w:val="24"/>
          <w:szCs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8C6318" w:rsidRPr="00FE5FAB"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 xml:space="preserve">– </w:t>
      </w:r>
      <w:hyperlink r:id="rId7" w:history="1">
        <w:r w:rsidRPr="00FE5FAB">
          <w:rPr>
            <w:rFonts w:ascii="Times New Roman" w:hAnsi="Times New Roman"/>
            <w:sz w:val="24"/>
            <w:szCs w:val="24"/>
          </w:rPr>
          <w:t>Инструкция</w:t>
        </w:r>
      </w:hyperlink>
      <w:r w:rsidRPr="00FE5FAB">
        <w:rPr>
          <w:rFonts w:ascii="Times New Roman" w:hAnsi="Times New Roman"/>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w:t>
      </w:r>
    </w:p>
    <w:p w:rsidR="008C6318" w:rsidRPr="00FE5FAB"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 xml:space="preserve">– </w:t>
      </w:r>
      <w:hyperlink r:id="rId8" w:history="1">
        <w:r w:rsidRPr="00FE5FAB">
          <w:rPr>
            <w:rFonts w:ascii="Times New Roman" w:hAnsi="Times New Roman"/>
            <w:sz w:val="24"/>
            <w:szCs w:val="24"/>
          </w:rPr>
          <w:t>Приказ</w:t>
        </w:r>
      </w:hyperlink>
      <w:r w:rsidRPr="00FE5FAB">
        <w:rPr>
          <w:rFonts w:ascii="Times New Roman" w:hAnsi="Times New Roman"/>
          <w:sz w:val="24"/>
          <w:szCs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8C6318" w:rsidRPr="00FE5FAB"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 Постановление Правительства РФ от 13.10.2008 № 749 «Об особенностях направления работников в служебные командировки»</w:t>
      </w:r>
      <w:r w:rsidR="008405F2">
        <w:rPr>
          <w:rFonts w:ascii="Times New Roman" w:hAnsi="Times New Roman"/>
          <w:sz w:val="24"/>
          <w:szCs w:val="24"/>
        </w:rPr>
        <w:t>.</w:t>
      </w:r>
    </w:p>
    <w:p w:rsidR="008C6318" w:rsidRPr="00FE5FAB" w:rsidRDefault="008C6318" w:rsidP="008042A1">
      <w:pPr>
        <w:autoSpaceDE w:val="0"/>
        <w:autoSpaceDN w:val="0"/>
        <w:adjustRightInd w:val="0"/>
        <w:spacing w:after="0" w:line="240" w:lineRule="auto"/>
        <w:jc w:val="both"/>
        <w:rPr>
          <w:rFonts w:ascii="Times New Roman" w:hAnsi="Times New Roman"/>
          <w:sz w:val="24"/>
          <w:szCs w:val="24"/>
        </w:rPr>
      </w:pPr>
    </w:p>
    <w:p w:rsidR="008C6318" w:rsidRPr="00FE5FAB" w:rsidRDefault="008C6318" w:rsidP="008042A1">
      <w:pPr>
        <w:autoSpaceDE w:val="0"/>
        <w:autoSpaceDN w:val="0"/>
        <w:adjustRightInd w:val="0"/>
        <w:spacing w:after="0" w:line="240" w:lineRule="auto"/>
        <w:jc w:val="center"/>
        <w:outlineLvl w:val="1"/>
        <w:rPr>
          <w:rFonts w:ascii="Times New Roman" w:hAnsi="Times New Roman"/>
          <w:sz w:val="24"/>
          <w:szCs w:val="24"/>
        </w:rPr>
      </w:pPr>
      <w:r w:rsidRPr="00FE5FAB">
        <w:rPr>
          <w:rFonts w:ascii="Times New Roman" w:hAnsi="Times New Roman"/>
          <w:bCs/>
          <w:sz w:val="24"/>
          <w:szCs w:val="24"/>
        </w:rPr>
        <w:t>2. ПОРЯДОК ВЫДАЧИ ДЕНЕЖНЫХ СРЕДСТВ ПОД ОТЧЕТ</w:t>
      </w:r>
    </w:p>
    <w:p w:rsidR="008C6318" w:rsidRPr="00FE5FAB" w:rsidRDefault="008C6318" w:rsidP="008042A1">
      <w:pPr>
        <w:autoSpaceDE w:val="0"/>
        <w:autoSpaceDN w:val="0"/>
        <w:adjustRightInd w:val="0"/>
        <w:spacing w:after="0" w:line="240" w:lineRule="auto"/>
        <w:jc w:val="both"/>
        <w:rPr>
          <w:rFonts w:ascii="Times New Roman" w:hAnsi="Times New Roman"/>
          <w:sz w:val="24"/>
          <w:szCs w:val="24"/>
        </w:rPr>
      </w:pPr>
    </w:p>
    <w:p w:rsidR="008C6318" w:rsidRPr="00FE5FAB"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2.1. Денежные средства выдаются (перечисляются) под</w:t>
      </w:r>
      <w:r w:rsidR="008405F2">
        <w:rPr>
          <w:rFonts w:ascii="Times New Roman" w:hAnsi="Times New Roman"/>
          <w:sz w:val="24"/>
          <w:szCs w:val="24"/>
        </w:rPr>
        <w:t xml:space="preserve"> </w:t>
      </w:r>
      <w:r w:rsidRPr="00FE5FAB">
        <w:rPr>
          <w:rFonts w:ascii="Times New Roman" w:hAnsi="Times New Roman"/>
          <w:sz w:val="24"/>
          <w:szCs w:val="24"/>
        </w:rPr>
        <w:t>отчет на расходы учреждения, связанные с приобретением товаров, работ, услуг и командировочные расходы.</w:t>
      </w:r>
    </w:p>
    <w:p w:rsidR="00BE0E7C" w:rsidRDefault="00BE0E7C" w:rsidP="00BE0E7C">
      <w:pPr>
        <w:autoSpaceDE w:val="0"/>
        <w:autoSpaceDN w:val="0"/>
        <w:adjustRightInd w:val="0"/>
        <w:spacing w:after="0" w:line="240" w:lineRule="auto"/>
        <w:ind w:firstLine="539"/>
        <w:jc w:val="both"/>
        <w:rPr>
          <w:rFonts w:ascii="Times New Roman" w:hAnsi="Times New Roman"/>
          <w:sz w:val="24"/>
          <w:szCs w:val="24"/>
          <w:lang w:eastAsia="ru-RU"/>
        </w:rPr>
      </w:pPr>
      <w:r w:rsidRPr="00FE5FAB">
        <w:rPr>
          <w:rFonts w:ascii="Times New Roman" w:hAnsi="Times New Roman"/>
          <w:sz w:val="24"/>
          <w:szCs w:val="24"/>
        </w:rPr>
        <w:t xml:space="preserve">В соответствии с приказом Минфина России и Федерального казначейства от </w:t>
      </w:r>
      <w:r w:rsidRPr="00FE5FAB">
        <w:rPr>
          <w:rFonts w:ascii="Times New Roman" w:hAnsi="Times New Roman"/>
          <w:sz w:val="24"/>
          <w:szCs w:val="24"/>
          <w:lang w:eastAsia="ru-RU"/>
        </w:rPr>
        <w:t>30.06.2014 г. № 10н «Об утверждении правил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денежные средства, выдаваемые учреждением в под отчет на командировочные расходы своим сотрудникам, могут перечисляться на банковские «зарплатные» карты этих сотрудников.</w:t>
      </w:r>
    </w:p>
    <w:p w:rsidR="008405F2" w:rsidRPr="00FE5FAB" w:rsidRDefault="008405F2" w:rsidP="00BE0E7C">
      <w:pPr>
        <w:autoSpaceDE w:val="0"/>
        <w:autoSpaceDN w:val="0"/>
        <w:adjustRightInd w:val="0"/>
        <w:spacing w:after="0" w:line="240" w:lineRule="auto"/>
        <w:ind w:firstLine="539"/>
        <w:jc w:val="both"/>
        <w:rPr>
          <w:rFonts w:ascii="Times New Roman" w:hAnsi="Times New Roman"/>
          <w:sz w:val="24"/>
          <w:szCs w:val="24"/>
        </w:rPr>
      </w:pPr>
    </w:p>
    <w:p w:rsidR="008C6318"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2.2. Выдача под отчет денежных сре</w:t>
      </w:r>
      <w:proofErr w:type="gramStart"/>
      <w:r w:rsidRPr="00FE5FAB">
        <w:rPr>
          <w:rFonts w:ascii="Times New Roman" w:hAnsi="Times New Roman"/>
          <w:sz w:val="24"/>
          <w:szCs w:val="24"/>
        </w:rPr>
        <w:t>дств пр</w:t>
      </w:r>
      <w:proofErr w:type="gramEnd"/>
      <w:r w:rsidRPr="00FE5FAB">
        <w:rPr>
          <w:rFonts w:ascii="Times New Roman" w:hAnsi="Times New Roman"/>
          <w:sz w:val="24"/>
          <w:szCs w:val="24"/>
        </w:rPr>
        <w:t>оизводится работникам учреждения, приведенным в Перечне лиц, имеющих право получать денежные средства под отчет на приобретение товаров, работ, услуг</w:t>
      </w:r>
      <w:r w:rsidR="003C6C41">
        <w:rPr>
          <w:rFonts w:ascii="Times New Roman" w:hAnsi="Times New Roman"/>
          <w:sz w:val="24"/>
          <w:szCs w:val="24"/>
        </w:rPr>
        <w:t>.</w:t>
      </w:r>
    </w:p>
    <w:p w:rsidR="0002494A" w:rsidRPr="00FE5FAB" w:rsidRDefault="0002494A" w:rsidP="00C5155E">
      <w:pPr>
        <w:autoSpaceDE w:val="0"/>
        <w:autoSpaceDN w:val="0"/>
        <w:adjustRightInd w:val="0"/>
        <w:spacing w:after="0" w:line="240" w:lineRule="auto"/>
        <w:ind w:firstLine="539"/>
        <w:jc w:val="both"/>
        <w:rPr>
          <w:rFonts w:ascii="Times New Roman" w:hAnsi="Times New Roman"/>
          <w:sz w:val="24"/>
          <w:szCs w:val="24"/>
        </w:rPr>
      </w:pPr>
    </w:p>
    <w:p w:rsidR="008C6318" w:rsidRPr="00FE5FAB"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 xml:space="preserve">2.3. Выданные денежные средства под отчет для приобретения товаров, работ, услуг для хозяйственных нужд отражать в учете с использованием кода вида расходов 24х бюджетной классификации. Ограничение в объеме закупок для хозяйственных нужд по п. </w:t>
      </w:r>
      <w:r w:rsidRPr="00FE5FAB">
        <w:rPr>
          <w:rFonts w:ascii="Times New Roman" w:hAnsi="Times New Roman"/>
          <w:sz w:val="24"/>
          <w:szCs w:val="24"/>
        </w:rPr>
        <w:lastRenderedPageBreak/>
        <w:t>4 и п. 5 ч. 1 ст. 93 Федерального закона РФ от 05.04.2013 № 44-ФЗ «О контрактной системе в сфере закупок товаров, работ, услуг для обеспечения государственных и муниципальных нужд» устанавливает контрактный управляющий (специалист по закупкам).</w:t>
      </w:r>
    </w:p>
    <w:p w:rsidR="0002494A" w:rsidRPr="00FE5FAB" w:rsidRDefault="0002494A" w:rsidP="00C5155E">
      <w:pPr>
        <w:autoSpaceDE w:val="0"/>
        <w:autoSpaceDN w:val="0"/>
        <w:adjustRightInd w:val="0"/>
        <w:spacing w:after="0" w:line="240" w:lineRule="auto"/>
        <w:ind w:firstLine="539"/>
        <w:jc w:val="both"/>
        <w:rPr>
          <w:rFonts w:ascii="Times New Roman" w:hAnsi="Times New Roman"/>
          <w:i/>
          <w:sz w:val="24"/>
          <w:szCs w:val="24"/>
        </w:rPr>
      </w:pPr>
    </w:p>
    <w:p w:rsidR="008C6318"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 xml:space="preserve">2.4. Авансы на командировочные расходы выдаются подотчет лицам, работающим в учреждении на основании трудовых договоров (контрактов), направленным в служебную командировку в соответствии с приказом </w:t>
      </w:r>
      <w:r w:rsidR="00282F40">
        <w:rPr>
          <w:rFonts w:ascii="Times New Roman" w:hAnsi="Times New Roman"/>
          <w:sz w:val="24"/>
          <w:szCs w:val="24"/>
        </w:rPr>
        <w:t>Главы района</w:t>
      </w:r>
      <w:r w:rsidRPr="00FE5FAB">
        <w:rPr>
          <w:rFonts w:ascii="Times New Roman" w:hAnsi="Times New Roman"/>
          <w:sz w:val="24"/>
          <w:szCs w:val="24"/>
        </w:rPr>
        <w:t xml:space="preserve">. Основанием для оформления приказа </w:t>
      </w:r>
      <w:r w:rsidR="00282F40">
        <w:rPr>
          <w:rFonts w:ascii="Times New Roman" w:hAnsi="Times New Roman"/>
          <w:sz w:val="24"/>
          <w:szCs w:val="24"/>
        </w:rPr>
        <w:t xml:space="preserve">Главы района </w:t>
      </w:r>
      <w:r w:rsidRPr="00FE5FAB">
        <w:rPr>
          <w:rFonts w:ascii="Times New Roman" w:hAnsi="Times New Roman"/>
          <w:sz w:val="24"/>
          <w:szCs w:val="24"/>
        </w:rPr>
        <w:t xml:space="preserve">является служебная записка руководителя структурного подразделения. </w:t>
      </w:r>
    </w:p>
    <w:p w:rsidR="0002494A" w:rsidRPr="00FE5FAB" w:rsidRDefault="0002494A" w:rsidP="00282F40">
      <w:pPr>
        <w:autoSpaceDE w:val="0"/>
        <w:autoSpaceDN w:val="0"/>
        <w:adjustRightInd w:val="0"/>
        <w:spacing w:after="0" w:line="240" w:lineRule="auto"/>
        <w:jc w:val="both"/>
        <w:rPr>
          <w:rFonts w:ascii="Times New Roman" w:hAnsi="Times New Roman"/>
          <w:sz w:val="24"/>
          <w:szCs w:val="24"/>
        </w:rPr>
      </w:pPr>
    </w:p>
    <w:p w:rsidR="008C6318" w:rsidRPr="00FE5FAB"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2.5. Возмещение работникам расходов, связанных с командировками на территории Российской Федерации, осуществляется в следующих размерах:</w:t>
      </w:r>
    </w:p>
    <w:p w:rsidR="008C6318" w:rsidRPr="00FE5FAB"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а) расходы по найму жилого помещения – в размере фактических расходов, подтвержденных соответствующими документами</w:t>
      </w:r>
      <w:r w:rsidR="002051A8" w:rsidRPr="00FE5FAB">
        <w:rPr>
          <w:rFonts w:ascii="Times New Roman" w:hAnsi="Times New Roman"/>
          <w:sz w:val="24"/>
          <w:szCs w:val="24"/>
        </w:rPr>
        <w:t>. При проживании сотрудников без документов, учреждение выплачивает компенсацию за проживание</w:t>
      </w:r>
      <w:r w:rsidR="00282F40">
        <w:rPr>
          <w:rFonts w:ascii="Times New Roman" w:hAnsi="Times New Roman"/>
          <w:sz w:val="24"/>
          <w:szCs w:val="24"/>
        </w:rPr>
        <w:t xml:space="preserve"> в размере 12 рублей</w:t>
      </w:r>
      <w:r w:rsidRPr="00FE5FAB">
        <w:rPr>
          <w:rFonts w:ascii="Times New Roman" w:hAnsi="Times New Roman"/>
          <w:sz w:val="24"/>
          <w:szCs w:val="24"/>
        </w:rPr>
        <w:t>;</w:t>
      </w:r>
    </w:p>
    <w:p w:rsidR="008C6318" w:rsidRPr="00FE5FAB"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б) расходы на выплату суточных;</w:t>
      </w:r>
    </w:p>
    <w:p w:rsidR="008C6318" w:rsidRPr="00FE5FAB"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в) расходы на оплату проезда к месту командировки и обратно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 бельем) возмещаются в размере фактических расходов, подтвержденных проездными документами.</w:t>
      </w:r>
    </w:p>
    <w:p w:rsidR="008C6318" w:rsidRDefault="008C6318" w:rsidP="002051A8">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 xml:space="preserve">При проезде командированных лиц к месту командирования и обратно </w:t>
      </w:r>
      <w:r w:rsidR="002051A8" w:rsidRPr="00FE5FAB">
        <w:rPr>
          <w:rFonts w:ascii="Times New Roman" w:hAnsi="Times New Roman"/>
          <w:sz w:val="24"/>
          <w:szCs w:val="24"/>
        </w:rPr>
        <w:t xml:space="preserve">служебным </w:t>
      </w:r>
      <w:r w:rsidRPr="00FE5FAB">
        <w:rPr>
          <w:rFonts w:ascii="Times New Roman" w:hAnsi="Times New Roman"/>
          <w:sz w:val="24"/>
          <w:szCs w:val="24"/>
        </w:rPr>
        <w:t xml:space="preserve">автомобильным транспортом расходы на оплату проезда возмещаются в размере стоимости </w:t>
      </w:r>
      <w:r w:rsidR="002051A8" w:rsidRPr="00FE5FAB">
        <w:rPr>
          <w:rFonts w:ascii="Times New Roman" w:hAnsi="Times New Roman"/>
          <w:sz w:val="24"/>
          <w:szCs w:val="24"/>
        </w:rPr>
        <w:t>фактически понесенных и документально подтверждённых расходов</w:t>
      </w:r>
      <w:r w:rsidRPr="00FE5FAB">
        <w:rPr>
          <w:rFonts w:ascii="Times New Roman" w:hAnsi="Times New Roman"/>
          <w:sz w:val="24"/>
          <w:szCs w:val="24"/>
        </w:rPr>
        <w:t xml:space="preserve">. </w:t>
      </w:r>
    </w:p>
    <w:p w:rsidR="0002494A" w:rsidRPr="00FE5FAB" w:rsidRDefault="0002494A" w:rsidP="002051A8">
      <w:pPr>
        <w:autoSpaceDE w:val="0"/>
        <w:autoSpaceDN w:val="0"/>
        <w:adjustRightInd w:val="0"/>
        <w:spacing w:after="0" w:line="240" w:lineRule="auto"/>
        <w:ind w:firstLine="539"/>
        <w:jc w:val="both"/>
        <w:rPr>
          <w:rFonts w:ascii="Times New Roman" w:hAnsi="Times New Roman"/>
          <w:sz w:val="24"/>
          <w:szCs w:val="24"/>
        </w:rPr>
      </w:pPr>
    </w:p>
    <w:p w:rsidR="008C6318" w:rsidRPr="00FE5FAB"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2.6. На основании подтверждающих оплату документов также возмещаются:</w:t>
      </w:r>
    </w:p>
    <w:p w:rsidR="008C6318" w:rsidRPr="00FE5FAB"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 расходы, связанные со сдачей ранее приобретенных проездных билетов в связи с погодными условиями или по иным уважительным причинам;</w:t>
      </w:r>
    </w:p>
    <w:p w:rsidR="008C6318" w:rsidRPr="00FE5FAB"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 расходы, связанные с провозом и упаковкой багажа;</w:t>
      </w:r>
    </w:p>
    <w:p w:rsidR="008C6318"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 иные расходы, связанные с командированием работников.</w:t>
      </w:r>
    </w:p>
    <w:p w:rsidR="0002494A" w:rsidRPr="00FE5FAB" w:rsidRDefault="0002494A" w:rsidP="00C5155E">
      <w:pPr>
        <w:autoSpaceDE w:val="0"/>
        <w:autoSpaceDN w:val="0"/>
        <w:adjustRightInd w:val="0"/>
        <w:spacing w:after="0" w:line="240" w:lineRule="auto"/>
        <w:ind w:firstLine="539"/>
        <w:jc w:val="both"/>
        <w:rPr>
          <w:rFonts w:ascii="Times New Roman" w:hAnsi="Times New Roman"/>
          <w:sz w:val="24"/>
          <w:szCs w:val="24"/>
        </w:rPr>
      </w:pPr>
    </w:p>
    <w:p w:rsidR="008C6318"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2.7. Командировочные расходы отражать в учете с использованием кодов вида расходов 1</w:t>
      </w:r>
      <w:r w:rsidR="00AE2743">
        <w:rPr>
          <w:rFonts w:ascii="Times New Roman" w:hAnsi="Times New Roman"/>
          <w:sz w:val="24"/>
          <w:szCs w:val="24"/>
        </w:rPr>
        <w:t>х</w:t>
      </w:r>
      <w:r w:rsidRPr="00FE5FAB">
        <w:rPr>
          <w:rFonts w:ascii="Times New Roman" w:hAnsi="Times New Roman"/>
          <w:sz w:val="24"/>
          <w:szCs w:val="24"/>
        </w:rPr>
        <w:t>2 «Иные выплаты персоналу учреждений, за исключением фонда оплаты труда», если при направлении работников в командировку работник приобретает ГСМ, запчасти, оплачивает ремонт, шиномонтаж, стоянку автотранспортных средств.</w:t>
      </w:r>
    </w:p>
    <w:p w:rsidR="0002494A" w:rsidRPr="00FE5FAB" w:rsidRDefault="0002494A" w:rsidP="00C5155E">
      <w:pPr>
        <w:autoSpaceDE w:val="0"/>
        <w:autoSpaceDN w:val="0"/>
        <w:adjustRightInd w:val="0"/>
        <w:spacing w:after="0" w:line="240" w:lineRule="auto"/>
        <w:ind w:firstLine="539"/>
        <w:jc w:val="both"/>
        <w:rPr>
          <w:rFonts w:ascii="Times New Roman" w:hAnsi="Times New Roman"/>
          <w:sz w:val="24"/>
          <w:szCs w:val="24"/>
        </w:rPr>
      </w:pPr>
    </w:p>
    <w:p w:rsidR="008C6318"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2.8. Для получения денежных средств подотчет работник оформляет письменное заявление с указанием суммы аванса, срока, на который он выдается, назначения аванса, расчета (обоснования) его размера и другие необходимые данные</w:t>
      </w:r>
      <w:r w:rsidR="00A63944" w:rsidRPr="00FE5FAB">
        <w:rPr>
          <w:rFonts w:ascii="Times New Roman" w:hAnsi="Times New Roman"/>
          <w:sz w:val="24"/>
          <w:szCs w:val="24"/>
        </w:rPr>
        <w:t xml:space="preserve"> (п. 214 Единого плана счетов)</w:t>
      </w:r>
      <w:r w:rsidRPr="00FE5FAB">
        <w:rPr>
          <w:rFonts w:ascii="Times New Roman" w:hAnsi="Times New Roman"/>
          <w:sz w:val="24"/>
          <w:szCs w:val="24"/>
        </w:rPr>
        <w:t xml:space="preserve">. Форма заявления приведена в </w:t>
      </w:r>
      <w:hyperlink w:anchor="Par61" w:history="1">
        <w:r w:rsidRPr="00FE5FAB">
          <w:rPr>
            <w:rFonts w:ascii="Times New Roman" w:hAnsi="Times New Roman"/>
            <w:sz w:val="24"/>
            <w:szCs w:val="24"/>
          </w:rPr>
          <w:t xml:space="preserve">Приложении № </w:t>
        </w:r>
      </w:hyperlink>
      <w:r w:rsidR="003C6C41">
        <w:rPr>
          <w:rFonts w:ascii="Times New Roman" w:hAnsi="Times New Roman"/>
          <w:sz w:val="24"/>
          <w:szCs w:val="24"/>
        </w:rPr>
        <w:t>1</w:t>
      </w:r>
      <w:r w:rsidRPr="00FE5FAB">
        <w:rPr>
          <w:rFonts w:ascii="Times New Roman" w:hAnsi="Times New Roman"/>
          <w:sz w:val="24"/>
          <w:szCs w:val="24"/>
        </w:rPr>
        <w:t xml:space="preserve"> к настоящему Положению.</w:t>
      </w:r>
    </w:p>
    <w:p w:rsidR="0002494A" w:rsidRPr="00FE5FAB" w:rsidRDefault="0002494A" w:rsidP="00C5155E">
      <w:pPr>
        <w:autoSpaceDE w:val="0"/>
        <w:autoSpaceDN w:val="0"/>
        <w:adjustRightInd w:val="0"/>
        <w:spacing w:after="0" w:line="240" w:lineRule="auto"/>
        <w:ind w:firstLine="539"/>
        <w:jc w:val="both"/>
        <w:rPr>
          <w:rFonts w:ascii="Times New Roman" w:hAnsi="Times New Roman"/>
          <w:sz w:val="24"/>
          <w:szCs w:val="24"/>
        </w:rPr>
      </w:pPr>
    </w:p>
    <w:p w:rsidR="008C6318"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 xml:space="preserve">2.9. </w:t>
      </w:r>
      <w:r w:rsidR="0002494A">
        <w:rPr>
          <w:rFonts w:ascii="Times New Roman" w:hAnsi="Times New Roman"/>
          <w:sz w:val="24"/>
          <w:szCs w:val="24"/>
        </w:rPr>
        <w:t>Бухгалтер проверяет</w:t>
      </w:r>
      <w:r w:rsidRPr="00FE5FAB">
        <w:rPr>
          <w:rFonts w:ascii="Times New Roman" w:hAnsi="Times New Roman"/>
          <w:sz w:val="24"/>
          <w:szCs w:val="24"/>
        </w:rPr>
        <w:t xml:space="preserve"> наличи</w:t>
      </w:r>
      <w:r w:rsidR="0002494A">
        <w:rPr>
          <w:rFonts w:ascii="Times New Roman" w:hAnsi="Times New Roman"/>
          <w:sz w:val="24"/>
          <w:szCs w:val="24"/>
        </w:rPr>
        <w:t>е</w:t>
      </w:r>
      <w:r w:rsidRPr="00FE5FAB">
        <w:rPr>
          <w:rFonts w:ascii="Times New Roman" w:hAnsi="Times New Roman"/>
          <w:sz w:val="24"/>
          <w:szCs w:val="24"/>
        </w:rPr>
        <w:t xml:space="preserve"> (отсутстви</w:t>
      </w:r>
      <w:r w:rsidR="0002494A">
        <w:rPr>
          <w:rFonts w:ascii="Times New Roman" w:hAnsi="Times New Roman"/>
          <w:sz w:val="24"/>
          <w:szCs w:val="24"/>
        </w:rPr>
        <w:t>е</w:t>
      </w:r>
      <w:r w:rsidRPr="00FE5FAB">
        <w:rPr>
          <w:rFonts w:ascii="Times New Roman" w:hAnsi="Times New Roman"/>
          <w:sz w:val="24"/>
          <w:szCs w:val="24"/>
        </w:rPr>
        <w:t>) на текущую дату задолженности за работником по ранее выданным ему авансам. При наличии задолженности указываются ее сумма, дата и номер документа, которым оформлена выдача денежных средств подотчет.</w:t>
      </w:r>
    </w:p>
    <w:p w:rsidR="0002494A" w:rsidRPr="00FE5FAB" w:rsidRDefault="0002494A" w:rsidP="00C5155E">
      <w:pPr>
        <w:autoSpaceDE w:val="0"/>
        <w:autoSpaceDN w:val="0"/>
        <w:adjustRightInd w:val="0"/>
        <w:spacing w:after="0" w:line="240" w:lineRule="auto"/>
        <w:ind w:firstLine="539"/>
        <w:jc w:val="both"/>
        <w:rPr>
          <w:rFonts w:ascii="Times New Roman" w:hAnsi="Times New Roman"/>
          <w:sz w:val="24"/>
          <w:szCs w:val="24"/>
        </w:rPr>
      </w:pPr>
    </w:p>
    <w:p w:rsidR="008C6318"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 xml:space="preserve">2.10. </w:t>
      </w:r>
      <w:r w:rsidR="00605834">
        <w:rPr>
          <w:rFonts w:ascii="Times New Roman" w:hAnsi="Times New Roman"/>
          <w:sz w:val="24"/>
          <w:szCs w:val="24"/>
        </w:rPr>
        <w:t xml:space="preserve">Глава района </w:t>
      </w:r>
      <w:r w:rsidRPr="00FE5FAB">
        <w:rPr>
          <w:rFonts w:ascii="Times New Roman" w:hAnsi="Times New Roman"/>
          <w:sz w:val="24"/>
          <w:szCs w:val="24"/>
        </w:rPr>
        <w:t>в течение трех рабочих дней рассматривает заявление и делает на нем надпись о сумме выдаваемых (перечисляемых) под отчет работнику денежных средств и сроке, на который они выдаются, ставит свою подпись и дату.</w:t>
      </w:r>
    </w:p>
    <w:p w:rsidR="0002494A" w:rsidRPr="00FE5FAB" w:rsidRDefault="0002494A" w:rsidP="00C5155E">
      <w:pPr>
        <w:autoSpaceDE w:val="0"/>
        <w:autoSpaceDN w:val="0"/>
        <w:adjustRightInd w:val="0"/>
        <w:spacing w:after="0" w:line="240" w:lineRule="auto"/>
        <w:ind w:firstLine="539"/>
        <w:jc w:val="both"/>
        <w:rPr>
          <w:rFonts w:ascii="Times New Roman" w:hAnsi="Times New Roman"/>
          <w:sz w:val="24"/>
          <w:szCs w:val="24"/>
        </w:rPr>
      </w:pPr>
    </w:p>
    <w:p w:rsidR="00CB417C" w:rsidRPr="00FE5FAB" w:rsidRDefault="00CB417C" w:rsidP="00CB417C">
      <w:pPr>
        <w:autoSpaceDE w:val="0"/>
        <w:autoSpaceDN w:val="0"/>
        <w:adjustRightInd w:val="0"/>
        <w:spacing w:after="0" w:line="240" w:lineRule="auto"/>
        <w:ind w:firstLine="539"/>
        <w:jc w:val="both"/>
        <w:rPr>
          <w:rFonts w:ascii="Times New Roman" w:hAnsi="Times New Roman"/>
          <w:sz w:val="24"/>
          <w:szCs w:val="24"/>
          <w:lang w:eastAsia="ru-RU"/>
        </w:rPr>
      </w:pPr>
      <w:r w:rsidRPr="00FE5FAB">
        <w:rPr>
          <w:rFonts w:ascii="Times New Roman" w:hAnsi="Times New Roman"/>
          <w:sz w:val="24"/>
          <w:szCs w:val="24"/>
        </w:rPr>
        <w:t xml:space="preserve">2.11 </w:t>
      </w:r>
      <w:r w:rsidRPr="00FE5FAB">
        <w:rPr>
          <w:rFonts w:ascii="Times New Roman" w:hAnsi="Times New Roman"/>
          <w:sz w:val="24"/>
          <w:szCs w:val="24"/>
          <w:lang w:eastAsia="ru-RU"/>
        </w:rPr>
        <w:t xml:space="preserve">В соответствии с </w:t>
      </w:r>
      <w:hyperlink r:id="rId9" w:history="1">
        <w:r w:rsidRPr="00FE5FAB">
          <w:rPr>
            <w:rFonts w:ascii="Times New Roman" w:hAnsi="Times New Roman"/>
            <w:sz w:val="24"/>
            <w:szCs w:val="24"/>
            <w:lang w:eastAsia="ru-RU"/>
          </w:rPr>
          <w:t>пунктом 6.3</w:t>
        </w:r>
      </w:hyperlink>
      <w:r w:rsidRPr="00FE5FAB">
        <w:rPr>
          <w:rFonts w:ascii="Times New Roman" w:hAnsi="Times New Roman"/>
          <w:sz w:val="24"/>
          <w:szCs w:val="24"/>
          <w:lang w:eastAsia="ru-RU"/>
        </w:rPr>
        <w:t xml:space="preserve"> Указания Банка России от 11</w:t>
      </w:r>
      <w:r w:rsidR="0002494A">
        <w:rPr>
          <w:rFonts w:ascii="Times New Roman" w:hAnsi="Times New Roman"/>
          <w:sz w:val="24"/>
          <w:szCs w:val="24"/>
          <w:lang w:eastAsia="ru-RU"/>
        </w:rPr>
        <w:t>.03.</w:t>
      </w:r>
      <w:r w:rsidRPr="00FE5FAB">
        <w:rPr>
          <w:rFonts w:ascii="Times New Roman" w:hAnsi="Times New Roman"/>
          <w:sz w:val="24"/>
          <w:szCs w:val="24"/>
          <w:lang w:eastAsia="ru-RU"/>
        </w:rPr>
        <w:t xml:space="preserve">2014 года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выдача наличных денег работнику под отчет на расходы, </w:t>
      </w:r>
      <w:r w:rsidRPr="00FE5FAB">
        <w:rPr>
          <w:rFonts w:ascii="Times New Roman" w:hAnsi="Times New Roman"/>
          <w:sz w:val="24"/>
          <w:szCs w:val="24"/>
          <w:lang w:eastAsia="ru-RU"/>
        </w:rPr>
        <w:lastRenderedPageBreak/>
        <w:t>связанные с осуществлением деятельности юридического лица, может осуществляться по распорядительному документу юридического лица.</w:t>
      </w:r>
    </w:p>
    <w:p w:rsidR="00CB417C" w:rsidRDefault="00CB417C" w:rsidP="00CB417C">
      <w:pPr>
        <w:autoSpaceDE w:val="0"/>
        <w:autoSpaceDN w:val="0"/>
        <w:adjustRightInd w:val="0"/>
        <w:spacing w:after="0" w:line="240" w:lineRule="auto"/>
        <w:ind w:firstLine="539"/>
        <w:jc w:val="both"/>
        <w:rPr>
          <w:rFonts w:ascii="Times New Roman" w:hAnsi="Times New Roman"/>
          <w:sz w:val="24"/>
          <w:szCs w:val="24"/>
          <w:lang w:eastAsia="ru-RU"/>
        </w:rPr>
      </w:pPr>
      <w:r w:rsidRPr="00FE5FAB">
        <w:rPr>
          <w:rFonts w:ascii="Times New Roman" w:hAnsi="Times New Roman"/>
          <w:sz w:val="24"/>
          <w:szCs w:val="24"/>
          <w:lang w:eastAsia="ru-RU"/>
        </w:rPr>
        <w:t xml:space="preserve">Распорядительный документ оформляется на каждую выдачу наличных денег с указанием фамилии, имени и отчества (при наличии) подотчетного лица, суммы наличных денег и срока, на который они выдаются, и должен содержать подпись </w:t>
      </w:r>
      <w:r w:rsidR="00605834">
        <w:rPr>
          <w:rFonts w:ascii="Times New Roman" w:hAnsi="Times New Roman"/>
          <w:sz w:val="24"/>
          <w:szCs w:val="24"/>
          <w:lang w:eastAsia="ru-RU"/>
        </w:rPr>
        <w:t xml:space="preserve">Главы района, </w:t>
      </w:r>
      <w:r w:rsidRPr="00FE5FAB">
        <w:rPr>
          <w:rFonts w:ascii="Times New Roman" w:hAnsi="Times New Roman"/>
          <w:sz w:val="24"/>
          <w:szCs w:val="24"/>
          <w:lang w:eastAsia="ru-RU"/>
        </w:rPr>
        <w:t>дату и регистрационный номер документа.</w:t>
      </w:r>
    </w:p>
    <w:p w:rsidR="0002494A" w:rsidRPr="00FE5FAB" w:rsidRDefault="0002494A" w:rsidP="00CB417C">
      <w:pPr>
        <w:autoSpaceDE w:val="0"/>
        <w:autoSpaceDN w:val="0"/>
        <w:adjustRightInd w:val="0"/>
        <w:spacing w:after="0" w:line="240" w:lineRule="auto"/>
        <w:ind w:firstLine="539"/>
        <w:jc w:val="both"/>
        <w:rPr>
          <w:rFonts w:ascii="Times New Roman" w:hAnsi="Times New Roman"/>
          <w:sz w:val="24"/>
          <w:szCs w:val="24"/>
          <w:lang w:eastAsia="ru-RU"/>
        </w:rPr>
      </w:pPr>
    </w:p>
    <w:p w:rsidR="008C6318" w:rsidRDefault="008C6318" w:rsidP="00C5155E">
      <w:pPr>
        <w:autoSpaceDE w:val="0"/>
        <w:autoSpaceDN w:val="0"/>
        <w:adjustRightInd w:val="0"/>
        <w:spacing w:after="0" w:line="240" w:lineRule="auto"/>
        <w:ind w:firstLine="539"/>
        <w:jc w:val="both"/>
        <w:rPr>
          <w:rFonts w:ascii="Times New Roman" w:hAnsi="Times New Roman"/>
          <w:i/>
          <w:sz w:val="24"/>
          <w:szCs w:val="24"/>
        </w:rPr>
      </w:pPr>
      <w:r w:rsidRPr="00FE5FAB">
        <w:rPr>
          <w:rFonts w:ascii="Times New Roman" w:hAnsi="Times New Roman"/>
          <w:sz w:val="24"/>
          <w:szCs w:val="24"/>
        </w:rPr>
        <w:t>2.1</w:t>
      </w:r>
      <w:r w:rsidR="00CB417C" w:rsidRPr="00FE5FAB">
        <w:rPr>
          <w:rFonts w:ascii="Times New Roman" w:hAnsi="Times New Roman"/>
          <w:sz w:val="24"/>
          <w:szCs w:val="24"/>
        </w:rPr>
        <w:t>2</w:t>
      </w:r>
      <w:r w:rsidRPr="00FE5FAB">
        <w:rPr>
          <w:rFonts w:ascii="Times New Roman" w:hAnsi="Times New Roman"/>
          <w:sz w:val="24"/>
          <w:szCs w:val="24"/>
        </w:rPr>
        <w:t xml:space="preserve">. Выдача денежных средств под отчет на расходы, связанные с приобретением товаров, работ, услуг, производится из кассы учреждения либо переводится на зарплатную карту сотрудника или на хозяйственную карту. Предельная сумма выдачи денежных средств под отчет одному подотчетному на эти цели не может превышать </w:t>
      </w:r>
      <w:r w:rsidR="00605834">
        <w:rPr>
          <w:rFonts w:ascii="Times New Roman" w:hAnsi="Times New Roman"/>
          <w:sz w:val="24"/>
          <w:szCs w:val="24"/>
        </w:rPr>
        <w:t>100 000,00</w:t>
      </w:r>
      <w:r w:rsidRPr="00FE5FAB">
        <w:rPr>
          <w:rFonts w:ascii="Times New Roman" w:hAnsi="Times New Roman"/>
          <w:sz w:val="24"/>
          <w:szCs w:val="24"/>
        </w:rPr>
        <w:t xml:space="preserve"> руб</w:t>
      </w:r>
      <w:r w:rsidR="00605834">
        <w:rPr>
          <w:rFonts w:ascii="Times New Roman" w:hAnsi="Times New Roman"/>
          <w:sz w:val="24"/>
          <w:szCs w:val="24"/>
        </w:rPr>
        <w:t>лей</w:t>
      </w:r>
      <w:r w:rsidRPr="00FE5FAB">
        <w:rPr>
          <w:rFonts w:ascii="Times New Roman" w:hAnsi="Times New Roman"/>
          <w:sz w:val="24"/>
          <w:szCs w:val="24"/>
        </w:rPr>
        <w:t>.</w:t>
      </w:r>
      <w:r w:rsidR="00AE2743">
        <w:rPr>
          <w:rFonts w:ascii="Times New Roman" w:hAnsi="Times New Roman"/>
          <w:sz w:val="24"/>
          <w:szCs w:val="24"/>
        </w:rPr>
        <w:t xml:space="preserve"> </w:t>
      </w:r>
    </w:p>
    <w:p w:rsidR="0002494A" w:rsidRPr="00AE2743" w:rsidRDefault="0002494A" w:rsidP="00C5155E">
      <w:pPr>
        <w:autoSpaceDE w:val="0"/>
        <w:autoSpaceDN w:val="0"/>
        <w:adjustRightInd w:val="0"/>
        <w:spacing w:after="0" w:line="240" w:lineRule="auto"/>
        <w:ind w:firstLine="539"/>
        <w:jc w:val="both"/>
        <w:rPr>
          <w:rFonts w:ascii="Times New Roman" w:hAnsi="Times New Roman"/>
          <w:i/>
          <w:sz w:val="24"/>
          <w:szCs w:val="24"/>
        </w:rPr>
      </w:pPr>
    </w:p>
    <w:p w:rsidR="008C6318"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2.1</w:t>
      </w:r>
      <w:r w:rsidR="00AE2743">
        <w:rPr>
          <w:rFonts w:ascii="Times New Roman" w:hAnsi="Times New Roman"/>
          <w:sz w:val="24"/>
          <w:szCs w:val="24"/>
        </w:rPr>
        <w:t>3</w:t>
      </w:r>
      <w:r w:rsidRPr="00FE5FAB">
        <w:rPr>
          <w:rFonts w:ascii="Times New Roman" w:hAnsi="Times New Roman"/>
          <w:sz w:val="24"/>
          <w:szCs w:val="24"/>
        </w:rPr>
        <w:t>. Авансы на расходы, связанные со служебными командировками на территории Российской Федерации, выдаются работникам из кассы учреждения или перечисляются на личные банковские карты работников в пределах сумм расходов, установленных Положением о служебных командировках.</w:t>
      </w:r>
    </w:p>
    <w:p w:rsidR="0002494A" w:rsidRPr="00FE5FAB" w:rsidRDefault="0002494A" w:rsidP="004C07D9">
      <w:pPr>
        <w:autoSpaceDE w:val="0"/>
        <w:autoSpaceDN w:val="0"/>
        <w:adjustRightInd w:val="0"/>
        <w:spacing w:after="0" w:line="240" w:lineRule="auto"/>
        <w:jc w:val="both"/>
        <w:rPr>
          <w:rFonts w:ascii="Times New Roman" w:hAnsi="Times New Roman"/>
          <w:sz w:val="24"/>
          <w:szCs w:val="24"/>
        </w:rPr>
      </w:pPr>
    </w:p>
    <w:p w:rsidR="008C6318" w:rsidRDefault="008C6318" w:rsidP="000F4118">
      <w:pPr>
        <w:autoSpaceDE w:val="0"/>
        <w:autoSpaceDN w:val="0"/>
        <w:adjustRightInd w:val="0"/>
        <w:spacing w:after="0" w:line="240" w:lineRule="auto"/>
        <w:ind w:firstLine="540"/>
        <w:jc w:val="both"/>
        <w:rPr>
          <w:rFonts w:ascii="Times New Roman" w:hAnsi="Times New Roman"/>
          <w:sz w:val="24"/>
          <w:szCs w:val="24"/>
        </w:rPr>
      </w:pPr>
      <w:r w:rsidRPr="00FE5FAB">
        <w:rPr>
          <w:rFonts w:ascii="Times New Roman" w:hAnsi="Times New Roman"/>
          <w:sz w:val="24"/>
          <w:szCs w:val="24"/>
        </w:rPr>
        <w:t>2.1</w:t>
      </w:r>
      <w:r w:rsidR="004C07D9">
        <w:rPr>
          <w:rFonts w:ascii="Times New Roman" w:hAnsi="Times New Roman"/>
          <w:sz w:val="24"/>
          <w:szCs w:val="24"/>
        </w:rPr>
        <w:t>4</w:t>
      </w:r>
      <w:r w:rsidRPr="00FE5FAB">
        <w:rPr>
          <w:rFonts w:ascii="Times New Roman" w:hAnsi="Times New Roman"/>
          <w:sz w:val="24"/>
          <w:szCs w:val="24"/>
        </w:rPr>
        <w:t xml:space="preserve">. Максимальный срок выдачи денежных средств под отчет на расходы по приобретению товаров, работ, услуг </w:t>
      </w:r>
      <w:r w:rsidR="002F27E9">
        <w:rPr>
          <w:rFonts w:ascii="Times New Roman" w:hAnsi="Times New Roman"/>
          <w:sz w:val="24"/>
          <w:szCs w:val="24"/>
        </w:rPr>
        <w:t>составляет 10</w:t>
      </w:r>
      <w:r w:rsidRPr="00FE5FAB">
        <w:rPr>
          <w:rFonts w:ascii="Times New Roman" w:hAnsi="Times New Roman"/>
          <w:sz w:val="24"/>
          <w:szCs w:val="24"/>
        </w:rPr>
        <w:t xml:space="preserve"> календарных дней.</w:t>
      </w:r>
    </w:p>
    <w:p w:rsidR="0002494A" w:rsidRPr="00FE5FAB" w:rsidRDefault="0002494A" w:rsidP="000F4118">
      <w:pPr>
        <w:autoSpaceDE w:val="0"/>
        <w:autoSpaceDN w:val="0"/>
        <w:adjustRightInd w:val="0"/>
        <w:spacing w:after="0" w:line="240" w:lineRule="auto"/>
        <w:ind w:firstLine="540"/>
        <w:jc w:val="both"/>
        <w:rPr>
          <w:rFonts w:ascii="Times New Roman" w:hAnsi="Times New Roman"/>
          <w:sz w:val="24"/>
          <w:szCs w:val="24"/>
        </w:rPr>
      </w:pPr>
    </w:p>
    <w:p w:rsidR="008C6318"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2.1</w:t>
      </w:r>
      <w:r w:rsidR="004C07D9">
        <w:rPr>
          <w:rFonts w:ascii="Times New Roman" w:hAnsi="Times New Roman"/>
          <w:sz w:val="24"/>
          <w:szCs w:val="24"/>
        </w:rPr>
        <w:t>5</w:t>
      </w:r>
      <w:r w:rsidRPr="00FE5FAB">
        <w:rPr>
          <w:rFonts w:ascii="Times New Roman" w:hAnsi="Times New Roman"/>
          <w:sz w:val="24"/>
          <w:szCs w:val="24"/>
        </w:rPr>
        <w:t>. Передача выданных под отчет денежных средств одним лицом другому запрещается.</w:t>
      </w:r>
    </w:p>
    <w:p w:rsidR="0002494A" w:rsidRPr="00FE5FAB" w:rsidRDefault="0002494A" w:rsidP="00C5155E">
      <w:pPr>
        <w:autoSpaceDE w:val="0"/>
        <w:autoSpaceDN w:val="0"/>
        <w:adjustRightInd w:val="0"/>
        <w:spacing w:after="0" w:line="240" w:lineRule="auto"/>
        <w:ind w:firstLine="539"/>
        <w:jc w:val="both"/>
        <w:rPr>
          <w:rFonts w:ascii="Times New Roman" w:hAnsi="Times New Roman"/>
          <w:sz w:val="24"/>
          <w:szCs w:val="24"/>
        </w:rPr>
      </w:pPr>
    </w:p>
    <w:p w:rsidR="008C6318" w:rsidRPr="00FE5FAB"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2.1</w:t>
      </w:r>
      <w:r w:rsidR="004C07D9">
        <w:rPr>
          <w:rFonts w:ascii="Times New Roman" w:hAnsi="Times New Roman"/>
          <w:sz w:val="24"/>
          <w:szCs w:val="24"/>
        </w:rPr>
        <w:t>6</w:t>
      </w:r>
      <w:r w:rsidRPr="00FE5FAB">
        <w:rPr>
          <w:rFonts w:ascii="Times New Roman" w:hAnsi="Times New Roman"/>
          <w:sz w:val="24"/>
          <w:szCs w:val="24"/>
        </w:rPr>
        <w:t>. В исключительных случаях, когда работник учреждения с разрешения непосредственного руководителя произвел оплату расходов за счет собственных средств, производится возмещение этих расходов. Возмещение расходов производится на</w:t>
      </w:r>
      <w:r w:rsidR="00B2323A">
        <w:rPr>
          <w:rFonts w:ascii="Times New Roman" w:hAnsi="Times New Roman"/>
          <w:sz w:val="24"/>
          <w:szCs w:val="24"/>
        </w:rPr>
        <w:t xml:space="preserve"> основании заявления работника, </w:t>
      </w:r>
      <w:r w:rsidRPr="00FE5FAB">
        <w:rPr>
          <w:rFonts w:ascii="Times New Roman" w:hAnsi="Times New Roman"/>
          <w:sz w:val="24"/>
          <w:szCs w:val="24"/>
        </w:rPr>
        <w:t>авансового отчета работника об израсходованных средствах, утвержденного</w:t>
      </w:r>
      <w:r w:rsidR="00915F05">
        <w:rPr>
          <w:rFonts w:ascii="Times New Roman" w:hAnsi="Times New Roman"/>
          <w:sz w:val="24"/>
          <w:szCs w:val="24"/>
        </w:rPr>
        <w:t xml:space="preserve"> Главой района</w:t>
      </w:r>
      <w:r w:rsidRPr="00FE5FAB">
        <w:rPr>
          <w:rFonts w:ascii="Times New Roman" w:hAnsi="Times New Roman"/>
          <w:sz w:val="24"/>
          <w:szCs w:val="24"/>
        </w:rPr>
        <w:t>, с приложением подтверждающих документов.</w:t>
      </w:r>
    </w:p>
    <w:p w:rsidR="008C6318" w:rsidRPr="00FE5FAB" w:rsidRDefault="008C6318" w:rsidP="008042A1">
      <w:pPr>
        <w:autoSpaceDE w:val="0"/>
        <w:autoSpaceDN w:val="0"/>
        <w:adjustRightInd w:val="0"/>
        <w:spacing w:after="0" w:line="240" w:lineRule="auto"/>
        <w:jc w:val="both"/>
        <w:rPr>
          <w:rFonts w:ascii="Times New Roman" w:hAnsi="Times New Roman"/>
          <w:sz w:val="24"/>
          <w:szCs w:val="24"/>
        </w:rPr>
      </w:pPr>
    </w:p>
    <w:p w:rsidR="008C6318" w:rsidRPr="00FE5FAB" w:rsidRDefault="008C6318" w:rsidP="008042A1">
      <w:pPr>
        <w:autoSpaceDE w:val="0"/>
        <w:autoSpaceDN w:val="0"/>
        <w:adjustRightInd w:val="0"/>
        <w:spacing w:after="0" w:line="240" w:lineRule="auto"/>
        <w:jc w:val="center"/>
        <w:outlineLvl w:val="1"/>
        <w:rPr>
          <w:rFonts w:ascii="Times New Roman" w:hAnsi="Times New Roman"/>
          <w:sz w:val="24"/>
          <w:szCs w:val="24"/>
        </w:rPr>
      </w:pPr>
      <w:r w:rsidRPr="00FE5FAB">
        <w:rPr>
          <w:rFonts w:ascii="Times New Roman" w:hAnsi="Times New Roman"/>
          <w:bCs/>
          <w:sz w:val="24"/>
          <w:szCs w:val="24"/>
        </w:rPr>
        <w:t>3. ПРЕДСТАВЛЕНИЕ ОТЧЕТНОСТИ ПОДОТЧЕТНЫМИ ЛИЦАМИ</w:t>
      </w:r>
    </w:p>
    <w:p w:rsidR="008C6318" w:rsidRPr="00FE5FAB" w:rsidRDefault="008C6318" w:rsidP="008042A1">
      <w:pPr>
        <w:autoSpaceDE w:val="0"/>
        <w:autoSpaceDN w:val="0"/>
        <w:adjustRightInd w:val="0"/>
        <w:spacing w:after="0" w:line="240" w:lineRule="auto"/>
        <w:jc w:val="both"/>
        <w:rPr>
          <w:rFonts w:ascii="Times New Roman" w:hAnsi="Times New Roman"/>
          <w:sz w:val="24"/>
          <w:szCs w:val="24"/>
        </w:rPr>
      </w:pPr>
    </w:p>
    <w:p w:rsidR="008C6318"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3.1. Об израсходовании полученных сумм подотчетное лицо представляет в бухгалтерию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3272ED" w:rsidRPr="00FE5FAB" w:rsidRDefault="003272ED" w:rsidP="00C5155E">
      <w:pPr>
        <w:autoSpaceDE w:val="0"/>
        <w:autoSpaceDN w:val="0"/>
        <w:adjustRightInd w:val="0"/>
        <w:spacing w:after="0" w:line="240" w:lineRule="auto"/>
        <w:ind w:firstLine="539"/>
        <w:jc w:val="both"/>
        <w:rPr>
          <w:rFonts w:ascii="Times New Roman" w:hAnsi="Times New Roman"/>
          <w:sz w:val="24"/>
          <w:szCs w:val="24"/>
        </w:rPr>
      </w:pPr>
    </w:p>
    <w:p w:rsidR="008C6318"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 xml:space="preserve">3.2. Авансовый отчет по расходам, связанным с приобретением товаров, работ, услуг, представляется подотчетным лицом в бухгалтерию не позднее </w:t>
      </w:r>
      <w:r w:rsidR="0059526D">
        <w:rPr>
          <w:rFonts w:ascii="Times New Roman" w:hAnsi="Times New Roman"/>
          <w:sz w:val="24"/>
          <w:szCs w:val="24"/>
        </w:rPr>
        <w:t>трех</w:t>
      </w:r>
      <w:r w:rsidRPr="00FE5FAB">
        <w:rPr>
          <w:rFonts w:ascii="Times New Roman" w:hAnsi="Times New Roman"/>
          <w:sz w:val="24"/>
          <w:szCs w:val="24"/>
        </w:rPr>
        <w:t xml:space="preserve"> рабочих дней со дня истечения срока, на который были выданы денежные средства.</w:t>
      </w:r>
    </w:p>
    <w:p w:rsidR="003272ED" w:rsidRPr="00FE5FAB" w:rsidRDefault="003272ED" w:rsidP="00C5155E">
      <w:pPr>
        <w:autoSpaceDE w:val="0"/>
        <w:autoSpaceDN w:val="0"/>
        <w:adjustRightInd w:val="0"/>
        <w:spacing w:after="0" w:line="240" w:lineRule="auto"/>
        <w:ind w:firstLine="539"/>
        <w:jc w:val="both"/>
        <w:rPr>
          <w:rFonts w:ascii="Times New Roman" w:hAnsi="Times New Roman"/>
          <w:sz w:val="24"/>
          <w:szCs w:val="24"/>
        </w:rPr>
      </w:pPr>
    </w:p>
    <w:p w:rsidR="008C6318"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3.3. Авансовый отчет по командировочным расходам представляется работником в бухгалтерию не позднее трех рабочих дней со дня его возвращения из командировки. Работник имеет право заполнять авансовый отчет автоматизированным способом.</w:t>
      </w:r>
    </w:p>
    <w:p w:rsidR="003272ED" w:rsidRPr="00FE5FAB" w:rsidRDefault="003272ED" w:rsidP="00C5155E">
      <w:pPr>
        <w:autoSpaceDE w:val="0"/>
        <w:autoSpaceDN w:val="0"/>
        <w:adjustRightInd w:val="0"/>
        <w:spacing w:after="0" w:line="240" w:lineRule="auto"/>
        <w:ind w:firstLine="539"/>
        <w:jc w:val="both"/>
        <w:rPr>
          <w:rFonts w:ascii="Times New Roman" w:hAnsi="Times New Roman"/>
          <w:sz w:val="24"/>
          <w:szCs w:val="24"/>
        </w:rPr>
      </w:pPr>
    </w:p>
    <w:p w:rsidR="008C6318"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3.4. Бухгалтерия проверяет правильность оформления полученного от подотчетного лица авансового отчета, наличие документов, подтверждающих произведенные расходы, обоснованность расходования средств.</w:t>
      </w:r>
    </w:p>
    <w:p w:rsidR="003272ED" w:rsidRPr="00FE5FAB" w:rsidRDefault="003272ED" w:rsidP="00C5155E">
      <w:pPr>
        <w:autoSpaceDE w:val="0"/>
        <w:autoSpaceDN w:val="0"/>
        <w:adjustRightInd w:val="0"/>
        <w:spacing w:after="0" w:line="240" w:lineRule="auto"/>
        <w:ind w:firstLine="539"/>
        <w:jc w:val="both"/>
        <w:rPr>
          <w:rFonts w:ascii="Times New Roman" w:hAnsi="Times New Roman"/>
          <w:sz w:val="24"/>
          <w:szCs w:val="24"/>
        </w:rPr>
      </w:pPr>
    </w:p>
    <w:p w:rsidR="008C6318"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3.5. Все прилагаемые к авансовому отчету документы должны быть оформлены в соответствии с требованиями законодательства Р</w:t>
      </w:r>
      <w:r w:rsidR="002C6172">
        <w:rPr>
          <w:rFonts w:ascii="Times New Roman" w:hAnsi="Times New Roman"/>
          <w:sz w:val="24"/>
          <w:szCs w:val="24"/>
        </w:rPr>
        <w:t xml:space="preserve">оссийской </w:t>
      </w:r>
      <w:r w:rsidRPr="00FE5FAB">
        <w:rPr>
          <w:rFonts w:ascii="Times New Roman" w:hAnsi="Times New Roman"/>
          <w:sz w:val="24"/>
          <w:szCs w:val="24"/>
        </w:rPr>
        <w:t>Ф</w:t>
      </w:r>
      <w:r w:rsidR="002C6172">
        <w:rPr>
          <w:rFonts w:ascii="Times New Roman" w:hAnsi="Times New Roman"/>
          <w:sz w:val="24"/>
          <w:szCs w:val="24"/>
        </w:rPr>
        <w:t>едерации</w:t>
      </w:r>
      <w:r w:rsidRPr="00FE5FAB">
        <w:rPr>
          <w:rFonts w:ascii="Times New Roman" w:hAnsi="Times New Roman"/>
          <w:sz w:val="24"/>
          <w:szCs w:val="24"/>
        </w:rPr>
        <w:t xml:space="preserve"> с обязательным заполнением необходимых граф, указанием реквизитов, проставлением печатей, подписей и т.д.</w:t>
      </w:r>
    </w:p>
    <w:p w:rsidR="003272ED" w:rsidRPr="00FE5FAB" w:rsidRDefault="003272ED" w:rsidP="00C5155E">
      <w:pPr>
        <w:autoSpaceDE w:val="0"/>
        <w:autoSpaceDN w:val="0"/>
        <w:adjustRightInd w:val="0"/>
        <w:spacing w:after="0" w:line="240" w:lineRule="auto"/>
        <w:ind w:firstLine="539"/>
        <w:jc w:val="both"/>
        <w:rPr>
          <w:rFonts w:ascii="Times New Roman" w:hAnsi="Times New Roman"/>
          <w:sz w:val="24"/>
          <w:szCs w:val="24"/>
        </w:rPr>
      </w:pPr>
    </w:p>
    <w:p w:rsidR="008C6318"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lastRenderedPageBreak/>
        <w:t>3.6. Проверенный бухгалтерией авансовый отчет утверждается</w:t>
      </w:r>
      <w:r w:rsidR="0059526D">
        <w:rPr>
          <w:rFonts w:ascii="Times New Roman" w:hAnsi="Times New Roman"/>
          <w:sz w:val="24"/>
          <w:szCs w:val="24"/>
        </w:rPr>
        <w:t xml:space="preserve"> Главой района</w:t>
      </w:r>
      <w:r w:rsidRPr="00FE5FAB">
        <w:rPr>
          <w:rFonts w:ascii="Times New Roman" w:hAnsi="Times New Roman"/>
          <w:sz w:val="24"/>
          <w:szCs w:val="24"/>
        </w:rPr>
        <w:t>. После этого утвержденный авансовый отчет принимается бухгалтерией к учету.</w:t>
      </w:r>
    </w:p>
    <w:p w:rsidR="003272ED" w:rsidRPr="00FE5FAB" w:rsidRDefault="003272ED" w:rsidP="00C5155E">
      <w:pPr>
        <w:autoSpaceDE w:val="0"/>
        <w:autoSpaceDN w:val="0"/>
        <w:adjustRightInd w:val="0"/>
        <w:spacing w:after="0" w:line="240" w:lineRule="auto"/>
        <w:ind w:firstLine="539"/>
        <w:jc w:val="both"/>
        <w:rPr>
          <w:rFonts w:ascii="Times New Roman" w:hAnsi="Times New Roman"/>
          <w:sz w:val="24"/>
          <w:szCs w:val="24"/>
        </w:rPr>
      </w:pPr>
    </w:p>
    <w:p w:rsidR="008C6318"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 xml:space="preserve">3.7. Проверка авансового отчета бухгалтерией и утверждение его </w:t>
      </w:r>
      <w:r w:rsidR="003C6C41">
        <w:rPr>
          <w:rFonts w:ascii="Times New Roman" w:hAnsi="Times New Roman"/>
          <w:sz w:val="24"/>
          <w:szCs w:val="24"/>
        </w:rPr>
        <w:t xml:space="preserve">Главой района </w:t>
      </w:r>
      <w:r w:rsidRPr="00FE5FAB">
        <w:rPr>
          <w:rFonts w:ascii="Times New Roman" w:hAnsi="Times New Roman"/>
          <w:sz w:val="24"/>
          <w:szCs w:val="24"/>
        </w:rPr>
        <w:t>осуществляются в течение трех рабочих дней со дня представления авансового отчета подотчетным лицом в бухгалтерию.</w:t>
      </w:r>
    </w:p>
    <w:p w:rsidR="003272ED" w:rsidRPr="00FE5FAB" w:rsidRDefault="003272ED" w:rsidP="00C5155E">
      <w:pPr>
        <w:autoSpaceDE w:val="0"/>
        <w:autoSpaceDN w:val="0"/>
        <w:adjustRightInd w:val="0"/>
        <w:spacing w:after="0" w:line="240" w:lineRule="auto"/>
        <w:ind w:firstLine="539"/>
        <w:jc w:val="both"/>
        <w:rPr>
          <w:rFonts w:ascii="Times New Roman" w:hAnsi="Times New Roman"/>
          <w:sz w:val="24"/>
          <w:szCs w:val="24"/>
        </w:rPr>
      </w:pPr>
    </w:p>
    <w:p w:rsidR="008C6318"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3.8. Сумма превышения принятых к учету расходов подотчетного лица над ранее выданным авансом (сумма утвержденного перерасхода) выдается подотчетному лицу в течение 30 календарных дней.</w:t>
      </w:r>
    </w:p>
    <w:p w:rsidR="003272ED" w:rsidRPr="00FE5FAB" w:rsidRDefault="003272ED" w:rsidP="00C5155E">
      <w:pPr>
        <w:autoSpaceDE w:val="0"/>
        <w:autoSpaceDN w:val="0"/>
        <w:adjustRightInd w:val="0"/>
        <w:spacing w:after="0" w:line="240" w:lineRule="auto"/>
        <w:ind w:firstLine="539"/>
        <w:jc w:val="both"/>
        <w:rPr>
          <w:rFonts w:ascii="Times New Roman" w:hAnsi="Times New Roman"/>
          <w:sz w:val="24"/>
          <w:szCs w:val="24"/>
        </w:rPr>
      </w:pPr>
    </w:p>
    <w:p w:rsidR="008C6318"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 xml:space="preserve">3.9. Остаток неиспользованного аванса вносится подотчетным лицом в кассу учреждения по приходному кассовому ордеру не позднее дня, следующего за днем утверждения </w:t>
      </w:r>
      <w:r w:rsidR="003C6C41">
        <w:rPr>
          <w:rFonts w:ascii="Times New Roman" w:hAnsi="Times New Roman"/>
          <w:sz w:val="24"/>
          <w:szCs w:val="24"/>
        </w:rPr>
        <w:t xml:space="preserve">Главой района </w:t>
      </w:r>
      <w:r w:rsidRPr="00FE5FAB">
        <w:rPr>
          <w:rFonts w:ascii="Times New Roman" w:hAnsi="Times New Roman"/>
          <w:sz w:val="24"/>
          <w:szCs w:val="24"/>
        </w:rPr>
        <w:t>авансового отчета.</w:t>
      </w:r>
    </w:p>
    <w:p w:rsidR="003272ED" w:rsidRPr="00FE5FAB" w:rsidRDefault="003272ED" w:rsidP="002C6172">
      <w:pPr>
        <w:autoSpaceDE w:val="0"/>
        <w:autoSpaceDN w:val="0"/>
        <w:adjustRightInd w:val="0"/>
        <w:spacing w:after="0" w:line="240" w:lineRule="auto"/>
        <w:jc w:val="both"/>
        <w:rPr>
          <w:rFonts w:ascii="Times New Roman" w:hAnsi="Times New Roman"/>
          <w:sz w:val="24"/>
          <w:szCs w:val="24"/>
          <w:lang w:eastAsia="ru-RU"/>
        </w:rPr>
      </w:pPr>
    </w:p>
    <w:p w:rsidR="008C6318"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3.1</w:t>
      </w:r>
      <w:r w:rsidR="002C6172">
        <w:rPr>
          <w:rFonts w:ascii="Times New Roman" w:hAnsi="Times New Roman"/>
          <w:sz w:val="24"/>
          <w:szCs w:val="24"/>
        </w:rPr>
        <w:t>0</w:t>
      </w:r>
      <w:r w:rsidRPr="00FE5FAB">
        <w:rPr>
          <w:rFonts w:ascii="Times New Roman" w:hAnsi="Times New Roman"/>
          <w:sz w:val="24"/>
          <w:szCs w:val="24"/>
        </w:rPr>
        <w:t xml:space="preserve">. В случае если в установленный срок работник не представил авансовый отчет в бухгалтерию учреждения или не внес остаток неиспользованного аванса в кассу учреждения, учреждение имеет право удержать сумму задолженности по выданному авансу из заработной платы работника с соблюдением требований, установленных </w:t>
      </w:r>
      <w:hyperlink r:id="rId10" w:history="1">
        <w:r w:rsidRPr="00FE5FAB">
          <w:rPr>
            <w:rFonts w:ascii="Times New Roman" w:hAnsi="Times New Roman"/>
            <w:sz w:val="24"/>
            <w:szCs w:val="24"/>
          </w:rPr>
          <w:t>ст. ст. 137</w:t>
        </w:r>
      </w:hyperlink>
      <w:r w:rsidRPr="00FE5FAB">
        <w:rPr>
          <w:rFonts w:ascii="Times New Roman" w:hAnsi="Times New Roman"/>
          <w:sz w:val="24"/>
          <w:szCs w:val="24"/>
        </w:rPr>
        <w:t xml:space="preserve"> и </w:t>
      </w:r>
      <w:hyperlink r:id="rId11" w:history="1">
        <w:r w:rsidRPr="00FE5FAB">
          <w:rPr>
            <w:rFonts w:ascii="Times New Roman" w:hAnsi="Times New Roman"/>
            <w:sz w:val="24"/>
            <w:szCs w:val="24"/>
          </w:rPr>
          <w:t>138</w:t>
        </w:r>
      </w:hyperlink>
      <w:r w:rsidRPr="00FE5FAB">
        <w:rPr>
          <w:rFonts w:ascii="Times New Roman" w:hAnsi="Times New Roman"/>
          <w:sz w:val="24"/>
          <w:szCs w:val="24"/>
        </w:rPr>
        <w:t xml:space="preserve"> Трудового кодекса Р</w:t>
      </w:r>
      <w:r w:rsidR="002C6172">
        <w:rPr>
          <w:rFonts w:ascii="Times New Roman" w:hAnsi="Times New Roman"/>
          <w:sz w:val="24"/>
          <w:szCs w:val="24"/>
        </w:rPr>
        <w:t xml:space="preserve">оссийской </w:t>
      </w:r>
      <w:r w:rsidRPr="00FE5FAB">
        <w:rPr>
          <w:rFonts w:ascii="Times New Roman" w:hAnsi="Times New Roman"/>
          <w:sz w:val="24"/>
          <w:szCs w:val="24"/>
        </w:rPr>
        <w:t>Ф</w:t>
      </w:r>
      <w:r w:rsidR="002C6172">
        <w:rPr>
          <w:rFonts w:ascii="Times New Roman" w:hAnsi="Times New Roman"/>
          <w:sz w:val="24"/>
          <w:szCs w:val="24"/>
        </w:rPr>
        <w:t>едерации</w:t>
      </w:r>
      <w:r w:rsidRPr="00FE5FAB">
        <w:rPr>
          <w:rFonts w:ascii="Times New Roman" w:hAnsi="Times New Roman"/>
          <w:sz w:val="24"/>
          <w:szCs w:val="24"/>
        </w:rPr>
        <w:t>.</w:t>
      </w:r>
    </w:p>
    <w:p w:rsidR="003272ED" w:rsidRPr="00FE5FAB" w:rsidRDefault="003272ED" w:rsidP="00C5155E">
      <w:pPr>
        <w:autoSpaceDE w:val="0"/>
        <w:autoSpaceDN w:val="0"/>
        <w:adjustRightInd w:val="0"/>
        <w:spacing w:after="0" w:line="240" w:lineRule="auto"/>
        <w:ind w:firstLine="539"/>
        <w:jc w:val="both"/>
        <w:rPr>
          <w:rFonts w:ascii="Times New Roman" w:hAnsi="Times New Roman"/>
          <w:sz w:val="24"/>
          <w:szCs w:val="24"/>
        </w:rPr>
      </w:pPr>
    </w:p>
    <w:p w:rsidR="008C6318" w:rsidRPr="00FE5FAB" w:rsidRDefault="008C6318" w:rsidP="00C5155E">
      <w:pPr>
        <w:autoSpaceDE w:val="0"/>
        <w:autoSpaceDN w:val="0"/>
        <w:adjustRightInd w:val="0"/>
        <w:spacing w:after="0" w:line="240" w:lineRule="auto"/>
        <w:ind w:firstLine="539"/>
        <w:jc w:val="both"/>
        <w:rPr>
          <w:rFonts w:ascii="Times New Roman" w:hAnsi="Times New Roman"/>
          <w:sz w:val="24"/>
          <w:szCs w:val="24"/>
        </w:rPr>
      </w:pPr>
      <w:r w:rsidRPr="00FE5FAB">
        <w:rPr>
          <w:rFonts w:ascii="Times New Roman" w:hAnsi="Times New Roman"/>
          <w:sz w:val="24"/>
          <w:szCs w:val="24"/>
        </w:rPr>
        <w:t>3.1</w:t>
      </w:r>
      <w:r w:rsidR="002C6172">
        <w:rPr>
          <w:rFonts w:ascii="Times New Roman" w:hAnsi="Times New Roman"/>
          <w:sz w:val="24"/>
          <w:szCs w:val="24"/>
        </w:rPr>
        <w:t>1</w:t>
      </w:r>
      <w:r w:rsidRPr="00FE5FAB">
        <w:rPr>
          <w:rFonts w:ascii="Times New Roman" w:hAnsi="Times New Roman"/>
          <w:sz w:val="24"/>
          <w:szCs w:val="24"/>
        </w:rPr>
        <w:t>. В случае увольнения работника, имеющего задолженность по подотчетным суммам, остаток этой задолженности удерживается из причитающихся при увольнении работнику выплат</w:t>
      </w:r>
      <w:r w:rsidR="000F4118" w:rsidRPr="00FE5FAB">
        <w:rPr>
          <w:rFonts w:ascii="Times New Roman" w:hAnsi="Times New Roman"/>
          <w:sz w:val="24"/>
          <w:szCs w:val="24"/>
        </w:rPr>
        <w:t xml:space="preserve"> с соблюдением требований ст. 137 ТК РФ. </w:t>
      </w:r>
      <w:r w:rsidRPr="00FE5FAB">
        <w:rPr>
          <w:rFonts w:ascii="Times New Roman" w:hAnsi="Times New Roman"/>
          <w:sz w:val="24"/>
          <w:szCs w:val="24"/>
        </w:rPr>
        <w:t xml:space="preserve"> </w:t>
      </w:r>
    </w:p>
    <w:p w:rsidR="008C6318" w:rsidRPr="00FE5FAB" w:rsidRDefault="008C6318" w:rsidP="008042A1">
      <w:pPr>
        <w:autoSpaceDE w:val="0"/>
        <w:autoSpaceDN w:val="0"/>
        <w:adjustRightInd w:val="0"/>
        <w:spacing w:after="0" w:line="240" w:lineRule="auto"/>
        <w:jc w:val="both"/>
        <w:rPr>
          <w:rFonts w:ascii="Times New Roman" w:hAnsi="Times New Roman"/>
          <w:sz w:val="24"/>
          <w:szCs w:val="24"/>
        </w:rPr>
      </w:pPr>
    </w:p>
    <w:p w:rsidR="008C6318" w:rsidRPr="00FE5FAB" w:rsidRDefault="008C6318" w:rsidP="0082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FE5FAB">
        <w:rPr>
          <w:rFonts w:ascii="Times New Roman" w:hAnsi="Times New Roman"/>
          <w:bCs/>
          <w:sz w:val="24"/>
          <w:szCs w:val="24"/>
          <w:lang w:eastAsia="ru-RU"/>
        </w:rPr>
        <w:t>4. ЗАКЛЮЧИТЕЛЬНЫЕ ПОЛОЖЕНИЯ</w:t>
      </w:r>
    </w:p>
    <w:p w:rsidR="008C6318" w:rsidRPr="00FE5FAB" w:rsidRDefault="008C6318" w:rsidP="0082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rPr>
          <w:rFonts w:ascii="Times New Roman" w:hAnsi="Times New Roman"/>
          <w:sz w:val="24"/>
          <w:szCs w:val="24"/>
          <w:lang w:eastAsia="ru-RU"/>
        </w:rPr>
      </w:pPr>
    </w:p>
    <w:p w:rsidR="008C6318" w:rsidRDefault="008C6318" w:rsidP="0082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4"/>
          <w:szCs w:val="24"/>
          <w:lang w:eastAsia="ru-RU"/>
        </w:rPr>
      </w:pPr>
      <w:r w:rsidRPr="00FE5FAB">
        <w:rPr>
          <w:rFonts w:ascii="Times New Roman" w:hAnsi="Times New Roman"/>
          <w:sz w:val="24"/>
          <w:szCs w:val="24"/>
          <w:lang w:eastAsia="ru-RU"/>
        </w:rPr>
        <w:t xml:space="preserve">4.1. Все изменения и дополнения к настоящему положению утверждаются </w:t>
      </w:r>
      <w:r w:rsidR="003C6C41">
        <w:rPr>
          <w:rFonts w:ascii="Times New Roman" w:hAnsi="Times New Roman"/>
          <w:sz w:val="24"/>
          <w:szCs w:val="24"/>
          <w:lang w:eastAsia="ru-RU"/>
        </w:rPr>
        <w:t xml:space="preserve"> Главой района </w:t>
      </w:r>
      <w:r w:rsidR="003272ED">
        <w:rPr>
          <w:rFonts w:ascii="Times New Roman" w:hAnsi="Times New Roman"/>
          <w:sz w:val="24"/>
          <w:szCs w:val="24"/>
          <w:lang w:eastAsia="ru-RU"/>
        </w:rPr>
        <w:t>по согласованию с бухгалтером централизованной бухгалтерии</w:t>
      </w:r>
      <w:r w:rsidRPr="00FE5FAB">
        <w:rPr>
          <w:rFonts w:ascii="Times New Roman" w:hAnsi="Times New Roman"/>
          <w:sz w:val="24"/>
          <w:szCs w:val="24"/>
          <w:lang w:eastAsia="ru-RU"/>
        </w:rPr>
        <w:t xml:space="preserve">. </w:t>
      </w:r>
    </w:p>
    <w:p w:rsidR="003272ED" w:rsidRPr="00FE5FAB" w:rsidRDefault="003272ED" w:rsidP="0082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4"/>
          <w:szCs w:val="24"/>
          <w:lang w:eastAsia="ru-RU"/>
        </w:rPr>
      </w:pPr>
    </w:p>
    <w:p w:rsidR="008C6318" w:rsidRPr="00FE5FAB" w:rsidRDefault="008C6318" w:rsidP="0082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4"/>
          <w:szCs w:val="24"/>
          <w:lang w:eastAsia="ru-RU"/>
        </w:rPr>
      </w:pPr>
      <w:r w:rsidRPr="00FE5FAB">
        <w:rPr>
          <w:rFonts w:ascii="Times New Roman" w:hAnsi="Times New Roman"/>
          <w:sz w:val="24"/>
          <w:szCs w:val="24"/>
          <w:lang w:eastAsia="ru-RU"/>
        </w:rPr>
        <w:t>4.2. Если в результате изменения дейс</w:t>
      </w:r>
      <w:r w:rsidR="002C6172">
        <w:rPr>
          <w:rFonts w:ascii="Times New Roman" w:hAnsi="Times New Roman"/>
          <w:sz w:val="24"/>
          <w:szCs w:val="24"/>
          <w:lang w:eastAsia="ru-RU"/>
        </w:rPr>
        <w:t>твующего законодательства Российской Федерации</w:t>
      </w:r>
      <w:r w:rsidRPr="00FE5FAB">
        <w:rPr>
          <w:rFonts w:ascii="Times New Roman" w:hAnsi="Times New Roman"/>
          <w:sz w:val="24"/>
          <w:szCs w:val="24"/>
          <w:lang w:eastAsia="ru-RU"/>
        </w:rPr>
        <w:t xml:space="preserve">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w:t>
      </w:r>
      <w:r w:rsidR="002C6172">
        <w:rPr>
          <w:rFonts w:ascii="Times New Roman" w:hAnsi="Times New Roman"/>
          <w:sz w:val="24"/>
          <w:szCs w:val="24"/>
          <w:lang w:eastAsia="ru-RU"/>
        </w:rPr>
        <w:t>йской Федерации</w:t>
      </w:r>
      <w:r w:rsidRPr="00FE5FAB">
        <w:rPr>
          <w:rFonts w:ascii="Times New Roman" w:hAnsi="Times New Roman"/>
          <w:sz w:val="24"/>
          <w:szCs w:val="24"/>
          <w:lang w:eastAsia="ru-RU"/>
        </w:rPr>
        <w:t>.</w:t>
      </w:r>
    </w:p>
    <w:p w:rsidR="00AE2743" w:rsidRDefault="008C6318" w:rsidP="00AE2743">
      <w:pPr>
        <w:jc w:val="right"/>
        <w:rPr>
          <w:rFonts w:ascii="Times New Roman" w:hAnsi="Times New Roman"/>
          <w:sz w:val="24"/>
          <w:szCs w:val="24"/>
        </w:rPr>
      </w:pPr>
      <w:r w:rsidRPr="00FE5FAB">
        <w:rPr>
          <w:rFonts w:ascii="Times New Roman" w:hAnsi="Times New Roman"/>
          <w:sz w:val="24"/>
          <w:szCs w:val="24"/>
        </w:rPr>
        <w:br w:type="page"/>
      </w:r>
    </w:p>
    <w:p w:rsidR="00AE2743" w:rsidRPr="00FE5FAB" w:rsidRDefault="00AE2743" w:rsidP="00AE2743">
      <w:pPr>
        <w:rPr>
          <w:rFonts w:ascii="Times New Roman" w:hAnsi="Times New Roman"/>
          <w:sz w:val="24"/>
          <w:szCs w:val="24"/>
        </w:rPr>
      </w:pPr>
    </w:p>
    <w:p w:rsidR="008C6318" w:rsidRPr="00FE5FAB" w:rsidRDefault="008C6318">
      <w:pPr>
        <w:rPr>
          <w:rFonts w:ascii="Times New Roman" w:hAnsi="Times New Roman"/>
          <w:sz w:val="24"/>
          <w:szCs w:val="24"/>
        </w:rPr>
      </w:pPr>
    </w:p>
    <w:p w:rsidR="00DB3FEB" w:rsidRDefault="00AE2743" w:rsidP="00FE5FAB">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br w:type="page"/>
      </w:r>
      <w:r w:rsidR="008C6318" w:rsidRPr="00FE5FAB">
        <w:rPr>
          <w:rFonts w:ascii="Times New Roman" w:hAnsi="Times New Roman"/>
          <w:sz w:val="24"/>
          <w:szCs w:val="24"/>
        </w:rPr>
        <w:lastRenderedPageBreak/>
        <w:t xml:space="preserve">Приложение № </w:t>
      </w:r>
      <w:r w:rsidR="00DB3FEB">
        <w:rPr>
          <w:rFonts w:ascii="Times New Roman" w:hAnsi="Times New Roman"/>
          <w:sz w:val="24"/>
          <w:szCs w:val="24"/>
        </w:rPr>
        <w:t>1</w:t>
      </w:r>
    </w:p>
    <w:p w:rsidR="008C6318" w:rsidRPr="00FE5FAB" w:rsidRDefault="008C6318" w:rsidP="00DB3FEB">
      <w:pPr>
        <w:autoSpaceDE w:val="0"/>
        <w:autoSpaceDN w:val="0"/>
        <w:adjustRightInd w:val="0"/>
        <w:spacing w:after="0" w:line="240" w:lineRule="auto"/>
        <w:outlineLvl w:val="1"/>
        <w:rPr>
          <w:rFonts w:ascii="Times New Roman" w:hAnsi="Times New Roman"/>
          <w:sz w:val="24"/>
          <w:szCs w:val="24"/>
        </w:rPr>
      </w:pPr>
      <w:r w:rsidRPr="00FE5FAB">
        <w:rPr>
          <w:rFonts w:ascii="Times New Roman" w:hAnsi="Times New Roman"/>
          <w:sz w:val="24"/>
          <w:szCs w:val="24"/>
        </w:rPr>
        <w:t xml:space="preserve"> </w:t>
      </w:r>
    </w:p>
    <w:p w:rsidR="00DB3FEB" w:rsidRPr="00DB3FEB" w:rsidRDefault="00DB3FEB" w:rsidP="00DB3FEB">
      <w:pPr>
        <w:widowControl w:val="0"/>
        <w:shd w:val="clear" w:color="auto" w:fill="FEFFFF"/>
        <w:autoSpaceDE w:val="0"/>
        <w:autoSpaceDN w:val="0"/>
        <w:adjustRightInd w:val="0"/>
        <w:spacing w:after="0" w:line="283" w:lineRule="exact"/>
        <w:ind w:left="5471" w:right="158"/>
        <w:rPr>
          <w:rFonts w:ascii="Times New Roman" w:eastAsia="Times New Roman" w:hAnsi="Times New Roman"/>
          <w:color w:val="323541"/>
          <w:sz w:val="23"/>
          <w:szCs w:val="23"/>
          <w:shd w:val="clear" w:color="auto" w:fill="FEFFFF"/>
          <w:lang w:eastAsia="ru-RU"/>
        </w:rPr>
      </w:pPr>
      <w:r w:rsidRPr="00DB3FEB">
        <w:rPr>
          <w:rFonts w:ascii="Times New Roman" w:eastAsia="Times New Roman" w:hAnsi="Times New Roman"/>
          <w:color w:val="323541"/>
          <w:sz w:val="23"/>
          <w:szCs w:val="23"/>
          <w:shd w:val="clear" w:color="auto" w:fill="FEFFFF"/>
          <w:lang w:eastAsia="ru-RU"/>
        </w:rPr>
        <w:t xml:space="preserve">Главе администрации Парабельского района </w:t>
      </w:r>
      <w:r>
        <w:rPr>
          <w:rFonts w:ascii="Times New Roman" w:eastAsia="Times New Roman" w:hAnsi="Times New Roman"/>
          <w:color w:val="323541"/>
          <w:sz w:val="23"/>
          <w:szCs w:val="23"/>
          <w:shd w:val="clear" w:color="auto" w:fill="FEFFFF"/>
          <w:lang w:eastAsia="ru-RU"/>
        </w:rPr>
        <w:t>_________________________</w:t>
      </w:r>
    </w:p>
    <w:p w:rsidR="00DB3FEB" w:rsidRPr="00DB3FEB" w:rsidRDefault="00DB3FEB" w:rsidP="00DB3FEB">
      <w:pPr>
        <w:widowControl w:val="0"/>
        <w:shd w:val="clear" w:color="auto" w:fill="FEFFFF"/>
        <w:tabs>
          <w:tab w:val="left" w:pos="5400"/>
          <w:tab w:val="left" w:pos="5525"/>
          <w:tab w:val="left" w:leader="underscore" w:pos="9043"/>
        </w:tabs>
        <w:autoSpaceDE w:val="0"/>
        <w:autoSpaceDN w:val="0"/>
        <w:adjustRightInd w:val="0"/>
        <w:spacing w:before="254" w:after="0" w:line="225" w:lineRule="exact"/>
        <w:ind w:right="115"/>
        <w:rPr>
          <w:rFonts w:ascii="Times New Roman" w:eastAsia="Times New Roman" w:hAnsi="Times New Roman"/>
          <w:color w:val="323541"/>
          <w:sz w:val="23"/>
          <w:szCs w:val="23"/>
          <w:shd w:val="clear" w:color="auto" w:fill="FEFFFF"/>
          <w:lang w:eastAsia="ru-RU"/>
        </w:rPr>
      </w:pPr>
      <w:r w:rsidRPr="00DB3FEB">
        <w:rPr>
          <w:rFonts w:ascii="Times New Roman" w:eastAsia="Times New Roman" w:hAnsi="Times New Roman"/>
          <w:sz w:val="23"/>
          <w:szCs w:val="23"/>
          <w:lang w:eastAsia="ru-RU"/>
        </w:rPr>
        <w:tab/>
      </w:r>
      <w:r>
        <w:rPr>
          <w:rFonts w:ascii="Times New Roman" w:eastAsia="Times New Roman" w:hAnsi="Times New Roman"/>
          <w:sz w:val="23"/>
          <w:szCs w:val="23"/>
          <w:lang w:eastAsia="ru-RU"/>
        </w:rPr>
        <w:t xml:space="preserve"> </w:t>
      </w:r>
      <w:r>
        <w:rPr>
          <w:rFonts w:ascii="Times New Roman" w:eastAsia="Times New Roman" w:hAnsi="Times New Roman"/>
          <w:color w:val="323541"/>
          <w:sz w:val="23"/>
          <w:szCs w:val="23"/>
          <w:shd w:val="clear" w:color="auto" w:fill="FEFFFF"/>
          <w:lang w:eastAsia="ru-RU"/>
        </w:rPr>
        <w:t>От___________________</w:t>
      </w:r>
      <w:r w:rsidRPr="00DB3FEB">
        <w:rPr>
          <w:rFonts w:ascii="Times New Roman" w:eastAsia="Times New Roman" w:hAnsi="Times New Roman"/>
          <w:color w:val="323541"/>
          <w:sz w:val="23"/>
          <w:szCs w:val="23"/>
          <w:shd w:val="clear" w:color="auto" w:fill="FEFFFF"/>
          <w:lang w:eastAsia="ru-RU"/>
        </w:rPr>
        <w:tab/>
        <w:t xml:space="preserve">_ </w:t>
      </w:r>
    </w:p>
    <w:p w:rsidR="002C6172" w:rsidRDefault="00DB3FEB" w:rsidP="002C6172">
      <w:pPr>
        <w:widowControl w:val="0"/>
        <w:shd w:val="clear" w:color="auto" w:fill="FEFFFF"/>
        <w:autoSpaceDE w:val="0"/>
        <w:autoSpaceDN w:val="0"/>
        <w:adjustRightInd w:val="0"/>
        <w:spacing w:before="753" w:after="0" w:line="254" w:lineRule="exact"/>
        <w:ind w:left="3940" w:right="2621"/>
        <w:rPr>
          <w:rFonts w:ascii="Times New Roman" w:eastAsia="Times New Roman" w:hAnsi="Times New Roman"/>
          <w:color w:val="323541"/>
          <w:sz w:val="23"/>
          <w:szCs w:val="23"/>
          <w:shd w:val="clear" w:color="auto" w:fill="FEFFFF"/>
          <w:lang w:eastAsia="ru-RU"/>
        </w:rPr>
      </w:pPr>
      <w:r>
        <w:rPr>
          <w:rFonts w:ascii="Times New Roman" w:eastAsia="Times New Roman" w:hAnsi="Times New Roman"/>
          <w:color w:val="323541"/>
          <w:sz w:val="23"/>
          <w:szCs w:val="23"/>
          <w:shd w:val="clear" w:color="auto" w:fill="FEFFFF"/>
          <w:lang w:eastAsia="ru-RU"/>
        </w:rPr>
        <w:t>ЗА</w:t>
      </w:r>
      <w:r w:rsidRPr="00DB3FEB">
        <w:rPr>
          <w:rFonts w:ascii="Times New Roman" w:eastAsia="Times New Roman" w:hAnsi="Times New Roman"/>
          <w:color w:val="323541"/>
          <w:sz w:val="23"/>
          <w:szCs w:val="23"/>
          <w:shd w:val="clear" w:color="auto" w:fill="FEFFFF"/>
          <w:lang w:eastAsia="ru-RU"/>
        </w:rPr>
        <w:t xml:space="preserve">ЯВЛЕНИЕ </w:t>
      </w:r>
    </w:p>
    <w:p w:rsidR="00DB3FEB" w:rsidRPr="00DB3FEB" w:rsidRDefault="00DB3FEB" w:rsidP="002C6172">
      <w:pPr>
        <w:widowControl w:val="0"/>
        <w:shd w:val="clear" w:color="auto" w:fill="FEFFFF"/>
        <w:autoSpaceDE w:val="0"/>
        <w:autoSpaceDN w:val="0"/>
        <w:adjustRightInd w:val="0"/>
        <w:spacing w:before="753" w:after="0" w:line="254" w:lineRule="exact"/>
        <w:ind w:right="2621"/>
        <w:rPr>
          <w:rFonts w:ascii="Times New Roman" w:eastAsia="Times New Roman" w:hAnsi="Times New Roman"/>
          <w:color w:val="323541"/>
          <w:sz w:val="23"/>
          <w:szCs w:val="23"/>
          <w:shd w:val="clear" w:color="auto" w:fill="FEFFFF"/>
          <w:lang w:eastAsia="ru-RU"/>
        </w:rPr>
      </w:pPr>
      <w:r w:rsidRPr="00DB3FEB">
        <w:rPr>
          <w:rFonts w:ascii="Times New Roman" w:eastAsia="Times New Roman" w:hAnsi="Times New Roman"/>
          <w:color w:val="323541"/>
          <w:sz w:val="23"/>
          <w:szCs w:val="23"/>
          <w:shd w:val="clear" w:color="auto" w:fill="FEFFFF"/>
          <w:lang w:eastAsia="ru-RU"/>
        </w:rPr>
        <w:t>Прошу выдать под отчёт всего</w:t>
      </w:r>
      <w:r w:rsidRPr="00DB3FEB">
        <w:rPr>
          <w:rFonts w:ascii="Times New Roman" w:eastAsia="Times New Roman" w:hAnsi="Times New Roman"/>
          <w:color w:val="4E515C"/>
          <w:sz w:val="23"/>
          <w:szCs w:val="23"/>
          <w:shd w:val="clear" w:color="auto" w:fill="FEFFFF"/>
          <w:lang w:eastAsia="ru-RU"/>
        </w:rPr>
        <w:t xml:space="preserve">: </w:t>
      </w:r>
      <w:r w:rsidRPr="00DB3FEB">
        <w:rPr>
          <w:rFonts w:ascii="Times New Roman" w:eastAsia="Times New Roman" w:hAnsi="Times New Roman"/>
          <w:color w:val="4E515C"/>
          <w:sz w:val="23"/>
          <w:szCs w:val="23"/>
          <w:shd w:val="clear" w:color="auto" w:fill="FEFFFF"/>
          <w:lang w:eastAsia="ru-RU"/>
        </w:rPr>
        <w:tab/>
      </w:r>
      <w:r w:rsidRPr="00DB3FEB">
        <w:rPr>
          <w:rFonts w:ascii="Times New Roman" w:eastAsia="Times New Roman" w:hAnsi="Times New Roman"/>
          <w:color w:val="323541"/>
          <w:sz w:val="23"/>
          <w:szCs w:val="23"/>
          <w:shd w:val="clear" w:color="auto" w:fill="FEFFFF"/>
          <w:lang w:eastAsia="ru-RU"/>
        </w:rPr>
        <w:t>рублей, в т.ч</w:t>
      </w:r>
      <w:r w:rsidRPr="00DB3FEB">
        <w:rPr>
          <w:rFonts w:ascii="Times New Roman" w:eastAsia="Times New Roman" w:hAnsi="Times New Roman"/>
          <w:color w:val="4E515C"/>
          <w:sz w:val="23"/>
          <w:szCs w:val="23"/>
          <w:shd w:val="clear" w:color="auto" w:fill="FEFFFF"/>
          <w:lang w:eastAsia="ru-RU"/>
        </w:rPr>
        <w:t xml:space="preserve">. </w:t>
      </w:r>
      <w:proofErr w:type="gramStart"/>
      <w:r w:rsidRPr="00DB3FEB">
        <w:rPr>
          <w:rFonts w:ascii="Times New Roman" w:eastAsia="Times New Roman" w:hAnsi="Times New Roman"/>
          <w:color w:val="323541"/>
          <w:sz w:val="23"/>
          <w:szCs w:val="23"/>
          <w:shd w:val="clear" w:color="auto" w:fill="FEFFFF"/>
          <w:lang w:eastAsia="ru-RU"/>
        </w:rPr>
        <w:t>на</w:t>
      </w:r>
      <w:proofErr w:type="gramEnd"/>
      <w:r w:rsidRPr="00DB3FEB">
        <w:rPr>
          <w:rFonts w:ascii="Times New Roman" w:eastAsia="Times New Roman" w:hAnsi="Times New Roman"/>
          <w:color w:val="323541"/>
          <w:sz w:val="23"/>
          <w:szCs w:val="23"/>
          <w:shd w:val="clear" w:color="auto" w:fill="FEFFFF"/>
          <w:lang w:eastAsia="ru-RU"/>
        </w:rPr>
        <w:t xml:space="preserve">: </w:t>
      </w:r>
    </w:p>
    <w:p w:rsidR="00DB3FEB" w:rsidRPr="00DB3FEB" w:rsidRDefault="00DB3FEB" w:rsidP="00DB3FEB">
      <w:pPr>
        <w:widowControl w:val="0"/>
        <w:shd w:val="clear" w:color="auto" w:fill="FEFFFF"/>
        <w:autoSpaceDE w:val="0"/>
        <w:autoSpaceDN w:val="0"/>
        <w:adjustRightInd w:val="0"/>
        <w:spacing w:before="216" w:after="0" w:line="240" w:lineRule="exact"/>
        <w:ind w:left="350" w:right="2621"/>
        <w:rPr>
          <w:rFonts w:ascii="Times New Roman" w:eastAsia="Times New Roman" w:hAnsi="Times New Roman"/>
          <w:color w:val="323541"/>
          <w:sz w:val="23"/>
          <w:szCs w:val="23"/>
          <w:shd w:val="clear" w:color="auto" w:fill="FEFFFF"/>
          <w:lang w:eastAsia="ru-RU"/>
        </w:rPr>
      </w:pPr>
      <w:r w:rsidRPr="00DB3FEB">
        <w:rPr>
          <w:rFonts w:ascii="Times New Roman" w:eastAsia="Times New Roman" w:hAnsi="Times New Roman"/>
          <w:color w:val="323541"/>
          <w:sz w:val="23"/>
          <w:szCs w:val="23"/>
          <w:shd w:val="clear" w:color="auto" w:fill="FEFFFF"/>
          <w:lang w:eastAsia="ru-RU"/>
        </w:rPr>
        <w:t xml:space="preserve">1. Командировочные расходы: </w:t>
      </w:r>
    </w:p>
    <w:p w:rsidR="00DB3FEB" w:rsidRPr="00DB3FEB" w:rsidRDefault="00DB3FEB" w:rsidP="00DB3FEB">
      <w:pPr>
        <w:widowControl w:val="0"/>
        <w:shd w:val="clear" w:color="auto" w:fill="FEFFFF"/>
        <w:tabs>
          <w:tab w:val="left" w:pos="686"/>
          <w:tab w:val="left" w:leader="underscore" w:pos="4329"/>
        </w:tabs>
        <w:autoSpaceDE w:val="0"/>
        <w:autoSpaceDN w:val="0"/>
        <w:adjustRightInd w:val="0"/>
        <w:spacing w:before="254" w:after="0" w:line="230" w:lineRule="exact"/>
        <w:ind w:right="2621"/>
        <w:rPr>
          <w:rFonts w:ascii="Times New Roman" w:eastAsia="Times New Roman" w:hAnsi="Times New Roman"/>
          <w:color w:val="4E515C"/>
          <w:sz w:val="23"/>
          <w:szCs w:val="23"/>
          <w:shd w:val="clear" w:color="auto" w:fill="FEFFFF"/>
          <w:lang w:eastAsia="ru-RU"/>
        </w:rPr>
      </w:pPr>
      <w:r w:rsidRPr="00DB3FEB">
        <w:rPr>
          <w:rFonts w:ascii="Times New Roman" w:eastAsia="Times New Roman" w:hAnsi="Times New Roman"/>
          <w:sz w:val="23"/>
          <w:szCs w:val="23"/>
          <w:lang w:eastAsia="ru-RU"/>
        </w:rPr>
        <w:tab/>
      </w:r>
      <w:r w:rsidRPr="00DB3FEB">
        <w:rPr>
          <w:rFonts w:ascii="Times New Roman" w:eastAsia="Times New Roman" w:hAnsi="Times New Roman"/>
          <w:color w:val="323541"/>
          <w:sz w:val="23"/>
          <w:szCs w:val="23"/>
          <w:shd w:val="clear" w:color="auto" w:fill="FEFFFF"/>
          <w:lang w:eastAsia="ru-RU"/>
        </w:rPr>
        <w:t>С</w:t>
      </w:r>
      <w:r w:rsidRPr="00DB3FEB">
        <w:rPr>
          <w:rFonts w:ascii="Times New Roman" w:eastAsia="Times New Roman" w:hAnsi="Times New Roman"/>
          <w:color w:val="4E515C"/>
          <w:sz w:val="23"/>
          <w:szCs w:val="23"/>
          <w:shd w:val="clear" w:color="auto" w:fill="FEFFFF"/>
          <w:lang w:eastAsia="ru-RU"/>
        </w:rPr>
        <w:t>у</w:t>
      </w:r>
      <w:r w:rsidRPr="00DB3FEB">
        <w:rPr>
          <w:rFonts w:ascii="Times New Roman" w:eastAsia="Times New Roman" w:hAnsi="Times New Roman"/>
          <w:color w:val="323541"/>
          <w:sz w:val="23"/>
          <w:szCs w:val="23"/>
          <w:shd w:val="clear" w:color="auto" w:fill="FEFFFF"/>
          <w:lang w:eastAsia="ru-RU"/>
        </w:rPr>
        <w:t xml:space="preserve">точные </w:t>
      </w:r>
      <w:r w:rsidRPr="00DB3FEB">
        <w:rPr>
          <w:rFonts w:ascii="Times New Roman" w:eastAsia="Times New Roman" w:hAnsi="Times New Roman"/>
          <w:color w:val="323541"/>
          <w:sz w:val="23"/>
          <w:szCs w:val="23"/>
          <w:shd w:val="clear" w:color="auto" w:fill="FEFFFF"/>
          <w:lang w:eastAsia="ru-RU"/>
        </w:rPr>
        <w:tab/>
        <w:t>руб.</w:t>
      </w:r>
      <w:r w:rsidRPr="00DB3FEB">
        <w:rPr>
          <w:rFonts w:ascii="Times New Roman" w:eastAsia="Times New Roman" w:hAnsi="Times New Roman"/>
          <w:color w:val="4E515C"/>
          <w:sz w:val="23"/>
          <w:szCs w:val="23"/>
          <w:shd w:val="clear" w:color="auto" w:fill="FEFFFF"/>
          <w:lang w:eastAsia="ru-RU"/>
        </w:rPr>
        <w:t xml:space="preserve">; </w:t>
      </w:r>
    </w:p>
    <w:p w:rsidR="00DB3FEB" w:rsidRPr="00DB3FEB" w:rsidRDefault="00DB3FEB" w:rsidP="00DB3FEB">
      <w:pPr>
        <w:widowControl w:val="0"/>
        <w:shd w:val="clear" w:color="auto" w:fill="FEFFFF"/>
        <w:tabs>
          <w:tab w:val="left" w:pos="681"/>
          <w:tab w:val="left" w:leader="underscore" w:pos="4277"/>
        </w:tabs>
        <w:autoSpaceDE w:val="0"/>
        <w:autoSpaceDN w:val="0"/>
        <w:adjustRightInd w:val="0"/>
        <w:spacing w:before="225" w:after="0" w:line="220" w:lineRule="exact"/>
        <w:ind w:right="2621"/>
        <w:rPr>
          <w:rFonts w:ascii="Times New Roman" w:eastAsia="Times New Roman" w:hAnsi="Times New Roman"/>
          <w:color w:val="4E515C"/>
          <w:sz w:val="23"/>
          <w:szCs w:val="23"/>
          <w:shd w:val="clear" w:color="auto" w:fill="FEFFFF"/>
          <w:lang w:eastAsia="ru-RU"/>
        </w:rPr>
      </w:pPr>
      <w:r w:rsidRPr="00DB3FEB">
        <w:rPr>
          <w:rFonts w:ascii="Times New Roman" w:eastAsia="Times New Roman" w:hAnsi="Times New Roman"/>
          <w:sz w:val="23"/>
          <w:szCs w:val="23"/>
          <w:lang w:eastAsia="ru-RU"/>
        </w:rPr>
        <w:tab/>
      </w:r>
      <w:r w:rsidRPr="00DB3FEB">
        <w:rPr>
          <w:rFonts w:ascii="Times New Roman" w:eastAsia="Times New Roman" w:hAnsi="Times New Roman"/>
          <w:color w:val="323541"/>
          <w:sz w:val="23"/>
          <w:szCs w:val="23"/>
          <w:shd w:val="clear" w:color="auto" w:fill="FEFFFF"/>
          <w:lang w:eastAsia="ru-RU"/>
        </w:rPr>
        <w:t xml:space="preserve">Гостиница </w:t>
      </w:r>
      <w:r w:rsidRPr="00DB3FEB">
        <w:rPr>
          <w:rFonts w:ascii="Times New Roman" w:eastAsia="Times New Roman" w:hAnsi="Times New Roman"/>
          <w:color w:val="323541"/>
          <w:sz w:val="23"/>
          <w:szCs w:val="23"/>
          <w:shd w:val="clear" w:color="auto" w:fill="FEFFFF"/>
          <w:lang w:eastAsia="ru-RU"/>
        </w:rPr>
        <w:tab/>
        <w:t>руб.</w:t>
      </w:r>
      <w:r w:rsidRPr="00DB3FEB">
        <w:rPr>
          <w:rFonts w:ascii="Times New Roman" w:eastAsia="Times New Roman" w:hAnsi="Times New Roman"/>
          <w:color w:val="4E515C"/>
          <w:sz w:val="23"/>
          <w:szCs w:val="23"/>
          <w:shd w:val="clear" w:color="auto" w:fill="FEFFFF"/>
          <w:lang w:eastAsia="ru-RU"/>
        </w:rPr>
        <w:t xml:space="preserve">; </w:t>
      </w:r>
    </w:p>
    <w:p w:rsidR="00DB3FEB" w:rsidRPr="00DB3FEB" w:rsidRDefault="00DB3FEB" w:rsidP="00DB3FEB">
      <w:pPr>
        <w:widowControl w:val="0"/>
        <w:shd w:val="clear" w:color="auto" w:fill="FEFFFF"/>
        <w:tabs>
          <w:tab w:val="left" w:pos="681"/>
          <w:tab w:val="left" w:leader="underscore" w:pos="4277"/>
        </w:tabs>
        <w:autoSpaceDE w:val="0"/>
        <w:autoSpaceDN w:val="0"/>
        <w:adjustRightInd w:val="0"/>
        <w:spacing w:before="225" w:after="0" w:line="220" w:lineRule="exact"/>
        <w:ind w:right="2621"/>
        <w:rPr>
          <w:rFonts w:ascii="Times New Roman" w:eastAsia="Times New Roman" w:hAnsi="Times New Roman"/>
          <w:color w:val="4E515C"/>
          <w:sz w:val="23"/>
          <w:szCs w:val="23"/>
          <w:shd w:val="clear" w:color="auto" w:fill="FEFFFF"/>
          <w:lang w:eastAsia="ru-RU"/>
        </w:rPr>
      </w:pPr>
      <w:r w:rsidRPr="00DB3FEB">
        <w:rPr>
          <w:rFonts w:ascii="Times New Roman" w:eastAsia="Times New Roman" w:hAnsi="Times New Roman"/>
          <w:color w:val="4E515C"/>
          <w:sz w:val="23"/>
          <w:szCs w:val="23"/>
          <w:shd w:val="clear" w:color="auto" w:fill="FEFFFF"/>
          <w:lang w:eastAsia="ru-RU"/>
        </w:rPr>
        <w:t xml:space="preserve">       Квартирные____________________ руб.;</w:t>
      </w:r>
    </w:p>
    <w:p w:rsidR="00DB3FEB" w:rsidRPr="00DB3FEB" w:rsidRDefault="00DB3FEB" w:rsidP="00DB3FEB">
      <w:pPr>
        <w:widowControl w:val="0"/>
        <w:shd w:val="clear" w:color="auto" w:fill="FEFFFF"/>
        <w:tabs>
          <w:tab w:val="left" w:pos="686"/>
          <w:tab w:val="left" w:leader="underscore" w:pos="4349"/>
        </w:tabs>
        <w:autoSpaceDE w:val="0"/>
        <w:autoSpaceDN w:val="0"/>
        <w:adjustRightInd w:val="0"/>
        <w:spacing w:before="220" w:after="0" w:line="225" w:lineRule="exact"/>
        <w:ind w:right="2621"/>
        <w:rPr>
          <w:rFonts w:ascii="Times New Roman" w:eastAsia="Times New Roman" w:hAnsi="Times New Roman"/>
          <w:color w:val="323541"/>
          <w:sz w:val="23"/>
          <w:szCs w:val="23"/>
          <w:shd w:val="clear" w:color="auto" w:fill="FEFFFF"/>
          <w:lang w:eastAsia="ru-RU"/>
        </w:rPr>
      </w:pPr>
      <w:r w:rsidRPr="00DB3FEB">
        <w:rPr>
          <w:rFonts w:ascii="Times New Roman" w:eastAsia="Times New Roman" w:hAnsi="Times New Roman"/>
          <w:sz w:val="23"/>
          <w:szCs w:val="23"/>
          <w:lang w:eastAsia="ru-RU"/>
        </w:rPr>
        <w:tab/>
      </w:r>
      <w:r w:rsidRPr="00DB3FEB">
        <w:rPr>
          <w:rFonts w:ascii="Times New Roman" w:eastAsia="Times New Roman" w:hAnsi="Times New Roman"/>
          <w:color w:val="323541"/>
          <w:sz w:val="23"/>
          <w:szCs w:val="23"/>
          <w:shd w:val="clear" w:color="auto" w:fill="FEFFFF"/>
          <w:lang w:eastAsia="ru-RU"/>
        </w:rPr>
        <w:t xml:space="preserve">Проезд </w:t>
      </w:r>
      <w:r w:rsidRPr="00DB3FEB">
        <w:rPr>
          <w:rFonts w:ascii="Times New Roman" w:eastAsia="Times New Roman" w:hAnsi="Times New Roman"/>
          <w:color w:val="323541"/>
          <w:sz w:val="23"/>
          <w:szCs w:val="23"/>
          <w:shd w:val="clear" w:color="auto" w:fill="FEFFFF"/>
          <w:lang w:eastAsia="ru-RU"/>
        </w:rPr>
        <w:tab/>
        <w:t xml:space="preserve">руб.; </w:t>
      </w:r>
    </w:p>
    <w:p w:rsidR="00DB3FEB" w:rsidRPr="00DB3FEB" w:rsidRDefault="00DB3FEB" w:rsidP="00DB3FEB">
      <w:pPr>
        <w:widowControl w:val="0"/>
        <w:shd w:val="clear" w:color="auto" w:fill="FEFFFF"/>
        <w:autoSpaceDE w:val="0"/>
        <w:autoSpaceDN w:val="0"/>
        <w:adjustRightInd w:val="0"/>
        <w:spacing w:before="220" w:after="0" w:line="240" w:lineRule="exact"/>
        <w:ind w:left="360" w:right="2621"/>
        <w:rPr>
          <w:rFonts w:ascii="Times New Roman" w:eastAsia="Times New Roman" w:hAnsi="Times New Roman"/>
          <w:color w:val="323541"/>
          <w:sz w:val="23"/>
          <w:szCs w:val="23"/>
          <w:shd w:val="clear" w:color="auto" w:fill="FEFFFF"/>
          <w:lang w:eastAsia="ru-RU"/>
        </w:rPr>
      </w:pPr>
      <w:r w:rsidRPr="00DB3FEB">
        <w:rPr>
          <w:rFonts w:ascii="Times New Roman" w:eastAsia="Times New Roman" w:hAnsi="Times New Roman"/>
          <w:color w:val="323541"/>
          <w:sz w:val="23"/>
          <w:szCs w:val="23"/>
          <w:shd w:val="clear" w:color="auto" w:fill="FEFFFF"/>
          <w:lang w:eastAsia="ru-RU"/>
        </w:rPr>
        <w:t xml:space="preserve">2. Хозяйственные расходы: </w:t>
      </w:r>
    </w:p>
    <w:p w:rsidR="00DB3FEB" w:rsidRPr="00DB3FEB" w:rsidRDefault="00DB3FEB" w:rsidP="00DB3FEB">
      <w:pPr>
        <w:widowControl w:val="0"/>
        <w:shd w:val="clear" w:color="auto" w:fill="FEFFFF"/>
        <w:tabs>
          <w:tab w:val="left" w:pos="691"/>
          <w:tab w:val="left" w:leader="underscore" w:pos="4310"/>
        </w:tabs>
        <w:autoSpaceDE w:val="0"/>
        <w:autoSpaceDN w:val="0"/>
        <w:adjustRightInd w:val="0"/>
        <w:spacing w:before="259" w:after="0" w:line="225" w:lineRule="exact"/>
        <w:ind w:right="2621"/>
        <w:rPr>
          <w:rFonts w:ascii="Times New Roman" w:eastAsia="Times New Roman" w:hAnsi="Times New Roman"/>
          <w:color w:val="4E515C"/>
          <w:sz w:val="23"/>
          <w:szCs w:val="23"/>
          <w:shd w:val="clear" w:color="auto" w:fill="FEFFFF"/>
          <w:lang w:eastAsia="ru-RU"/>
        </w:rPr>
      </w:pPr>
      <w:r w:rsidRPr="00DB3FEB">
        <w:rPr>
          <w:rFonts w:ascii="Times New Roman" w:eastAsia="Times New Roman" w:hAnsi="Times New Roman"/>
          <w:sz w:val="23"/>
          <w:szCs w:val="23"/>
          <w:lang w:eastAsia="ru-RU"/>
        </w:rPr>
        <w:tab/>
      </w:r>
      <w:r w:rsidRPr="00DB3FEB">
        <w:rPr>
          <w:rFonts w:ascii="Times New Roman" w:eastAsia="Times New Roman" w:hAnsi="Times New Roman"/>
          <w:color w:val="323541"/>
          <w:sz w:val="23"/>
          <w:szCs w:val="23"/>
          <w:shd w:val="clear" w:color="auto" w:fill="FEFFFF"/>
          <w:lang w:eastAsia="ru-RU"/>
        </w:rPr>
        <w:t xml:space="preserve">ГСМ </w:t>
      </w:r>
      <w:r w:rsidRPr="00DB3FEB">
        <w:rPr>
          <w:rFonts w:ascii="Times New Roman" w:eastAsia="Times New Roman" w:hAnsi="Times New Roman"/>
          <w:color w:val="323541"/>
          <w:sz w:val="23"/>
          <w:szCs w:val="23"/>
          <w:shd w:val="clear" w:color="auto" w:fill="FEFFFF"/>
          <w:lang w:eastAsia="ru-RU"/>
        </w:rPr>
        <w:tab/>
        <w:t>р</w:t>
      </w:r>
      <w:r w:rsidRPr="00DB3FEB">
        <w:rPr>
          <w:rFonts w:ascii="Times New Roman" w:eastAsia="Times New Roman" w:hAnsi="Times New Roman"/>
          <w:color w:val="4E515C"/>
          <w:sz w:val="23"/>
          <w:szCs w:val="23"/>
          <w:shd w:val="clear" w:color="auto" w:fill="FEFFFF"/>
          <w:lang w:eastAsia="ru-RU"/>
        </w:rPr>
        <w:t>у</w:t>
      </w:r>
      <w:r w:rsidRPr="00DB3FEB">
        <w:rPr>
          <w:rFonts w:ascii="Times New Roman" w:eastAsia="Times New Roman" w:hAnsi="Times New Roman"/>
          <w:color w:val="323541"/>
          <w:sz w:val="23"/>
          <w:szCs w:val="23"/>
          <w:shd w:val="clear" w:color="auto" w:fill="FEFFFF"/>
          <w:lang w:eastAsia="ru-RU"/>
        </w:rPr>
        <w:t>б</w:t>
      </w:r>
      <w:r w:rsidRPr="00DB3FEB">
        <w:rPr>
          <w:rFonts w:ascii="Times New Roman" w:eastAsia="Times New Roman" w:hAnsi="Times New Roman"/>
          <w:color w:val="4E515C"/>
          <w:sz w:val="23"/>
          <w:szCs w:val="23"/>
          <w:shd w:val="clear" w:color="auto" w:fill="FEFFFF"/>
          <w:lang w:eastAsia="ru-RU"/>
        </w:rPr>
        <w:t xml:space="preserve">.; </w:t>
      </w:r>
    </w:p>
    <w:p w:rsidR="00DB3FEB" w:rsidRPr="00DB3FEB" w:rsidRDefault="00DB3FEB" w:rsidP="00DB3FEB">
      <w:pPr>
        <w:widowControl w:val="0"/>
        <w:shd w:val="clear" w:color="auto" w:fill="FEFFFF"/>
        <w:tabs>
          <w:tab w:val="left" w:pos="691"/>
          <w:tab w:val="left" w:leader="underscore" w:pos="4310"/>
        </w:tabs>
        <w:autoSpaceDE w:val="0"/>
        <w:autoSpaceDN w:val="0"/>
        <w:adjustRightInd w:val="0"/>
        <w:spacing w:before="211" w:after="0" w:line="230" w:lineRule="exact"/>
        <w:ind w:right="2621"/>
        <w:rPr>
          <w:rFonts w:ascii="Times New Roman" w:eastAsia="Times New Roman" w:hAnsi="Times New Roman"/>
          <w:color w:val="4E515C"/>
          <w:sz w:val="23"/>
          <w:szCs w:val="23"/>
          <w:shd w:val="clear" w:color="auto" w:fill="FEFFFF"/>
          <w:lang w:eastAsia="ru-RU"/>
        </w:rPr>
      </w:pPr>
      <w:r w:rsidRPr="00DB3FEB">
        <w:rPr>
          <w:rFonts w:ascii="Times New Roman" w:eastAsia="Times New Roman" w:hAnsi="Times New Roman"/>
          <w:sz w:val="23"/>
          <w:szCs w:val="23"/>
          <w:lang w:eastAsia="ru-RU"/>
        </w:rPr>
        <w:tab/>
      </w:r>
      <w:proofErr w:type="gramStart"/>
      <w:r w:rsidRPr="00DB3FEB">
        <w:rPr>
          <w:rFonts w:ascii="Times New Roman" w:eastAsia="Times New Roman" w:hAnsi="Times New Roman"/>
          <w:color w:val="323541"/>
          <w:sz w:val="23"/>
          <w:szCs w:val="23"/>
          <w:shd w:val="clear" w:color="auto" w:fill="FEFFFF"/>
          <w:lang w:eastAsia="ru-RU"/>
        </w:rPr>
        <w:t>З</w:t>
      </w:r>
      <w:proofErr w:type="gramEnd"/>
      <w:r w:rsidRPr="00DB3FEB">
        <w:rPr>
          <w:rFonts w:ascii="Times New Roman" w:eastAsia="Times New Roman" w:hAnsi="Times New Roman"/>
          <w:color w:val="4E515C"/>
          <w:sz w:val="23"/>
          <w:szCs w:val="23"/>
          <w:shd w:val="clear" w:color="auto" w:fill="FEFFFF"/>
          <w:lang w:eastAsia="ru-RU"/>
        </w:rPr>
        <w:t>/</w:t>
      </w:r>
      <w:r w:rsidRPr="00DB3FEB">
        <w:rPr>
          <w:rFonts w:ascii="Times New Roman" w:eastAsia="Times New Roman" w:hAnsi="Times New Roman"/>
          <w:color w:val="323541"/>
          <w:sz w:val="23"/>
          <w:szCs w:val="23"/>
          <w:shd w:val="clear" w:color="auto" w:fill="FEFFFF"/>
          <w:lang w:eastAsia="ru-RU"/>
        </w:rPr>
        <w:t xml:space="preserve">части </w:t>
      </w:r>
      <w:r w:rsidRPr="00DB3FEB">
        <w:rPr>
          <w:rFonts w:ascii="Times New Roman" w:eastAsia="Times New Roman" w:hAnsi="Times New Roman"/>
          <w:color w:val="323541"/>
          <w:sz w:val="23"/>
          <w:szCs w:val="23"/>
          <w:shd w:val="clear" w:color="auto" w:fill="FEFFFF"/>
          <w:lang w:eastAsia="ru-RU"/>
        </w:rPr>
        <w:tab/>
        <w:t>руб.</w:t>
      </w:r>
      <w:r w:rsidRPr="00DB3FEB">
        <w:rPr>
          <w:rFonts w:ascii="Times New Roman" w:eastAsia="Times New Roman" w:hAnsi="Times New Roman"/>
          <w:color w:val="4E515C"/>
          <w:sz w:val="23"/>
          <w:szCs w:val="23"/>
          <w:shd w:val="clear" w:color="auto" w:fill="FEFFFF"/>
          <w:lang w:eastAsia="ru-RU"/>
        </w:rPr>
        <w:t xml:space="preserve">; </w:t>
      </w:r>
    </w:p>
    <w:p w:rsidR="00DB3FEB" w:rsidRPr="00DB3FEB" w:rsidRDefault="00DB3FEB" w:rsidP="00DB3FEB">
      <w:pPr>
        <w:widowControl w:val="0"/>
        <w:shd w:val="clear" w:color="auto" w:fill="FEFFFF"/>
        <w:tabs>
          <w:tab w:val="left" w:pos="753"/>
          <w:tab w:val="left" w:leader="underscore" w:pos="4334"/>
        </w:tabs>
        <w:autoSpaceDE w:val="0"/>
        <w:autoSpaceDN w:val="0"/>
        <w:adjustRightInd w:val="0"/>
        <w:spacing w:before="206" w:after="0" w:line="225" w:lineRule="exact"/>
        <w:ind w:right="2621"/>
        <w:rPr>
          <w:rFonts w:ascii="Times New Roman" w:eastAsia="Times New Roman" w:hAnsi="Times New Roman"/>
          <w:color w:val="323541"/>
          <w:sz w:val="23"/>
          <w:szCs w:val="23"/>
          <w:shd w:val="clear" w:color="auto" w:fill="FEFFFF"/>
          <w:lang w:eastAsia="ru-RU"/>
        </w:rPr>
      </w:pPr>
      <w:r w:rsidRPr="00DB3FEB">
        <w:rPr>
          <w:rFonts w:ascii="Times New Roman" w:eastAsia="Times New Roman" w:hAnsi="Times New Roman"/>
          <w:sz w:val="23"/>
          <w:szCs w:val="23"/>
          <w:lang w:eastAsia="ru-RU"/>
        </w:rPr>
        <w:tab/>
      </w:r>
      <w:r w:rsidRPr="00DB3FEB">
        <w:rPr>
          <w:rFonts w:ascii="Times New Roman" w:eastAsia="Times New Roman" w:hAnsi="Times New Roman"/>
          <w:color w:val="323541"/>
          <w:sz w:val="23"/>
          <w:szCs w:val="23"/>
          <w:shd w:val="clear" w:color="auto" w:fill="FEFFFF"/>
          <w:lang w:eastAsia="ru-RU"/>
        </w:rPr>
        <w:t xml:space="preserve">Канц. </w:t>
      </w:r>
      <w:r w:rsidRPr="00DB3FEB">
        <w:rPr>
          <w:rFonts w:ascii="Times New Roman" w:eastAsia="Times New Roman" w:hAnsi="Times New Roman"/>
          <w:color w:val="4E515C"/>
          <w:sz w:val="23"/>
          <w:szCs w:val="23"/>
          <w:shd w:val="clear" w:color="auto" w:fill="FEFFFF"/>
          <w:lang w:eastAsia="ru-RU"/>
        </w:rPr>
        <w:t>т</w:t>
      </w:r>
      <w:r w:rsidRPr="00DB3FEB">
        <w:rPr>
          <w:rFonts w:ascii="Times New Roman" w:eastAsia="Times New Roman" w:hAnsi="Times New Roman"/>
          <w:color w:val="323541"/>
          <w:sz w:val="23"/>
          <w:szCs w:val="23"/>
          <w:shd w:val="clear" w:color="auto" w:fill="FEFFFF"/>
          <w:lang w:eastAsia="ru-RU"/>
        </w:rPr>
        <w:t>овары</w:t>
      </w:r>
      <w:r w:rsidRPr="00DB3FEB">
        <w:rPr>
          <w:rFonts w:ascii="Times New Roman" w:eastAsia="Times New Roman" w:hAnsi="Times New Roman"/>
          <w:color w:val="707F8A"/>
          <w:sz w:val="23"/>
          <w:szCs w:val="23"/>
          <w:shd w:val="clear" w:color="auto" w:fill="FEFFFF"/>
          <w:lang w:eastAsia="ru-RU"/>
        </w:rPr>
        <w:t xml:space="preserve">, </w:t>
      </w:r>
      <w:r w:rsidRPr="00DB3FEB">
        <w:rPr>
          <w:rFonts w:ascii="Times New Roman" w:eastAsia="Times New Roman" w:hAnsi="Times New Roman"/>
          <w:color w:val="707F8A"/>
          <w:sz w:val="23"/>
          <w:szCs w:val="23"/>
          <w:shd w:val="clear" w:color="auto" w:fill="FEFFFF"/>
          <w:lang w:eastAsia="ru-RU"/>
        </w:rPr>
        <w:tab/>
      </w:r>
      <w:r w:rsidRPr="00DB3FEB">
        <w:rPr>
          <w:rFonts w:ascii="Times New Roman" w:eastAsia="Times New Roman" w:hAnsi="Times New Roman"/>
          <w:color w:val="323541"/>
          <w:sz w:val="23"/>
          <w:szCs w:val="23"/>
          <w:shd w:val="clear" w:color="auto" w:fill="FEFFFF"/>
          <w:lang w:eastAsia="ru-RU"/>
        </w:rPr>
        <w:t xml:space="preserve">руб.; </w:t>
      </w:r>
    </w:p>
    <w:p w:rsidR="00DB3FEB" w:rsidRPr="00DB3FEB" w:rsidRDefault="00DB3FEB" w:rsidP="00DB3FEB">
      <w:pPr>
        <w:widowControl w:val="0"/>
        <w:shd w:val="clear" w:color="auto" w:fill="FEFFFF"/>
        <w:tabs>
          <w:tab w:val="left" w:pos="374"/>
          <w:tab w:val="left" w:leader="underscore" w:pos="4315"/>
        </w:tabs>
        <w:autoSpaceDE w:val="0"/>
        <w:autoSpaceDN w:val="0"/>
        <w:adjustRightInd w:val="0"/>
        <w:spacing w:before="211" w:after="0" w:line="235" w:lineRule="exact"/>
        <w:ind w:right="2621"/>
        <w:rPr>
          <w:rFonts w:ascii="Times New Roman" w:eastAsia="Times New Roman" w:hAnsi="Times New Roman"/>
          <w:color w:val="4E515C"/>
          <w:sz w:val="23"/>
          <w:szCs w:val="23"/>
          <w:shd w:val="clear" w:color="auto" w:fill="FEFFFF"/>
          <w:lang w:eastAsia="ru-RU"/>
        </w:rPr>
      </w:pPr>
      <w:r w:rsidRPr="00DB3FEB">
        <w:rPr>
          <w:rFonts w:ascii="Times New Roman" w:eastAsia="Times New Roman" w:hAnsi="Times New Roman"/>
          <w:sz w:val="23"/>
          <w:szCs w:val="23"/>
          <w:lang w:eastAsia="ru-RU"/>
        </w:rPr>
        <w:tab/>
      </w:r>
      <w:r w:rsidRPr="00DB3FEB">
        <w:rPr>
          <w:rFonts w:ascii="Times New Roman" w:eastAsia="Times New Roman" w:hAnsi="Times New Roman"/>
          <w:color w:val="323541"/>
          <w:sz w:val="23"/>
          <w:szCs w:val="23"/>
          <w:shd w:val="clear" w:color="auto" w:fill="FEFFFF"/>
          <w:lang w:eastAsia="ru-RU"/>
        </w:rPr>
        <w:t xml:space="preserve">З. Почтовые расходы </w:t>
      </w:r>
      <w:r w:rsidRPr="00DB3FEB">
        <w:rPr>
          <w:rFonts w:ascii="Times New Roman" w:eastAsia="Times New Roman" w:hAnsi="Times New Roman"/>
          <w:color w:val="323541"/>
          <w:sz w:val="23"/>
          <w:szCs w:val="23"/>
          <w:shd w:val="clear" w:color="auto" w:fill="FEFFFF"/>
          <w:lang w:eastAsia="ru-RU"/>
        </w:rPr>
        <w:tab/>
        <w:t>р</w:t>
      </w:r>
      <w:r w:rsidRPr="00DB3FEB">
        <w:rPr>
          <w:rFonts w:ascii="Times New Roman" w:eastAsia="Times New Roman" w:hAnsi="Times New Roman"/>
          <w:color w:val="4E515C"/>
          <w:sz w:val="23"/>
          <w:szCs w:val="23"/>
          <w:shd w:val="clear" w:color="auto" w:fill="FEFFFF"/>
          <w:lang w:eastAsia="ru-RU"/>
        </w:rPr>
        <w:t>у</w:t>
      </w:r>
      <w:r w:rsidRPr="00DB3FEB">
        <w:rPr>
          <w:rFonts w:ascii="Times New Roman" w:eastAsia="Times New Roman" w:hAnsi="Times New Roman"/>
          <w:color w:val="323541"/>
          <w:sz w:val="23"/>
          <w:szCs w:val="23"/>
          <w:shd w:val="clear" w:color="auto" w:fill="FEFFFF"/>
          <w:lang w:eastAsia="ru-RU"/>
        </w:rPr>
        <w:t>б</w:t>
      </w:r>
      <w:r w:rsidRPr="00DB3FEB">
        <w:rPr>
          <w:rFonts w:ascii="Times New Roman" w:eastAsia="Times New Roman" w:hAnsi="Times New Roman"/>
          <w:color w:val="4E515C"/>
          <w:sz w:val="23"/>
          <w:szCs w:val="23"/>
          <w:shd w:val="clear" w:color="auto" w:fill="FEFFFF"/>
          <w:lang w:eastAsia="ru-RU"/>
        </w:rPr>
        <w:t xml:space="preserve">.; </w:t>
      </w:r>
    </w:p>
    <w:p w:rsidR="00DB3FEB" w:rsidRPr="00DB3FEB" w:rsidRDefault="00DB3FEB" w:rsidP="00DB3FEB">
      <w:pPr>
        <w:widowControl w:val="0"/>
        <w:autoSpaceDE w:val="0"/>
        <w:autoSpaceDN w:val="0"/>
        <w:adjustRightInd w:val="0"/>
        <w:spacing w:after="0" w:line="240" w:lineRule="auto"/>
        <w:rPr>
          <w:rFonts w:ascii="Times New Roman" w:eastAsia="Times New Roman" w:hAnsi="Times New Roman"/>
          <w:sz w:val="23"/>
          <w:szCs w:val="23"/>
          <w:lang w:eastAsia="ru-RU"/>
        </w:rPr>
        <w:sectPr w:rsidR="00DB3FEB" w:rsidRPr="00DB3FEB" w:rsidSect="00DB3FEB">
          <w:pgSz w:w="11907" w:h="16840"/>
          <w:pgMar w:top="1123" w:right="1170" w:bottom="360" w:left="1411" w:header="720" w:footer="720" w:gutter="0"/>
          <w:cols w:space="720"/>
          <w:noEndnote/>
        </w:sectPr>
      </w:pPr>
    </w:p>
    <w:p w:rsidR="00DB3FEB" w:rsidRPr="00DB3FEB" w:rsidRDefault="00DB3FEB" w:rsidP="00DB3FEB">
      <w:pPr>
        <w:widowControl w:val="0"/>
        <w:autoSpaceDE w:val="0"/>
        <w:autoSpaceDN w:val="0"/>
        <w:adjustRightInd w:val="0"/>
        <w:spacing w:after="0" w:line="230" w:lineRule="exact"/>
        <w:rPr>
          <w:rFonts w:ascii="Times New Roman" w:eastAsia="Times New Roman" w:hAnsi="Times New Roman"/>
          <w:sz w:val="24"/>
          <w:szCs w:val="24"/>
          <w:lang w:eastAsia="ru-RU"/>
        </w:rPr>
      </w:pPr>
    </w:p>
    <w:p w:rsidR="00DB3FEB" w:rsidRPr="00DB3FEB" w:rsidRDefault="00DB3FEB" w:rsidP="00DB3FEB">
      <w:pPr>
        <w:widowControl w:val="0"/>
        <w:autoSpaceDE w:val="0"/>
        <w:autoSpaceDN w:val="0"/>
        <w:adjustRightInd w:val="0"/>
        <w:spacing w:after="0" w:line="240" w:lineRule="auto"/>
        <w:rPr>
          <w:rFonts w:ascii="Times New Roman" w:eastAsia="Times New Roman" w:hAnsi="Times New Roman"/>
          <w:sz w:val="24"/>
          <w:szCs w:val="24"/>
          <w:lang w:eastAsia="ru-RU"/>
        </w:rPr>
        <w:sectPr w:rsidR="00DB3FEB" w:rsidRPr="00DB3FEB">
          <w:type w:val="continuous"/>
          <w:pgSz w:w="11907" w:h="16840"/>
          <w:pgMar w:top="1123" w:right="1170" w:bottom="360" w:left="1411" w:header="720" w:footer="720" w:gutter="0"/>
          <w:cols w:space="720"/>
          <w:noEndnote/>
        </w:sectPr>
      </w:pPr>
    </w:p>
    <w:p w:rsidR="00DB3FEB" w:rsidRPr="00DB3FEB" w:rsidRDefault="00DB3FEB" w:rsidP="00DB3FEB">
      <w:pPr>
        <w:widowControl w:val="0"/>
        <w:shd w:val="clear" w:color="auto" w:fill="FEFFFF"/>
        <w:tabs>
          <w:tab w:val="left" w:pos="374"/>
          <w:tab w:val="left" w:leader="underscore" w:pos="3902"/>
        </w:tabs>
        <w:autoSpaceDE w:val="0"/>
        <w:autoSpaceDN w:val="0"/>
        <w:adjustRightInd w:val="0"/>
        <w:spacing w:before="4" w:after="0" w:line="220" w:lineRule="exact"/>
        <w:rPr>
          <w:rFonts w:ascii="Times New Roman" w:eastAsia="Times New Roman" w:hAnsi="Times New Roman"/>
          <w:color w:val="323541"/>
          <w:sz w:val="23"/>
          <w:szCs w:val="23"/>
          <w:shd w:val="clear" w:color="auto" w:fill="FEFFFF"/>
          <w:lang w:eastAsia="ru-RU"/>
        </w:rPr>
      </w:pPr>
      <w:r w:rsidRPr="00DB3FEB">
        <w:rPr>
          <w:rFonts w:ascii="Times New Roman" w:eastAsia="Times New Roman" w:hAnsi="Times New Roman"/>
          <w:sz w:val="23"/>
          <w:szCs w:val="23"/>
          <w:lang w:eastAsia="ru-RU"/>
        </w:rPr>
        <w:lastRenderedPageBreak/>
        <w:tab/>
      </w:r>
      <w:r w:rsidRPr="00DB3FEB">
        <w:rPr>
          <w:rFonts w:ascii="Times New Roman" w:eastAsia="Times New Roman" w:hAnsi="Times New Roman"/>
          <w:color w:val="323541"/>
          <w:sz w:val="23"/>
          <w:szCs w:val="23"/>
          <w:shd w:val="clear" w:color="auto" w:fill="FEFFFF"/>
          <w:lang w:eastAsia="ru-RU"/>
        </w:rPr>
        <w:t xml:space="preserve">4. Прочие </w:t>
      </w:r>
      <w:r w:rsidRPr="00DB3FEB">
        <w:rPr>
          <w:rFonts w:ascii="Times New Roman" w:eastAsia="Times New Roman" w:hAnsi="Times New Roman"/>
          <w:color w:val="323541"/>
          <w:sz w:val="23"/>
          <w:szCs w:val="23"/>
          <w:shd w:val="clear" w:color="auto" w:fill="FEFFFF"/>
          <w:lang w:eastAsia="ru-RU"/>
        </w:rPr>
        <w:tab/>
        <w:t xml:space="preserve">_ </w:t>
      </w:r>
    </w:p>
    <w:p w:rsidR="00DB3FEB" w:rsidRPr="00DB3FEB" w:rsidRDefault="00DB3FEB" w:rsidP="00DB3FEB">
      <w:pPr>
        <w:widowControl w:val="0"/>
        <w:autoSpaceDE w:val="0"/>
        <w:autoSpaceDN w:val="0"/>
        <w:adjustRightInd w:val="0"/>
        <w:spacing w:after="0" w:line="1" w:lineRule="exact"/>
        <w:rPr>
          <w:rFonts w:ascii="Times New Roman" w:eastAsia="Times New Roman" w:hAnsi="Times New Roman"/>
          <w:sz w:val="2"/>
          <w:szCs w:val="2"/>
          <w:lang w:eastAsia="ru-RU"/>
        </w:rPr>
      </w:pPr>
      <w:r w:rsidRPr="00DB3FEB">
        <w:rPr>
          <w:rFonts w:ascii="Times New Roman" w:eastAsia="Times New Roman" w:hAnsi="Times New Roman"/>
          <w:sz w:val="23"/>
          <w:szCs w:val="23"/>
          <w:lang w:eastAsia="ru-RU"/>
        </w:rPr>
        <w:br w:type="column"/>
      </w:r>
    </w:p>
    <w:p w:rsidR="00DB3FEB" w:rsidRPr="00DB3FEB" w:rsidRDefault="00DB3FEB" w:rsidP="00DB3FEB">
      <w:pPr>
        <w:widowControl w:val="0"/>
        <w:shd w:val="clear" w:color="auto" w:fill="FEFFFF"/>
        <w:autoSpaceDE w:val="0"/>
        <w:autoSpaceDN w:val="0"/>
        <w:adjustRightInd w:val="0"/>
        <w:spacing w:after="0" w:line="240" w:lineRule="exact"/>
        <w:rPr>
          <w:rFonts w:ascii="Times New Roman" w:eastAsia="Times New Roman" w:hAnsi="Times New Roman"/>
          <w:color w:val="323541"/>
          <w:sz w:val="23"/>
          <w:szCs w:val="23"/>
          <w:shd w:val="clear" w:color="auto" w:fill="FEFFFF"/>
          <w:lang w:eastAsia="ru-RU"/>
        </w:rPr>
      </w:pPr>
      <w:r w:rsidRPr="00DB3FEB">
        <w:rPr>
          <w:rFonts w:ascii="Times New Roman" w:eastAsia="Times New Roman" w:hAnsi="Times New Roman"/>
          <w:color w:val="323541"/>
          <w:sz w:val="23"/>
          <w:szCs w:val="23"/>
          <w:shd w:val="clear" w:color="auto" w:fill="FEFFFF"/>
          <w:lang w:eastAsia="ru-RU"/>
        </w:rPr>
        <w:t xml:space="preserve">руб. </w:t>
      </w:r>
    </w:p>
    <w:p w:rsidR="00DB3FEB" w:rsidRPr="00DB3FEB" w:rsidRDefault="00DB3FEB" w:rsidP="00DB3FEB">
      <w:pPr>
        <w:widowControl w:val="0"/>
        <w:autoSpaceDE w:val="0"/>
        <w:autoSpaceDN w:val="0"/>
        <w:adjustRightInd w:val="0"/>
        <w:spacing w:after="0" w:line="240" w:lineRule="auto"/>
        <w:rPr>
          <w:rFonts w:ascii="Times New Roman" w:eastAsia="Times New Roman" w:hAnsi="Times New Roman"/>
          <w:sz w:val="23"/>
          <w:szCs w:val="23"/>
          <w:lang w:eastAsia="ru-RU"/>
        </w:rPr>
        <w:sectPr w:rsidR="00DB3FEB" w:rsidRPr="00DB3FEB">
          <w:type w:val="continuous"/>
          <w:pgSz w:w="11907" w:h="16840"/>
          <w:pgMar w:top="1123" w:right="1170" w:bottom="360" w:left="1411" w:header="720" w:footer="720" w:gutter="0"/>
          <w:cols w:num="2" w:space="720" w:equalWidth="0">
            <w:col w:w="4238" w:space="129"/>
            <w:col w:w="408"/>
          </w:cols>
          <w:noEndnote/>
        </w:sectPr>
      </w:pPr>
    </w:p>
    <w:p w:rsidR="00DB3FEB" w:rsidRPr="00DB3FEB" w:rsidRDefault="00DB3FEB" w:rsidP="00DB3FEB">
      <w:pPr>
        <w:widowControl w:val="0"/>
        <w:autoSpaceDE w:val="0"/>
        <w:autoSpaceDN w:val="0"/>
        <w:adjustRightInd w:val="0"/>
        <w:spacing w:after="0" w:line="230" w:lineRule="exact"/>
        <w:rPr>
          <w:rFonts w:ascii="Times New Roman" w:eastAsia="Times New Roman" w:hAnsi="Times New Roman"/>
          <w:sz w:val="24"/>
          <w:szCs w:val="24"/>
          <w:lang w:eastAsia="ru-RU"/>
        </w:rPr>
      </w:pPr>
    </w:p>
    <w:p w:rsidR="00DB3FEB" w:rsidRPr="00DB3FEB" w:rsidRDefault="00DB3FEB" w:rsidP="00DB3FEB">
      <w:pPr>
        <w:widowControl w:val="0"/>
        <w:autoSpaceDE w:val="0"/>
        <w:autoSpaceDN w:val="0"/>
        <w:adjustRightInd w:val="0"/>
        <w:spacing w:after="0" w:line="240" w:lineRule="auto"/>
        <w:rPr>
          <w:rFonts w:ascii="Times New Roman" w:eastAsia="Times New Roman" w:hAnsi="Times New Roman"/>
          <w:sz w:val="24"/>
          <w:szCs w:val="24"/>
          <w:lang w:eastAsia="ru-RU"/>
        </w:rPr>
        <w:sectPr w:rsidR="00DB3FEB" w:rsidRPr="00DB3FEB">
          <w:type w:val="continuous"/>
          <w:pgSz w:w="11907" w:h="16840"/>
          <w:pgMar w:top="1123" w:right="1170" w:bottom="360" w:left="1411" w:header="720" w:footer="720" w:gutter="0"/>
          <w:cols w:space="720"/>
          <w:noEndnote/>
        </w:sectPr>
      </w:pPr>
    </w:p>
    <w:p w:rsidR="00DB3FEB" w:rsidRDefault="00DB3FEB" w:rsidP="00DB3FEB">
      <w:pPr>
        <w:widowControl w:val="0"/>
        <w:shd w:val="clear" w:color="auto" w:fill="FEFFFF"/>
        <w:autoSpaceDE w:val="0"/>
        <w:autoSpaceDN w:val="0"/>
        <w:adjustRightInd w:val="0"/>
        <w:spacing w:after="0" w:line="240" w:lineRule="exact"/>
        <w:ind w:left="24"/>
        <w:rPr>
          <w:rFonts w:ascii="Times New Roman" w:eastAsia="Times New Roman" w:hAnsi="Times New Roman"/>
          <w:color w:val="323541"/>
          <w:sz w:val="23"/>
          <w:szCs w:val="23"/>
          <w:shd w:val="clear" w:color="auto" w:fill="FEFFFF"/>
          <w:lang w:eastAsia="ru-RU"/>
        </w:rPr>
      </w:pPr>
      <w:proofErr w:type="gramStart"/>
      <w:r w:rsidRPr="00DB3FEB">
        <w:rPr>
          <w:rFonts w:ascii="Times New Roman" w:eastAsia="Times New Roman" w:hAnsi="Times New Roman"/>
          <w:color w:val="323541"/>
          <w:sz w:val="23"/>
          <w:szCs w:val="23"/>
          <w:shd w:val="clear" w:color="auto" w:fill="FEFFFF"/>
          <w:lang w:eastAsia="ru-RU"/>
        </w:rPr>
        <w:lastRenderedPageBreak/>
        <w:t>Указанные под отчётные с</w:t>
      </w:r>
      <w:r w:rsidRPr="00DB3FEB">
        <w:rPr>
          <w:rFonts w:ascii="Times New Roman" w:eastAsia="Times New Roman" w:hAnsi="Times New Roman"/>
          <w:color w:val="4E515C"/>
          <w:sz w:val="23"/>
          <w:szCs w:val="23"/>
          <w:shd w:val="clear" w:color="auto" w:fill="FEFFFF"/>
          <w:lang w:eastAsia="ru-RU"/>
        </w:rPr>
        <w:t>у</w:t>
      </w:r>
      <w:r w:rsidRPr="00DB3FEB">
        <w:rPr>
          <w:rFonts w:ascii="Times New Roman" w:eastAsia="Times New Roman" w:hAnsi="Times New Roman"/>
          <w:color w:val="323541"/>
          <w:sz w:val="23"/>
          <w:szCs w:val="23"/>
          <w:shd w:val="clear" w:color="auto" w:fill="FEFFFF"/>
          <w:lang w:eastAsia="ru-RU"/>
        </w:rPr>
        <w:t>ммы прош</w:t>
      </w:r>
      <w:r w:rsidRPr="00DB3FEB">
        <w:rPr>
          <w:rFonts w:ascii="Times New Roman" w:eastAsia="Times New Roman" w:hAnsi="Times New Roman"/>
          <w:color w:val="4E515C"/>
          <w:sz w:val="23"/>
          <w:szCs w:val="23"/>
          <w:shd w:val="clear" w:color="auto" w:fill="FEFFFF"/>
          <w:lang w:eastAsia="ru-RU"/>
        </w:rPr>
        <w:t xml:space="preserve">у </w:t>
      </w:r>
      <w:r w:rsidRPr="00DB3FEB">
        <w:rPr>
          <w:rFonts w:ascii="Times New Roman" w:eastAsia="Times New Roman" w:hAnsi="Times New Roman"/>
          <w:color w:val="323541"/>
          <w:sz w:val="23"/>
          <w:szCs w:val="23"/>
          <w:shd w:val="clear" w:color="auto" w:fill="FEFFFF"/>
          <w:lang w:eastAsia="ru-RU"/>
        </w:rPr>
        <w:t xml:space="preserve">перечислить на мою банковскую карту </w:t>
      </w:r>
      <w:proofErr w:type="gramEnd"/>
    </w:p>
    <w:p w:rsidR="00DB3FEB" w:rsidRDefault="00DB3FEB" w:rsidP="00DB3FEB">
      <w:pPr>
        <w:widowControl w:val="0"/>
        <w:shd w:val="clear" w:color="auto" w:fill="FEFFFF"/>
        <w:autoSpaceDE w:val="0"/>
        <w:autoSpaceDN w:val="0"/>
        <w:adjustRightInd w:val="0"/>
        <w:spacing w:after="0" w:line="240" w:lineRule="exact"/>
        <w:ind w:left="24"/>
        <w:rPr>
          <w:rFonts w:ascii="Times New Roman" w:eastAsia="Times New Roman" w:hAnsi="Times New Roman"/>
          <w:color w:val="323541"/>
          <w:sz w:val="23"/>
          <w:szCs w:val="23"/>
          <w:shd w:val="clear" w:color="auto" w:fill="FEFFFF"/>
          <w:lang w:eastAsia="ru-RU"/>
        </w:rPr>
      </w:pPr>
      <w:r>
        <w:rPr>
          <w:rFonts w:ascii="Times New Roman" w:eastAsia="Times New Roman" w:hAnsi="Times New Roman"/>
          <w:color w:val="323541"/>
          <w:sz w:val="23"/>
          <w:szCs w:val="23"/>
          <w:shd w:val="clear" w:color="auto" w:fill="FEFFFF"/>
          <w:lang w:eastAsia="ru-RU"/>
        </w:rPr>
        <w:t>___________________________</w:t>
      </w:r>
    </w:p>
    <w:p w:rsidR="00DB3FEB" w:rsidRPr="00DB3FEB" w:rsidRDefault="00DB3FEB" w:rsidP="00DB3FEB">
      <w:pPr>
        <w:widowControl w:val="0"/>
        <w:shd w:val="clear" w:color="auto" w:fill="FEFFFF"/>
        <w:autoSpaceDE w:val="0"/>
        <w:autoSpaceDN w:val="0"/>
        <w:adjustRightInd w:val="0"/>
        <w:spacing w:after="0" w:line="240" w:lineRule="exact"/>
        <w:ind w:left="24"/>
        <w:rPr>
          <w:rFonts w:ascii="Times New Roman" w:eastAsia="Times New Roman" w:hAnsi="Times New Roman"/>
          <w:color w:val="323541"/>
          <w:sz w:val="19"/>
          <w:szCs w:val="19"/>
          <w:u w:val="single"/>
          <w:shd w:val="clear" w:color="auto" w:fill="FEFFFF"/>
          <w:lang w:eastAsia="ru-RU"/>
        </w:rPr>
      </w:pPr>
      <w:r>
        <w:rPr>
          <w:rFonts w:ascii="Times New Roman" w:eastAsia="Times New Roman" w:hAnsi="Times New Roman"/>
          <w:color w:val="323541"/>
          <w:sz w:val="19"/>
          <w:szCs w:val="19"/>
          <w:u w:val="single"/>
          <w:shd w:val="clear" w:color="auto" w:fill="FEFFFF"/>
          <w:lang w:eastAsia="ru-RU"/>
        </w:rPr>
        <w:t>Да</w:t>
      </w:r>
      <w:r w:rsidRPr="00DB3FEB">
        <w:rPr>
          <w:rFonts w:ascii="Times New Roman" w:eastAsia="Times New Roman" w:hAnsi="Times New Roman"/>
          <w:color w:val="323541"/>
          <w:sz w:val="19"/>
          <w:szCs w:val="19"/>
          <w:u w:val="single"/>
          <w:shd w:val="clear" w:color="auto" w:fill="FEFFFF"/>
          <w:lang w:eastAsia="ru-RU"/>
        </w:rPr>
        <w:t>та</w:t>
      </w:r>
      <w:r w:rsidRPr="00DB3FEB">
        <w:rPr>
          <w:rFonts w:ascii="Times New Roman" w:eastAsia="Times New Roman" w:hAnsi="Times New Roman"/>
          <w:color w:val="4E515C"/>
          <w:sz w:val="19"/>
          <w:szCs w:val="19"/>
          <w:u w:val="single"/>
          <w:shd w:val="clear" w:color="auto" w:fill="FEFFFF"/>
          <w:lang w:eastAsia="ru-RU"/>
        </w:rPr>
        <w:t xml:space="preserve">, </w:t>
      </w:r>
      <w:r w:rsidRPr="00DB3FEB">
        <w:rPr>
          <w:rFonts w:ascii="Times New Roman" w:eastAsia="Times New Roman" w:hAnsi="Times New Roman"/>
          <w:color w:val="323541"/>
          <w:sz w:val="19"/>
          <w:szCs w:val="19"/>
          <w:u w:val="single"/>
          <w:shd w:val="clear" w:color="auto" w:fill="FEFFFF"/>
          <w:lang w:eastAsia="ru-RU"/>
        </w:rPr>
        <w:t>подпись</w:t>
      </w:r>
      <w:r w:rsidRPr="00DB3FEB">
        <w:rPr>
          <w:rFonts w:ascii="Times New Roman" w:eastAsia="Times New Roman" w:hAnsi="Times New Roman"/>
          <w:color w:val="4E515C"/>
          <w:sz w:val="19"/>
          <w:szCs w:val="19"/>
          <w:u w:val="single"/>
          <w:shd w:val="clear" w:color="auto" w:fill="FEFFFF"/>
          <w:lang w:eastAsia="ru-RU"/>
        </w:rPr>
        <w:t xml:space="preserve">, </w:t>
      </w:r>
      <w:r w:rsidRPr="00DB3FEB">
        <w:rPr>
          <w:rFonts w:ascii="Times New Roman" w:eastAsia="Times New Roman" w:hAnsi="Times New Roman"/>
          <w:color w:val="323541"/>
          <w:sz w:val="19"/>
          <w:szCs w:val="19"/>
          <w:u w:val="single"/>
          <w:shd w:val="clear" w:color="auto" w:fill="FEFFFF"/>
          <w:lang w:eastAsia="ru-RU"/>
        </w:rPr>
        <w:t>расшифровка подписи _________________________________________ _________________</w:t>
      </w:r>
      <w:r w:rsidRPr="00DB3FEB">
        <w:rPr>
          <w:rFonts w:ascii="Times New Roman" w:eastAsia="Times New Roman" w:hAnsi="Times New Roman"/>
          <w:color w:val="323541"/>
          <w:sz w:val="19"/>
          <w:szCs w:val="19"/>
          <w:u w:val="single"/>
          <w:shd w:val="clear" w:color="auto" w:fill="FEFFFF"/>
          <w:lang w:eastAsia="ru-RU"/>
        </w:rPr>
        <w:tab/>
        <w:t xml:space="preserve">_ </w:t>
      </w:r>
    </w:p>
    <w:p w:rsidR="00DB3FEB" w:rsidRPr="00DB3FEB" w:rsidRDefault="00DB3FEB" w:rsidP="00DB3FEB">
      <w:pPr>
        <w:widowControl w:val="0"/>
        <w:autoSpaceDE w:val="0"/>
        <w:autoSpaceDN w:val="0"/>
        <w:adjustRightInd w:val="0"/>
        <w:spacing w:after="0" w:line="240" w:lineRule="auto"/>
        <w:rPr>
          <w:rFonts w:ascii="Times New Roman" w:eastAsia="Times New Roman" w:hAnsi="Times New Roman"/>
          <w:sz w:val="19"/>
          <w:szCs w:val="19"/>
          <w:u w:val="single"/>
          <w:lang w:eastAsia="ru-RU"/>
        </w:rPr>
        <w:sectPr w:rsidR="00DB3FEB" w:rsidRPr="00DB3FEB">
          <w:type w:val="continuous"/>
          <w:pgSz w:w="11907" w:h="16840"/>
          <w:pgMar w:top="1123" w:right="1170" w:bottom="360" w:left="1411" w:header="720" w:footer="720" w:gutter="0"/>
          <w:cols w:space="720"/>
          <w:noEndnote/>
        </w:sectPr>
      </w:pPr>
    </w:p>
    <w:p w:rsidR="00DB3FEB" w:rsidRPr="00DB3FEB" w:rsidRDefault="00DB3FEB" w:rsidP="00DB3FEB">
      <w:pPr>
        <w:widowControl w:val="0"/>
        <w:autoSpaceDE w:val="0"/>
        <w:autoSpaceDN w:val="0"/>
        <w:adjustRightInd w:val="0"/>
        <w:spacing w:after="0" w:line="384" w:lineRule="exact"/>
        <w:rPr>
          <w:rFonts w:ascii="Times New Roman" w:eastAsia="Times New Roman" w:hAnsi="Times New Roman"/>
          <w:sz w:val="24"/>
          <w:szCs w:val="24"/>
          <w:u w:val="single"/>
          <w:lang w:eastAsia="ru-RU"/>
        </w:rPr>
      </w:pPr>
    </w:p>
    <w:p w:rsidR="00DB3FEB" w:rsidRPr="00DB3FEB" w:rsidRDefault="00DB3FEB" w:rsidP="00DB3FEB">
      <w:pPr>
        <w:widowControl w:val="0"/>
        <w:autoSpaceDE w:val="0"/>
        <w:autoSpaceDN w:val="0"/>
        <w:adjustRightInd w:val="0"/>
        <w:spacing w:after="0" w:line="240" w:lineRule="auto"/>
        <w:rPr>
          <w:rFonts w:ascii="Times New Roman" w:eastAsia="Times New Roman" w:hAnsi="Times New Roman"/>
          <w:sz w:val="24"/>
          <w:szCs w:val="24"/>
          <w:lang w:eastAsia="ru-RU"/>
        </w:rPr>
        <w:sectPr w:rsidR="00DB3FEB" w:rsidRPr="00DB3FEB">
          <w:type w:val="continuous"/>
          <w:pgSz w:w="11907" w:h="16840"/>
          <w:pgMar w:top="1123" w:right="1170" w:bottom="360" w:left="1411" w:header="720" w:footer="720" w:gutter="0"/>
          <w:cols w:space="720"/>
          <w:noEndnote/>
        </w:sectPr>
      </w:pPr>
    </w:p>
    <w:p w:rsidR="00DB3FEB" w:rsidRPr="00DB3FEB" w:rsidRDefault="00DB3FEB" w:rsidP="00DB3FEB">
      <w:pPr>
        <w:widowControl w:val="0"/>
        <w:shd w:val="clear" w:color="auto" w:fill="FEFFFF"/>
        <w:autoSpaceDE w:val="0"/>
        <w:autoSpaceDN w:val="0"/>
        <w:adjustRightInd w:val="0"/>
        <w:spacing w:before="4" w:after="0" w:line="240" w:lineRule="exact"/>
        <w:ind w:left="38" w:right="-1"/>
        <w:rPr>
          <w:rFonts w:ascii="Times New Roman" w:eastAsia="Times New Roman" w:hAnsi="Times New Roman"/>
          <w:color w:val="323541"/>
          <w:sz w:val="23"/>
          <w:szCs w:val="23"/>
          <w:shd w:val="clear" w:color="auto" w:fill="FEFFFF"/>
          <w:lang w:eastAsia="ru-RU"/>
        </w:rPr>
      </w:pPr>
      <w:r w:rsidRPr="00DB3FEB">
        <w:rPr>
          <w:rFonts w:ascii="Times New Roman" w:eastAsia="Times New Roman" w:hAnsi="Times New Roman"/>
          <w:color w:val="323541"/>
          <w:sz w:val="23"/>
          <w:szCs w:val="23"/>
          <w:shd w:val="clear" w:color="auto" w:fill="FEFFFF"/>
          <w:lang w:eastAsia="ru-RU"/>
        </w:rPr>
        <w:lastRenderedPageBreak/>
        <w:t xml:space="preserve">Виза Руководителя: </w:t>
      </w:r>
    </w:p>
    <w:p w:rsidR="00DB3FEB" w:rsidRPr="00DB3FEB" w:rsidRDefault="00DB3FEB" w:rsidP="00DB3FEB">
      <w:pPr>
        <w:widowControl w:val="0"/>
        <w:autoSpaceDE w:val="0"/>
        <w:autoSpaceDN w:val="0"/>
        <w:adjustRightInd w:val="0"/>
        <w:spacing w:after="0" w:line="1" w:lineRule="exact"/>
        <w:rPr>
          <w:rFonts w:ascii="Times New Roman" w:eastAsia="Times New Roman" w:hAnsi="Times New Roman"/>
          <w:sz w:val="2"/>
          <w:szCs w:val="2"/>
          <w:lang w:eastAsia="ru-RU"/>
        </w:rPr>
      </w:pPr>
      <w:r w:rsidRPr="00DB3FEB">
        <w:rPr>
          <w:rFonts w:ascii="Times New Roman" w:eastAsia="Times New Roman" w:hAnsi="Times New Roman"/>
          <w:sz w:val="23"/>
          <w:szCs w:val="23"/>
          <w:lang w:eastAsia="ru-RU"/>
        </w:rPr>
        <w:br w:type="column"/>
      </w:r>
    </w:p>
    <w:p w:rsidR="00DB3FEB" w:rsidRPr="00DB3FEB" w:rsidRDefault="00DB3FEB" w:rsidP="00DB3FEB">
      <w:pPr>
        <w:widowControl w:val="0"/>
        <w:shd w:val="clear" w:color="auto" w:fill="FEFFFF"/>
        <w:tabs>
          <w:tab w:val="left" w:leader="underscore" w:pos="6355"/>
        </w:tabs>
        <w:autoSpaceDE w:val="0"/>
        <w:autoSpaceDN w:val="0"/>
        <w:adjustRightInd w:val="0"/>
        <w:spacing w:after="0" w:line="235" w:lineRule="exact"/>
        <w:rPr>
          <w:rFonts w:ascii="Times New Roman" w:eastAsia="Times New Roman" w:hAnsi="Times New Roman"/>
          <w:color w:val="323541"/>
          <w:sz w:val="23"/>
          <w:szCs w:val="23"/>
          <w:shd w:val="clear" w:color="auto" w:fill="FEFFFF"/>
          <w:lang w:eastAsia="ru-RU"/>
        </w:rPr>
      </w:pPr>
      <w:r w:rsidRPr="00DB3FEB">
        <w:rPr>
          <w:rFonts w:ascii="Times New Roman" w:eastAsia="Times New Roman" w:hAnsi="Times New Roman"/>
          <w:color w:val="323541"/>
          <w:sz w:val="23"/>
          <w:szCs w:val="23"/>
          <w:shd w:val="clear" w:color="auto" w:fill="FEFFFF"/>
          <w:lang w:eastAsia="ru-RU"/>
        </w:rPr>
        <w:t>Бухгалтерии выплатить под отчёт _____________________________</w:t>
      </w:r>
    </w:p>
    <w:p w:rsidR="00DB3FEB" w:rsidRPr="002C6172" w:rsidRDefault="002C6172" w:rsidP="002C6172">
      <w:pPr>
        <w:widowControl w:val="0"/>
        <w:shd w:val="clear" w:color="auto" w:fill="FEFFFF"/>
        <w:autoSpaceDE w:val="0"/>
        <w:autoSpaceDN w:val="0"/>
        <w:adjustRightInd w:val="0"/>
        <w:spacing w:after="0" w:line="139" w:lineRule="exact"/>
        <w:ind w:left="4723" w:right="1363"/>
        <w:rPr>
          <w:rFonts w:ascii="Times New Roman" w:eastAsia="Times New Roman" w:hAnsi="Times New Roman"/>
          <w:color w:val="323541"/>
          <w:sz w:val="19"/>
          <w:szCs w:val="19"/>
          <w:shd w:val="clear" w:color="auto" w:fill="FEFFFF"/>
          <w:lang w:eastAsia="ru-RU"/>
        </w:rPr>
        <w:sectPr w:rsidR="00DB3FEB" w:rsidRPr="002C6172">
          <w:type w:val="continuous"/>
          <w:pgSz w:w="11907" w:h="16840"/>
          <w:pgMar w:top="1123" w:right="1170" w:bottom="360" w:left="1411" w:header="720" w:footer="720" w:gutter="0"/>
          <w:cols w:num="2" w:space="720" w:equalWidth="0">
            <w:col w:w="2044" w:space="489"/>
            <w:col w:w="6739"/>
          </w:cols>
          <w:noEndnote/>
        </w:sectPr>
      </w:pPr>
      <w:r>
        <w:rPr>
          <w:rFonts w:ascii="Times New Roman" w:eastAsia="Times New Roman" w:hAnsi="Times New Roman"/>
          <w:color w:val="323541"/>
          <w:sz w:val="19"/>
          <w:szCs w:val="19"/>
          <w:shd w:val="clear" w:color="auto" w:fill="FEFFFF"/>
          <w:lang w:eastAsia="ru-RU"/>
        </w:rPr>
        <w:t>(сумм)</w:t>
      </w:r>
      <w:bookmarkStart w:id="0" w:name="_GoBack"/>
      <w:bookmarkEnd w:id="0"/>
    </w:p>
    <w:p w:rsidR="00DB3FEB" w:rsidRPr="00DB3FEB" w:rsidRDefault="00DB3FEB" w:rsidP="00DB3FEB">
      <w:pPr>
        <w:widowControl w:val="0"/>
        <w:autoSpaceDE w:val="0"/>
        <w:autoSpaceDN w:val="0"/>
        <w:adjustRightInd w:val="0"/>
        <w:spacing w:after="0" w:line="240" w:lineRule="auto"/>
        <w:rPr>
          <w:rFonts w:ascii="Times New Roman" w:eastAsia="Times New Roman" w:hAnsi="Times New Roman"/>
          <w:sz w:val="24"/>
          <w:szCs w:val="24"/>
          <w:lang w:eastAsia="ru-RU"/>
        </w:rPr>
        <w:sectPr w:rsidR="00DB3FEB" w:rsidRPr="00DB3FEB">
          <w:type w:val="continuous"/>
          <w:pgSz w:w="11907" w:h="16840"/>
          <w:pgMar w:top="1123" w:right="1170" w:bottom="360" w:left="1411" w:header="720" w:footer="720" w:gutter="0"/>
          <w:cols w:space="720"/>
          <w:noEndnote/>
        </w:sectPr>
      </w:pPr>
    </w:p>
    <w:p w:rsidR="00DB3FEB" w:rsidRPr="00DB3FEB" w:rsidRDefault="00DB3FEB" w:rsidP="002C6172">
      <w:pPr>
        <w:widowControl w:val="0"/>
        <w:shd w:val="clear" w:color="auto" w:fill="FEFFFF"/>
        <w:autoSpaceDE w:val="0"/>
        <w:autoSpaceDN w:val="0"/>
        <w:adjustRightInd w:val="0"/>
        <w:spacing w:before="129" w:after="0" w:line="240" w:lineRule="auto"/>
        <w:rPr>
          <w:rFonts w:ascii="Times New Roman" w:eastAsia="Times New Roman" w:hAnsi="Times New Roman"/>
          <w:color w:val="323541"/>
          <w:sz w:val="23"/>
          <w:szCs w:val="23"/>
          <w:shd w:val="clear" w:color="auto" w:fill="FEFFFF"/>
          <w:lang w:eastAsia="ru-RU"/>
        </w:rPr>
      </w:pPr>
      <w:r w:rsidRPr="00DB3FEB">
        <w:rPr>
          <w:rFonts w:ascii="Times New Roman" w:eastAsia="Times New Roman" w:hAnsi="Times New Roman"/>
          <w:color w:val="323541"/>
          <w:sz w:val="23"/>
          <w:szCs w:val="23"/>
          <w:shd w:val="clear" w:color="auto" w:fill="FEFFFF"/>
          <w:lang w:eastAsia="ru-RU"/>
        </w:rPr>
        <w:lastRenderedPageBreak/>
        <w:t xml:space="preserve">Руководитель учреждения         ________________ </w:t>
      </w:r>
    </w:p>
    <w:p w:rsidR="00DB3FEB" w:rsidRPr="00DB3FEB" w:rsidRDefault="00DB3FEB" w:rsidP="00DB3FEB">
      <w:pPr>
        <w:widowControl w:val="0"/>
        <w:shd w:val="clear" w:color="auto" w:fill="FEFFFF"/>
        <w:tabs>
          <w:tab w:val="left" w:pos="3915"/>
        </w:tabs>
        <w:autoSpaceDE w:val="0"/>
        <w:autoSpaceDN w:val="0"/>
        <w:adjustRightInd w:val="0"/>
        <w:spacing w:before="129" w:after="0" w:line="240" w:lineRule="auto"/>
        <w:ind w:left="43"/>
        <w:rPr>
          <w:rFonts w:ascii="Times New Roman" w:eastAsia="Times New Roman" w:hAnsi="Times New Roman"/>
          <w:color w:val="323541"/>
          <w:sz w:val="18"/>
          <w:szCs w:val="18"/>
          <w:shd w:val="clear" w:color="auto" w:fill="FEFFFF"/>
          <w:lang w:eastAsia="ru-RU"/>
        </w:rPr>
      </w:pPr>
      <w:r w:rsidRPr="00DB3FEB">
        <w:rPr>
          <w:rFonts w:ascii="Times New Roman" w:eastAsia="Times New Roman" w:hAnsi="Times New Roman"/>
          <w:color w:val="323541"/>
          <w:sz w:val="23"/>
          <w:szCs w:val="23"/>
          <w:shd w:val="clear" w:color="auto" w:fill="FEFFFF"/>
          <w:lang w:eastAsia="ru-RU"/>
        </w:rPr>
        <w:t xml:space="preserve"> </w:t>
      </w:r>
      <w:r w:rsidRPr="00DB3FEB">
        <w:rPr>
          <w:rFonts w:ascii="Times New Roman" w:eastAsia="Times New Roman" w:hAnsi="Times New Roman"/>
          <w:color w:val="323541"/>
          <w:sz w:val="23"/>
          <w:szCs w:val="23"/>
          <w:shd w:val="clear" w:color="auto" w:fill="FEFFFF"/>
          <w:lang w:eastAsia="ru-RU"/>
        </w:rPr>
        <w:tab/>
        <w:t>(</w:t>
      </w:r>
      <w:r w:rsidRPr="00DB3FEB">
        <w:rPr>
          <w:rFonts w:ascii="Times New Roman" w:eastAsia="Times New Roman" w:hAnsi="Times New Roman"/>
          <w:color w:val="323541"/>
          <w:sz w:val="18"/>
          <w:szCs w:val="18"/>
          <w:shd w:val="clear" w:color="auto" w:fill="FEFFFF"/>
          <w:lang w:eastAsia="ru-RU"/>
        </w:rPr>
        <w:t>подпись)</w:t>
      </w:r>
    </w:p>
    <w:p w:rsidR="00DB3FEB" w:rsidRPr="00DB3FEB" w:rsidRDefault="00DB3FEB" w:rsidP="00DB3FEB">
      <w:pPr>
        <w:widowControl w:val="0"/>
        <w:autoSpaceDE w:val="0"/>
        <w:autoSpaceDN w:val="0"/>
        <w:adjustRightInd w:val="0"/>
        <w:spacing w:after="0" w:line="240" w:lineRule="auto"/>
        <w:rPr>
          <w:rFonts w:ascii="Times New Roman" w:eastAsia="Times New Roman" w:hAnsi="Times New Roman"/>
          <w:sz w:val="2"/>
          <w:szCs w:val="2"/>
          <w:lang w:eastAsia="ru-RU"/>
        </w:rPr>
        <w:sectPr w:rsidR="00DB3FEB" w:rsidRPr="00DB3FEB">
          <w:type w:val="continuous"/>
          <w:pgSz w:w="11907" w:h="16840"/>
          <w:pgMar w:top="1123" w:right="1170" w:bottom="360" w:left="1411" w:header="720" w:footer="720" w:gutter="0"/>
          <w:cols w:space="720"/>
          <w:noEndnote/>
        </w:sectPr>
      </w:pPr>
    </w:p>
    <w:p w:rsidR="00DB3FEB" w:rsidRPr="00DB3FEB" w:rsidRDefault="00DB3FEB" w:rsidP="002C6172">
      <w:pPr>
        <w:widowControl w:val="0"/>
        <w:shd w:val="clear" w:color="auto" w:fill="FEFFFF"/>
        <w:autoSpaceDE w:val="0"/>
        <w:autoSpaceDN w:val="0"/>
        <w:adjustRightInd w:val="0"/>
        <w:spacing w:after="0" w:line="240" w:lineRule="exact"/>
        <w:ind w:right="1473"/>
        <w:rPr>
          <w:rFonts w:ascii="Times New Roman" w:eastAsia="Times New Roman" w:hAnsi="Times New Roman"/>
          <w:color w:val="4E515C"/>
          <w:sz w:val="23"/>
          <w:szCs w:val="23"/>
          <w:shd w:val="clear" w:color="auto" w:fill="FEFFFF"/>
          <w:lang w:eastAsia="ru-RU"/>
        </w:rPr>
        <w:sectPr w:rsidR="00DB3FEB" w:rsidRPr="00DB3FEB">
          <w:type w:val="continuous"/>
          <w:pgSz w:w="11907" w:h="16840"/>
          <w:pgMar w:top="1123" w:right="1170" w:bottom="360" w:left="1411" w:header="720" w:footer="720" w:gutter="0"/>
          <w:cols w:space="720"/>
          <w:noEndnote/>
        </w:sectPr>
      </w:pPr>
      <w:r w:rsidRPr="00DB3FEB">
        <w:rPr>
          <w:rFonts w:ascii="Times New Roman" w:eastAsia="Times New Roman" w:hAnsi="Times New Roman"/>
          <w:color w:val="323541"/>
          <w:sz w:val="23"/>
          <w:szCs w:val="23"/>
          <w:shd w:val="clear" w:color="auto" w:fill="FEFFFF"/>
          <w:lang w:eastAsia="ru-RU"/>
        </w:rPr>
        <w:lastRenderedPageBreak/>
        <w:t>Виза Бухгалтера: Задолженности по предыдущим подотчётным суммам нет</w:t>
      </w:r>
      <w:r w:rsidR="002C6172">
        <w:rPr>
          <w:rFonts w:ascii="Times New Roman" w:eastAsia="Times New Roman" w:hAnsi="Times New Roman"/>
          <w:color w:val="4E515C"/>
          <w:sz w:val="23"/>
          <w:szCs w:val="23"/>
          <w:shd w:val="clear" w:color="auto" w:fill="FEFFFF"/>
          <w:lang w:eastAsia="ru-RU"/>
        </w:rPr>
        <w:t>.</w:t>
      </w:r>
    </w:p>
    <w:p w:rsidR="00DB3FEB" w:rsidRPr="00DB3FEB" w:rsidRDefault="00DB3FEB" w:rsidP="00DB3FEB">
      <w:pPr>
        <w:widowControl w:val="0"/>
        <w:autoSpaceDE w:val="0"/>
        <w:autoSpaceDN w:val="0"/>
        <w:adjustRightInd w:val="0"/>
        <w:spacing w:after="0" w:line="240" w:lineRule="auto"/>
        <w:rPr>
          <w:rFonts w:ascii="Times New Roman" w:eastAsia="Times New Roman" w:hAnsi="Times New Roman"/>
          <w:sz w:val="24"/>
          <w:szCs w:val="24"/>
          <w:lang w:eastAsia="ru-RU"/>
        </w:rPr>
        <w:sectPr w:rsidR="00DB3FEB" w:rsidRPr="00DB3FEB">
          <w:type w:val="continuous"/>
          <w:pgSz w:w="11907" w:h="16840"/>
          <w:pgMar w:top="1123" w:right="1170" w:bottom="360" w:left="1411" w:header="720" w:footer="720" w:gutter="0"/>
          <w:cols w:space="720"/>
          <w:noEndnote/>
        </w:sectPr>
      </w:pPr>
    </w:p>
    <w:p w:rsidR="00DB3FEB" w:rsidRPr="00DB3FEB" w:rsidRDefault="00DB3FEB" w:rsidP="002C6172">
      <w:pPr>
        <w:widowControl w:val="0"/>
        <w:shd w:val="clear" w:color="auto" w:fill="FEFFFF"/>
        <w:autoSpaceDE w:val="0"/>
        <w:autoSpaceDN w:val="0"/>
        <w:adjustRightInd w:val="0"/>
        <w:spacing w:after="0" w:line="240" w:lineRule="exact"/>
        <w:rPr>
          <w:rFonts w:ascii="Times New Roman" w:eastAsia="Times New Roman" w:hAnsi="Times New Roman"/>
          <w:color w:val="323541"/>
          <w:sz w:val="23"/>
          <w:szCs w:val="23"/>
          <w:shd w:val="clear" w:color="auto" w:fill="FEFFFF"/>
          <w:lang w:eastAsia="ru-RU"/>
        </w:rPr>
      </w:pPr>
      <w:r w:rsidRPr="00DB3FEB">
        <w:rPr>
          <w:rFonts w:ascii="Times New Roman" w:eastAsia="Times New Roman" w:hAnsi="Times New Roman"/>
          <w:color w:val="323541"/>
          <w:sz w:val="23"/>
          <w:szCs w:val="23"/>
          <w:shd w:val="clear" w:color="auto" w:fill="FEFFFF"/>
          <w:lang w:eastAsia="ru-RU"/>
        </w:rPr>
        <w:lastRenderedPageBreak/>
        <w:t xml:space="preserve">Бухгалтер </w:t>
      </w:r>
    </w:p>
    <w:p w:rsidR="00DB3FEB" w:rsidRPr="00DB3FEB" w:rsidRDefault="00DB3FEB" w:rsidP="00DB3FEB">
      <w:pPr>
        <w:widowControl w:val="0"/>
        <w:shd w:val="clear" w:color="auto" w:fill="FEFFFF"/>
        <w:autoSpaceDE w:val="0"/>
        <w:autoSpaceDN w:val="0"/>
        <w:adjustRightInd w:val="0"/>
        <w:spacing w:after="0" w:line="240" w:lineRule="exact"/>
        <w:ind w:left="53"/>
        <w:rPr>
          <w:rFonts w:ascii="Times New Roman" w:eastAsia="Times New Roman" w:hAnsi="Times New Roman"/>
          <w:color w:val="323541"/>
          <w:sz w:val="23"/>
          <w:szCs w:val="23"/>
          <w:shd w:val="clear" w:color="auto" w:fill="FEFFFF"/>
          <w:lang w:eastAsia="ru-RU"/>
        </w:rPr>
      </w:pPr>
    </w:p>
    <w:p w:rsidR="00DB3FEB" w:rsidRPr="00DB3FEB" w:rsidRDefault="00DB3FEB" w:rsidP="00DB3FEB">
      <w:pPr>
        <w:widowControl w:val="0"/>
        <w:shd w:val="clear" w:color="auto" w:fill="FEFFFF"/>
        <w:autoSpaceDE w:val="0"/>
        <w:autoSpaceDN w:val="0"/>
        <w:adjustRightInd w:val="0"/>
        <w:spacing w:after="0" w:line="240" w:lineRule="exact"/>
        <w:ind w:left="53"/>
        <w:rPr>
          <w:rFonts w:ascii="Times New Roman" w:eastAsia="Times New Roman" w:hAnsi="Times New Roman"/>
          <w:color w:val="323541"/>
          <w:sz w:val="23"/>
          <w:szCs w:val="23"/>
          <w:shd w:val="clear" w:color="auto" w:fill="FEFFFF"/>
          <w:lang w:eastAsia="ru-RU"/>
        </w:rPr>
      </w:pPr>
    </w:p>
    <w:p w:rsidR="00DB3FEB" w:rsidRPr="00DB3FEB" w:rsidRDefault="00DB3FEB" w:rsidP="00DB3FEB">
      <w:pPr>
        <w:widowControl w:val="0"/>
        <w:shd w:val="clear" w:color="auto" w:fill="FEFFFF"/>
        <w:autoSpaceDE w:val="0"/>
        <w:autoSpaceDN w:val="0"/>
        <w:adjustRightInd w:val="0"/>
        <w:spacing w:after="0" w:line="240" w:lineRule="exact"/>
        <w:ind w:left="53"/>
        <w:rPr>
          <w:rFonts w:ascii="Times New Roman" w:eastAsia="Times New Roman" w:hAnsi="Times New Roman"/>
          <w:color w:val="323541"/>
          <w:sz w:val="23"/>
          <w:szCs w:val="23"/>
          <w:shd w:val="clear" w:color="auto" w:fill="FEFFFF"/>
          <w:lang w:eastAsia="ru-RU"/>
        </w:rPr>
      </w:pPr>
      <w:r w:rsidRPr="00DB3FEB">
        <w:rPr>
          <w:rFonts w:ascii="Times New Roman" w:eastAsia="Times New Roman" w:hAnsi="Times New Roman"/>
          <w:color w:val="323541"/>
          <w:sz w:val="23"/>
          <w:szCs w:val="23"/>
          <w:shd w:val="clear" w:color="auto" w:fill="FEFFFF"/>
          <w:lang w:eastAsia="ru-RU"/>
        </w:rPr>
        <w:t xml:space="preserve">                             </w:t>
      </w:r>
    </w:p>
    <w:p w:rsidR="008C6318" w:rsidRPr="00FE5FAB" w:rsidRDefault="00DB3FEB" w:rsidP="00DB3FEB">
      <w:pPr>
        <w:autoSpaceDE w:val="0"/>
        <w:autoSpaceDN w:val="0"/>
        <w:adjustRightInd w:val="0"/>
        <w:spacing w:after="0" w:line="240" w:lineRule="auto"/>
        <w:jc w:val="both"/>
        <w:rPr>
          <w:rFonts w:ascii="Times New Roman" w:hAnsi="Times New Roman"/>
          <w:sz w:val="24"/>
          <w:szCs w:val="24"/>
        </w:rPr>
      </w:pPr>
      <w:r w:rsidRPr="00DB3FEB">
        <w:rPr>
          <w:rFonts w:eastAsia="Times New Roman"/>
          <w:lang w:eastAsia="ru-RU"/>
        </w:rPr>
        <w:br w:type="column"/>
      </w:r>
    </w:p>
    <w:p w:rsidR="00FE5FAB" w:rsidRPr="00D84EE8" w:rsidRDefault="00FE5FAB" w:rsidP="00FE5FAB">
      <w:pPr>
        <w:jc w:val="right"/>
        <w:rPr>
          <w:sz w:val="24"/>
          <w:szCs w:val="24"/>
        </w:rPr>
      </w:pPr>
    </w:p>
    <w:sectPr w:rsidR="00FE5FAB" w:rsidRPr="00D84EE8" w:rsidSect="00216361">
      <w:pgSz w:w="11905" w:h="16838"/>
      <w:pgMar w:top="1134" w:right="848" w:bottom="1134"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2A1"/>
    <w:rsid w:val="0002494A"/>
    <w:rsid w:val="000518EC"/>
    <w:rsid w:val="000A6504"/>
    <w:rsid w:val="000F4118"/>
    <w:rsid w:val="00106119"/>
    <w:rsid w:val="00114085"/>
    <w:rsid w:val="00156479"/>
    <w:rsid w:val="001737DB"/>
    <w:rsid w:val="001B2629"/>
    <w:rsid w:val="001F1A30"/>
    <w:rsid w:val="002051A8"/>
    <w:rsid w:val="00216361"/>
    <w:rsid w:val="00282F40"/>
    <w:rsid w:val="0028680C"/>
    <w:rsid w:val="002C6172"/>
    <w:rsid w:val="002F27E9"/>
    <w:rsid w:val="003272ED"/>
    <w:rsid w:val="003C6C41"/>
    <w:rsid w:val="003E782F"/>
    <w:rsid w:val="004C07D9"/>
    <w:rsid w:val="0059526D"/>
    <w:rsid w:val="00597FDD"/>
    <w:rsid w:val="00605834"/>
    <w:rsid w:val="0063033C"/>
    <w:rsid w:val="006923D0"/>
    <w:rsid w:val="006B434F"/>
    <w:rsid w:val="00703C66"/>
    <w:rsid w:val="00710828"/>
    <w:rsid w:val="007C5D07"/>
    <w:rsid w:val="007E2C32"/>
    <w:rsid w:val="008042A1"/>
    <w:rsid w:val="008204E2"/>
    <w:rsid w:val="00825476"/>
    <w:rsid w:val="008405F2"/>
    <w:rsid w:val="00852D05"/>
    <w:rsid w:val="008A3240"/>
    <w:rsid w:val="008C4387"/>
    <w:rsid w:val="008C6318"/>
    <w:rsid w:val="00915F05"/>
    <w:rsid w:val="00944949"/>
    <w:rsid w:val="00A63944"/>
    <w:rsid w:val="00AE2743"/>
    <w:rsid w:val="00B15CC0"/>
    <w:rsid w:val="00B2323A"/>
    <w:rsid w:val="00B84F5C"/>
    <w:rsid w:val="00BA7BA5"/>
    <w:rsid w:val="00BE0E7C"/>
    <w:rsid w:val="00BE66AD"/>
    <w:rsid w:val="00C5155E"/>
    <w:rsid w:val="00CB417C"/>
    <w:rsid w:val="00D215AE"/>
    <w:rsid w:val="00D32DBE"/>
    <w:rsid w:val="00D44AAC"/>
    <w:rsid w:val="00D50884"/>
    <w:rsid w:val="00D84EE8"/>
    <w:rsid w:val="00DB3FEB"/>
    <w:rsid w:val="00E00C1E"/>
    <w:rsid w:val="00E36E93"/>
    <w:rsid w:val="00E561AB"/>
    <w:rsid w:val="00F74533"/>
    <w:rsid w:val="00FE21B2"/>
    <w:rsid w:val="00FE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2A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D087B76DBDFBEDE6E2025226A8438592D2AF3D1CE0B59FBD44BDB02Fb2SA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F8D087B76DBDFBEDE6E2025226A8438592DDAD3E1BEEB59FBD44BDB02F2A71E750B2F1737E52A256b8S1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8D087B76DBDFBEDE6E2025226A8438592D2AD3D19E1B59FBD44BDB02Fb2SAP" TargetMode="External"/><Relationship Id="rId11" Type="http://schemas.openxmlformats.org/officeDocument/2006/relationships/hyperlink" Target="consultantplus://offline/ref=F8D087B76DBDFBEDE6E2025226A8438592DCA93C18E0B59FBD44BDB02F2A71E750B2F1737E52A85Ab8S5P" TargetMode="External"/><Relationship Id="rId5" Type="http://schemas.openxmlformats.org/officeDocument/2006/relationships/webSettings" Target="webSettings.xml"/><Relationship Id="rId10" Type="http://schemas.openxmlformats.org/officeDocument/2006/relationships/hyperlink" Target="consultantplus://offline/ref=F8D087B76DBDFBEDE6E2025226A8438592DCA93C18E0B59FBD44BDB02F2A71E750B2F1737E52A85Db8S7P" TargetMode="External"/><Relationship Id="rId4" Type="http://schemas.openxmlformats.org/officeDocument/2006/relationships/settings" Target="settings.xml"/><Relationship Id="rId9" Type="http://schemas.openxmlformats.org/officeDocument/2006/relationships/hyperlink" Target="consultantplus://offline/ref=8834687AED88C245C62704FBF2706A8B4AA65EA552D292F609566457B219642E120AEA3DB8K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998FD-C6C3-4EC4-8A22-C496C496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7500</TotalTime>
  <Pages>8</Pages>
  <Words>1827</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RePack by Diakov</cp:lastModifiedBy>
  <cp:revision>38</cp:revision>
  <dcterms:created xsi:type="dcterms:W3CDTF">2018-05-08T12:32:00Z</dcterms:created>
  <dcterms:modified xsi:type="dcterms:W3CDTF">2021-10-27T04:10:00Z</dcterms:modified>
</cp:coreProperties>
</file>