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5B" w:rsidRPr="00F859AD" w:rsidRDefault="0003235B" w:rsidP="0003235B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6D905" wp14:editId="6410478B">
            <wp:extent cx="490220" cy="681355"/>
            <wp:effectExtent l="0" t="0" r="5080" b="4445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35B" w:rsidRPr="00F859AD" w:rsidRDefault="0003235B" w:rsidP="0003235B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859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ПАРАБЕЛЬСКОГО РАЙОНА</w:t>
      </w:r>
    </w:p>
    <w:p w:rsidR="0003235B" w:rsidRPr="00F859AD" w:rsidRDefault="0003235B" w:rsidP="0003235B">
      <w:pPr>
        <w:keepNext/>
        <w:widowControl w:val="0"/>
        <w:tabs>
          <w:tab w:val="left" w:pos="284"/>
        </w:tabs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РАСПОРЯЖЕНИЕ</w:t>
      </w:r>
    </w:p>
    <w:p w:rsidR="0003235B" w:rsidRPr="00F859AD" w:rsidRDefault="0003235B" w:rsidP="0003235B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F859AD" w:rsidRDefault="0003235B" w:rsidP="0003235B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F859AD" w:rsidRDefault="00990A59" w:rsidP="0003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90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27.03</w:t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03235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35B"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79а</w:t>
      </w:r>
    </w:p>
    <w:p w:rsidR="0003235B" w:rsidRPr="00F859AD" w:rsidRDefault="0003235B" w:rsidP="000323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E24367" w:rsidRDefault="0003235B" w:rsidP="00032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3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мероприятий («Дорожной карты») по содействию развитию конкуренции на территории Парабельского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2020 - 2022 годы</w:t>
      </w:r>
    </w:p>
    <w:p w:rsidR="0003235B" w:rsidRPr="00F859AD" w:rsidRDefault="0003235B" w:rsidP="000323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F859AD" w:rsidRDefault="0003235B" w:rsidP="000323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F859AD" w:rsidRDefault="0003235B" w:rsidP="000323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0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Правительства Российской Федерации от 17 апреля 2019 года № 768-р «Об утверждении стандарта развития конкуренции в субъектах Российской Федерации», распоряжением Губернатора Томской области от 29 ноября 2019 №269-р «Об утверждении Плана мероприятий («дорожной карты» по содействию развитию конкуренции на 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Томской области до 2022 года:</w:t>
      </w:r>
      <w:proofErr w:type="gramEnd"/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F859AD" w:rsidRDefault="0003235B" w:rsidP="00032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Default="0003235B" w:rsidP="0003235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мероприятий («Дорожн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карта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содействию развитию конкуренции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Парабе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района на 2020-2022 годы 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распоряжению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235B" w:rsidRDefault="0003235B" w:rsidP="0003235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лицом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содействию развитию конкуренции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Первого заместителя Главы района Е.А. Рязанову.</w:t>
      </w:r>
    </w:p>
    <w:p w:rsidR="0003235B" w:rsidRPr="00BA608F" w:rsidRDefault="0003235B" w:rsidP="0003235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вступает в силу </w:t>
      </w:r>
      <w:proofErr w:type="gramStart"/>
      <w:r w:rsidRPr="00BA60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BA60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подписания.</w:t>
      </w:r>
    </w:p>
    <w:p w:rsidR="0003235B" w:rsidRPr="00F859AD" w:rsidRDefault="0003235B" w:rsidP="0003235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официальному опубликованию и размещению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«Парабельский район».</w:t>
      </w:r>
    </w:p>
    <w:p w:rsidR="0003235B" w:rsidRPr="00F859AD" w:rsidRDefault="0003235B" w:rsidP="0003235B">
      <w:pPr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возложить на Первого заместителя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района 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Рязанову.</w:t>
      </w:r>
    </w:p>
    <w:p w:rsidR="0003235B" w:rsidRPr="00F859AD" w:rsidRDefault="0003235B" w:rsidP="0003235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F859AD" w:rsidRDefault="0003235B" w:rsidP="001A0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района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 Карлов</w:t>
      </w:r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E7CE1" w:rsidRDefault="00DE7CE1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E7CE1" w:rsidRDefault="00DE7CE1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E7CE1" w:rsidRDefault="00DE7CE1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E7CE1" w:rsidRDefault="00DE7CE1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E7CE1" w:rsidRDefault="00DE7CE1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E7CE1" w:rsidRDefault="00DE7CE1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3235B" w:rsidRPr="00F859AD" w:rsidRDefault="00200311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Ципуштанова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Н.В.</w:t>
      </w:r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859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2 13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F859AD">
        <w:rPr>
          <w:rFonts w:ascii="Times New Roman" w:eastAsia="Times New Roman" w:hAnsi="Times New Roman" w:cs="Times New Roman"/>
          <w:sz w:val="21"/>
          <w:szCs w:val="21"/>
          <w:lang w:eastAsia="ru-RU"/>
        </w:rPr>
        <w:t>7</w:t>
      </w:r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859AD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Рассылка:</w:t>
      </w:r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859AD">
        <w:rPr>
          <w:rFonts w:ascii="Times New Roman" w:eastAsia="Times New Roman" w:hAnsi="Times New Roman" w:cs="Times New Roman"/>
          <w:sz w:val="21"/>
          <w:szCs w:val="21"/>
          <w:lang w:eastAsia="ru-RU"/>
        </w:rPr>
        <w:t>Администрация-2</w:t>
      </w:r>
    </w:p>
    <w:p w:rsidR="0003235B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859AD">
        <w:rPr>
          <w:rFonts w:ascii="Times New Roman" w:eastAsia="Times New Roman" w:hAnsi="Times New Roman" w:cs="Times New Roman"/>
          <w:sz w:val="21"/>
          <w:szCs w:val="21"/>
          <w:lang w:eastAsia="ru-RU"/>
        </w:rPr>
        <w:t>Рязанова Е.А.-1</w:t>
      </w:r>
    </w:p>
    <w:p w:rsidR="0003235B" w:rsidRPr="00F859AD" w:rsidRDefault="0003235B" w:rsidP="0003235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859A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Экономический отдел-1             </w:t>
      </w:r>
    </w:p>
    <w:p w:rsidR="0003235B" w:rsidRDefault="0003235B" w:rsidP="0003235B">
      <w:pPr>
        <w:sectPr w:rsidR="0003235B" w:rsidSect="0003235B">
          <w:headerReference w:type="default" r:id="rId10"/>
          <w:footerReference w:type="default" r:id="rId11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56611" w:rsidRDefault="00F56611" w:rsidP="00F56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41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распоряжению</w:t>
      </w:r>
    </w:p>
    <w:p w:rsidR="00F56611" w:rsidRDefault="00F56611" w:rsidP="00F56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</w:t>
      </w:r>
    </w:p>
    <w:p w:rsidR="00F56611" w:rsidRDefault="00F56611" w:rsidP="00F56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90A59">
        <w:rPr>
          <w:rFonts w:ascii="Times New Roman" w:eastAsia="Times New Roman" w:hAnsi="Times New Roman" w:cs="Times New Roman"/>
          <w:sz w:val="24"/>
          <w:szCs w:val="24"/>
          <w:lang w:eastAsia="ru-RU"/>
        </w:rPr>
        <w:t>27.03.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2020г. №</w:t>
      </w:r>
      <w:r w:rsidR="00990A59">
        <w:rPr>
          <w:rFonts w:ascii="Times New Roman" w:eastAsia="Times New Roman" w:hAnsi="Times New Roman" w:cs="Times New Roman"/>
          <w:sz w:val="24"/>
          <w:szCs w:val="24"/>
          <w:lang w:eastAsia="ru-RU"/>
        </w:rPr>
        <w:t>79а</w:t>
      </w:r>
    </w:p>
    <w:p w:rsidR="00F56611" w:rsidRDefault="00F56611" w:rsidP="00F85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9AD" w:rsidRPr="00F859AD" w:rsidRDefault="00F859AD" w:rsidP="00F5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мероприятий («Дорожная карта»)</w:t>
      </w:r>
    </w:p>
    <w:p w:rsidR="00F859AD" w:rsidRPr="00F859AD" w:rsidRDefault="00F859AD" w:rsidP="00F5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566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содействию развитию конкуренции</w:t>
      </w:r>
      <w:r w:rsidRPr="00F85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Парабельского района </w:t>
      </w:r>
      <w:r w:rsidR="00451A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</w:t>
      </w:r>
      <w:r w:rsidR="00F56611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</w:t>
      </w:r>
      <w:r w:rsidR="00451AF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451AFC" w:rsidRDefault="00451AFC">
      <w:pPr>
        <w:pStyle w:val="ConsPlusNormal"/>
        <w:jc w:val="both"/>
      </w:pPr>
      <w:bookmarkStart w:id="0" w:name="P39"/>
      <w:bookmarkEnd w:id="0"/>
    </w:p>
    <w:p w:rsidR="00F859AD" w:rsidRPr="0003235B" w:rsidRDefault="00451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51AFC">
        <w:rPr>
          <w:rFonts w:ascii="Times New Roman" w:hAnsi="Times New Roman" w:cs="Times New Roman"/>
        </w:rPr>
        <w:t xml:space="preserve">1. </w:t>
      </w:r>
      <w:r w:rsidRPr="0003235B">
        <w:rPr>
          <w:rFonts w:ascii="Times New Roman" w:hAnsi="Times New Roman" w:cs="Times New Roman"/>
          <w:sz w:val="24"/>
          <w:szCs w:val="24"/>
        </w:rPr>
        <w:t>Перечень товарных рынков на территории Парабельского района, приоритетных для создания развития конкуренции</w:t>
      </w:r>
    </w:p>
    <w:p w:rsidR="004C57D9" w:rsidRDefault="004C57D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704"/>
        <w:gridCol w:w="3969"/>
        <w:gridCol w:w="10064"/>
      </w:tblGrid>
      <w:tr w:rsidR="00451AFC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451AFC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51AF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51AF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451AFC" w:rsidP="0045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Наименование рынка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451AFC" w:rsidP="00451AF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Обоснование включения</w:t>
            </w:r>
          </w:p>
        </w:tc>
      </w:tr>
      <w:tr w:rsidR="00451AFC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FC" w:rsidRPr="00451AFC" w:rsidRDefault="00451AFC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D9" w:rsidRPr="004C57D9" w:rsidRDefault="004C57D9" w:rsidP="004C57D9">
            <w:pPr>
              <w:rPr>
                <w:rFonts w:ascii="Times New Roman" w:hAnsi="Times New Roman"/>
                <w:sz w:val="24"/>
                <w:szCs w:val="24"/>
              </w:rPr>
            </w:pPr>
            <w:r w:rsidRPr="004C57D9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  <w:p w:rsidR="00451AFC" w:rsidRPr="00451AFC" w:rsidRDefault="00451AFC" w:rsidP="00451AF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05C" w:rsidRPr="0007605C" w:rsidRDefault="0007605C" w:rsidP="0007605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600C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территории муниципального образования «Парабельский район» рынок медицинских услуг осуществляется </w:t>
            </w:r>
            <w:r w:rsidR="001600C4">
              <w:rPr>
                <w:rFonts w:ascii="Times New Roman" w:hAnsi="Times New Roman"/>
                <w:sz w:val="24"/>
                <w:szCs w:val="24"/>
              </w:rPr>
              <w:t xml:space="preserve">одним юридическим лицом «Сеть медицинских центров </w:t>
            </w:r>
            <w:proofErr w:type="spellStart"/>
            <w:r w:rsidR="001600C4">
              <w:rPr>
                <w:rFonts w:ascii="Times New Roman" w:hAnsi="Times New Roman"/>
                <w:sz w:val="24"/>
                <w:szCs w:val="24"/>
              </w:rPr>
              <w:t>ГлобалМед</w:t>
            </w:r>
            <w:proofErr w:type="spellEnd"/>
            <w:r w:rsidR="001600C4">
              <w:rPr>
                <w:rFonts w:ascii="Times New Roman" w:hAnsi="Times New Roman"/>
                <w:sz w:val="24"/>
                <w:szCs w:val="24"/>
              </w:rPr>
              <w:t>», зар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егистрированной с. Кривошеино,</w:t>
            </w:r>
            <w:r w:rsidR="001600C4">
              <w:rPr>
                <w:rFonts w:ascii="Times New Roman" w:hAnsi="Times New Roman"/>
                <w:sz w:val="24"/>
                <w:szCs w:val="24"/>
              </w:rPr>
              <w:t xml:space="preserve"> также 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>медицински</w:t>
            </w:r>
            <w:r w:rsidR="001600C4">
              <w:rPr>
                <w:rFonts w:ascii="Times New Roman" w:hAnsi="Times New Roman"/>
                <w:sz w:val="24"/>
                <w:szCs w:val="24"/>
              </w:rPr>
              <w:t>е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1600C4">
              <w:rPr>
                <w:rFonts w:ascii="Times New Roman" w:hAnsi="Times New Roman"/>
                <w:sz w:val="24"/>
                <w:szCs w:val="24"/>
              </w:rPr>
              <w:t>и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пред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оставляет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 w:rsidR="001600C4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 w:rsidR="001600C4">
              <w:rPr>
                <w:rFonts w:ascii="Times New Roman" w:hAnsi="Times New Roman"/>
                <w:sz w:val="24"/>
                <w:szCs w:val="24"/>
              </w:rPr>
              <w:t xml:space="preserve"> государственной 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>формы собственности.</w:t>
            </w:r>
          </w:p>
          <w:p w:rsidR="001600C4" w:rsidRDefault="0007605C" w:rsidP="0007605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5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Pr="0007605C">
              <w:rPr>
                <w:rFonts w:ascii="Times New Roman" w:hAnsi="Times New Roman"/>
                <w:sz w:val="24"/>
                <w:szCs w:val="24"/>
              </w:rPr>
              <w:t>Парабельскому</w:t>
            </w:r>
            <w:proofErr w:type="spellEnd"/>
            <w:r w:rsidRPr="0007605C">
              <w:rPr>
                <w:rFonts w:ascii="Times New Roman" w:hAnsi="Times New Roman"/>
                <w:sz w:val="24"/>
                <w:szCs w:val="24"/>
              </w:rPr>
              <w:t xml:space="preserve"> району наблюдается стабильная динамика по количеству медицинских организаций </w:t>
            </w:r>
            <w:r w:rsidR="001600C4">
              <w:rPr>
                <w:rFonts w:ascii="Times New Roman" w:hAnsi="Times New Roman"/>
                <w:sz w:val="24"/>
                <w:szCs w:val="24"/>
              </w:rPr>
              <w:t>частной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формы собственности в общем количестве медицинских организаций: в 2018 году </w:t>
            </w:r>
            <w:r w:rsidR="006E16F2">
              <w:rPr>
                <w:rFonts w:ascii="Times New Roman" w:hAnsi="Times New Roman"/>
                <w:sz w:val="24"/>
                <w:szCs w:val="24"/>
              </w:rPr>
              <w:t>-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802">
              <w:rPr>
                <w:rFonts w:ascii="Times New Roman" w:hAnsi="Times New Roman"/>
                <w:sz w:val="24"/>
                <w:szCs w:val="24"/>
              </w:rPr>
              <w:t>1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1A0802">
              <w:rPr>
                <w:rFonts w:ascii="Times New Roman" w:hAnsi="Times New Roman"/>
                <w:sz w:val="24"/>
                <w:szCs w:val="24"/>
              </w:rPr>
              <w:t>я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>, в 2019 го</w:t>
            </w:r>
            <w:r w:rsidR="001600C4">
              <w:rPr>
                <w:rFonts w:ascii="Times New Roman" w:hAnsi="Times New Roman"/>
                <w:sz w:val="24"/>
                <w:szCs w:val="24"/>
              </w:rPr>
              <w:t xml:space="preserve">ду - </w:t>
            </w:r>
            <w:r w:rsidR="001A0802">
              <w:rPr>
                <w:rFonts w:ascii="Times New Roman" w:hAnsi="Times New Roman"/>
                <w:sz w:val="24"/>
                <w:szCs w:val="24"/>
              </w:rPr>
              <w:t>1</w:t>
            </w:r>
            <w:r w:rsidR="001600C4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ая</w:t>
            </w:r>
            <w:r w:rsidR="001600C4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1A0802">
              <w:rPr>
                <w:rFonts w:ascii="Times New Roman" w:hAnsi="Times New Roman"/>
                <w:sz w:val="24"/>
                <w:szCs w:val="24"/>
              </w:rPr>
              <w:t>я</w:t>
            </w:r>
            <w:r w:rsidR="001600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605C" w:rsidRPr="0007605C" w:rsidRDefault="0007605C" w:rsidP="0007605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05C">
              <w:rPr>
                <w:rFonts w:ascii="Times New Roman" w:hAnsi="Times New Roman"/>
                <w:sz w:val="24"/>
                <w:szCs w:val="24"/>
              </w:rPr>
              <w:t>Спектр предоставляемых населению видов медицинской помощи, оказываемых негосударственн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медицинск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ей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>, значительно расширился. Это услуги по проведению лабораторной и ультразвуковой диагностики, первичной медико-санитарной помощи (прием врачей узких специалистов), стоматология.</w:t>
            </w:r>
          </w:p>
          <w:p w:rsidR="00451AFC" w:rsidRPr="00451AFC" w:rsidRDefault="006E16F2" w:rsidP="0020031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 препятствием для развития конкурентной среды </w:t>
            </w:r>
            <w:r w:rsidR="0007605C" w:rsidRPr="0007605C">
              <w:rPr>
                <w:rFonts w:ascii="Times New Roman" w:hAnsi="Times New Roman"/>
                <w:sz w:val="24"/>
                <w:szCs w:val="24"/>
              </w:rPr>
              <w:t xml:space="preserve">на рынке медицинских услуг является </w:t>
            </w:r>
            <w:r>
              <w:rPr>
                <w:rFonts w:ascii="Times New Roman" w:hAnsi="Times New Roman"/>
                <w:sz w:val="24"/>
                <w:szCs w:val="24"/>
              </w:rPr>
              <w:t>невысокая численность населения, а также нехватка грамотных специалистов.</w:t>
            </w:r>
          </w:p>
        </w:tc>
      </w:tr>
      <w:tr w:rsidR="00451AFC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6E16F2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1AFC" w:rsidRPr="00451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451AFC" w:rsidP="00451AF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Рынок оказания услуг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На территории муниципального образования «</w:t>
            </w:r>
            <w:r w:rsidR="004C57D9">
              <w:rPr>
                <w:rFonts w:ascii="Times New Roman" w:hAnsi="Times New Roman"/>
                <w:sz w:val="24"/>
                <w:szCs w:val="24"/>
              </w:rPr>
              <w:t>Парабельский район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» розничная торговля лекарственными препаратами, медицинскими изделиями и сопутствующими товарами осуществляется </w:t>
            </w:r>
            <w:r w:rsidR="004C57D9">
              <w:rPr>
                <w:rFonts w:ascii="Times New Roman" w:hAnsi="Times New Roman"/>
                <w:sz w:val="24"/>
                <w:szCs w:val="24"/>
              </w:rPr>
              <w:t>двумя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юридическим</w:t>
            </w:r>
            <w:r w:rsidR="004C57D9">
              <w:rPr>
                <w:rFonts w:ascii="Times New Roman" w:hAnsi="Times New Roman"/>
                <w:sz w:val="24"/>
                <w:szCs w:val="24"/>
              </w:rPr>
              <w:t>и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частной формы собственности, зарегистрирован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ными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в г. </w:t>
            </w:r>
            <w:r w:rsidR="004C57D9">
              <w:rPr>
                <w:rFonts w:ascii="Times New Roman" w:hAnsi="Times New Roman"/>
                <w:sz w:val="24"/>
                <w:szCs w:val="24"/>
              </w:rPr>
              <w:t>Ульяновск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7D9">
              <w:rPr>
                <w:rFonts w:ascii="Times New Roman" w:hAnsi="Times New Roman"/>
                <w:sz w:val="24"/>
                <w:szCs w:val="24"/>
              </w:rPr>
              <w:t>и с. Парабель, а также одна аптека муниципальной формы собственности. Все три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аптек</w:t>
            </w:r>
            <w:r w:rsidR="004C57D9">
              <w:rPr>
                <w:rFonts w:ascii="Times New Roman" w:hAnsi="Times New Roman"/>
                <w:sz w:val="24"/>
                <w:szCs w:val="24"/>
              </w:rPr>
              <w:t>и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находится в Административном центре </w:t>
            </w:r>
            <w:proofErr w:type="gramStart"/>
            <w:r w:rsidRPr="00451AF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51A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57D9">
              <w:rPr>
                <w:rFonts w:ascii="Times New Roman" w:hAnsi="Times New Roman"/>
                <w:sz w:val="24"/>
                <w:szCs w:val="24"/>
              </w:rPr>
              <w:t>с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C57D9">
              <w:rPr>
                <w:rFonts w:ascii="Times New Roman" w:hAnsi="Times New Roman"/>
                <w:sz w:val="24"/>
                <w:szCs w:val="24"/>
              </w:rPr>
              <w:t>Парабель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7605C">
              <w:rPr>
                <w:rFonts w:ascii="Times New Roman" w:hAnsi="Times New Roman"/>
                <w:sz w:val="24"/>
                <w:szCs w:val="24"/>
              </w:rPr>
              <w:t xml:space="preserve">Также в каждом сельском поселении имеются </w:t>
            </w:r>
            <w:proofErr w:type="spellStart"/>
            <w:r w:rsidR="0007605C">
              <w:rPr>
                <w:rFonts w:ascii="Times New Roman" w:hAnsi="Times New Roman"/>
                <w:sz w:val="24"/>
                <w:szCs w:val="24"/>
              </w:rPr>
              <w:t>ФАПы</w:t>
            </w:r>
            <w:proofErr w:type="spellEnd"/>
            <w:r w:rsidR="0007605C">
              <w:rPr>
                <w:rFonts w:ascii="Times New Roman" w:hAnsi="Times New Roman"/>
                <w:sz w:val="24"/>
                <w:szCs w:val="24"/>
              </w:rPr>
              <w:t xml:space="preserve">, при </w:t>
            </w:r>
            <w:proofErr w:type="gramStart"/>
            <w:r w:rsidR="0007605C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  <w:r w:rsidR="0007605C">
              <w:rPr>
                <w:rFonts w:ascii="Times New Roman" w:hAnsi="Times New Roman"/>
                <w:sz w:val="24"/>
                <w:szCs w:val="24"/>
              </w:rPr>
              <w:t xml:space="preserve"> находятся аптечные пункты.</w:t>
            </w:r>
          </w:p>
          <w:p w:rsidR="00451AFC" w:rsidRPr="00451AFC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 xml:space="preserve">Включение рынка розничной торговли лекарственными препаратами обусловлено, в первую очередь, отсутствием конкуренции на территории муниципального образования в данной сфере, что влечет за собой значительное завышение уровня цен, по сравнению с </w:t>
            </w:r>
            <w:r w:rsidRPr="00451A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ценами на лекарственные препараты в областном центре и других районах области и ограниченный ассортимент лекарственных препаратов. У населения отсутствует выбор, и необходимые лекарственные препараты приобретаются за ту цену, которую устанавливает единственный поставщик на территории. Кроме того, аптечная организация – это один из социально значимых объектов, по которому необходимо повышение уровня физической и экономической доступности товаров. </w:t>
            </w:r>
          </w:p>
          <w:p w:rsidR="00451AFC" w:rsidRPr="00451AFC" w:rsidRDefault="00451AFC" w:rsidP="00451AFC">
            <w:pPr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Основными препятствиями для развития конкурентной среды в данной сфере является невысокая численность населения, а также близкое расположение населенных пунктах муниципального образования, что влечет небольшой спрос и низкую экономическую выгоду для хозяйствующих субъектов частной формы собственности.</w:t>
            </w:r>
          </w:p>
        </w:tc>
      </w:tr>
      <w:tr w:rsidR="00451AFC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6E16F2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51AFC" w:rsidRPr="00451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F2" w:rsidRPr="006E16F2" w:rsidRDefault="006E16F2" w:rsidP="006E16F2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E16F2">
              <w:rPr>
                <w:rFonts w:ascii="Times New Roman" w:hAnsi="Times New Roman"/>
                <w:sz w:val="24"/>
                <w:szCs w:val="24"/>
              </w:rPr>
              <w:t>Рынок услуг психолого-педагогического сопровождения</w:t>
            </w:r>
          </w:p>
          <w:p w:rsidR="00451AFC" w:rsidRPr="00451AFC" w:rsidRDefault="006E16F2" w:rsidP="006E16F2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E16F2">
              <w:rPr>
                <w:rFonts w:ascii="Times New Roman" w:hAnsi="Times New Roman"/>
                <w:sz w:val="24"/>
                <w:szCs w:val="24"/>
              </w:rPr>
              <w:t>детей с ограниченными возможностями здоровья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ED" w:rsidRPr="003169ED" w:rsidRDefault="003169ED" w:rsidP="003169ED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муниципальном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«Парабельский район» у</w:t>
            </w:r>
            <w:r w:rsidRPr="003169ED">
              <w:rPr>
                <w:rFonts w:ascii="Times New Roman" w:hAnsi="Times New Roman"/>
                <w:sz w:val="24"/>
                <w:szCs w:val="24"/>
              </w:rPr>
              <w:t xml:space="preserve">слуги психолого-педагогического сопровождения детей с ограниченными возможностями здоровья (далее - ОВЗ) оказываются в 2 организациях, 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из которых одна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69ED">
              <w:rPr>
                <w:rFonts w:ascii="Times New Roman" w:hAnsi="Times New Roman"/>
                <w:sz w:val="24"/>
                <w:szCs w:val="24"/>
              </w:rPr>
              <w:t>организаци</w:t>
            </w:r>
            <w:r w:rsidR="001A0802">
              <w:rPr>
                <w:rFonts w:ascii="Times New Roman" w:hAnsi="Times New Roman"/>
                <w:sz w:val="24"/>
                <w:szCs w:val="24"/>
              </w:rPr>
              <w:t>я</w:t>
            </w:r>
            <w:r w:rsidRPr="003169ED">
              <w:rPr>
                <w:rFonts w:ascii="Times New Roman" w:hAnsi="Times New Roman"/>
                <w:sz w:val="24"/>
                <w:szCs w:val="24"/>
              </w:rPr>
              <w:t xml:space="preserve"> частной формы собственности. Психолого-педагогическое сопровождение осуществляется в детских садах и школах специалистами: психологами, логопедами, дефектологами. Для детей, не посещающих дошкольные образовательные организации, работают консультационные центры при образовательных организациях.</w:t>
            </w:r>
          </w:p>
          <w:p w:rsidR="003169ED" w:rsidRPr="003169ED" w:rsidRDefault="003169ED" w:rsidP="00DA01A3">
            <w:pPr>
              <w:ind w:firstLine="7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9ED">
              <w:rPr>
                <w:rFonts w:ascii="Times New Roman" w:hAnsi="Times New Roman"/>
                <w:sz w:val="24"/>
                <w:szCs w:val="24"/>
              </w:rPr>
              <w:t>Основными проблемами на рынке услуг психолого-педагогического сопровождения детей с ОВЗ являются:</w:t>
            </w:r>
          </w:p>
          <w:p w:rsidR="003169ED" w:rsidRPr="003169ED" w:rsidRDefault="003169ED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9ED">
              <w:rPr>
                <w:rFonts w:ascii="Times New Roman" w:hAnsi="Times New Roman"/>
                <w:sz w:val="24"/>
                <w:szCs w:val="24"/>
              </w:rPr>
              <w:t>сложный порядок лицензирования деятельности, излишние требования к организации для получения лицензии;</w:t>
            </w:r>
          </w:p>
          <w:p w:rsidR="003169ED" w:rsidRPr="003169ED" w:rsidRDefault="003169ED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9ED">
              <w:rPr>
                <w:rFonts w:ascii="Times New Roman" w:hAnsi="Times New Roman"/>
                <w:sz w:val="24"/>
                <w:szCs w:val="24"/>
              </w:rPr>
              <w:t>низкая платежеспособность населения;</w:t>
            </w:r>
          </w:p>
          <w:p w:rsidR="00451AFC" w:rsidRPr="00451AFC" w:rsidRDefault="003169ED" w:rsidP="0020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9ED">
              <w:rPr>
                <w:rFonts w:ascii="Times New Roman" w:hAnsi="Times New Roman"/>
                <w:sz w:val="24"/>
                <w:szCs w:val="24"/>
              </w:rPr>
              <w:t>недостаток квалифицированных специалистов в данной сфере, особенно учителей-дефектологов (</w:t>
            </w:r>
            <w:proofErr w:type="spellStart"/>
            <w:r w:rsidRPr="003169ED">
              <w:rPr>
                <w:rFonts w:ascii="Times New Roman" w:hAnsi="Times New Roman"/>
                <w:sz w:val="24"/>
                <w:szCs w:val="24"/>
              </w:rPr>
              <w:t>олигофренопедагогов</w:t>
            </w:r>
            <w:proofErr w:type="spellEnd"/>
            <w:r w:rsidRPr="003169ED">
              <w:rPr>
                <w:rFonts w:ascii="Times New Roman" w:hAnsi="Times New Roman"/>
                <w:sz w:val="24"/>
                <w:szCs w:val="24"/>
              </w:rPr>
              <w:t>, тифлопедагогов и сурдопедагогов).</w:t>
            </w:r>
          </w:p>
        </w:tc>
      </w:tr>
      <w:tr w:rsidR="00F50628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8" w:rsidRPr="00451AFC" w:rsidRDefault="00F50628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3" w:rsidRPr="00DA01A3" w:rsidRDefault="00DA01A3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>Рынок выполнения работ по содержанию и текущему</w:t>
            </w:r>
          </w:p>
          <w:p w:rsidR="00DA01A3" w:rsidRPr="00DA01A3" w:rsidRDefault="00DA01A3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>ремонту общего имущества собственников помещений</w:t>
            </w:r>
          </w:p>
          <w:p w:rsidR="00F50628" w:rsidRPr="00451AFC" w:rsidRDefault="00DA01A3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>в многоквартирном доме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3" w:rsidRPr="00DA01A3" w:rsidRDefault="00DA01A3" w:rsidP="00DA01A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муниципальном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«Парабельский район» п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>о состоянию на 01.01.2019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>расположено 52 многоквартирных дома (далее - МКД) в частной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 и юридических лиц. 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>Общая площадь жилых помещений в МКД составляла 43 тыс. м</w:t>
            </w:r>
            <w:proofErr w:type="gramStart"/>
            <w:r w:rsidRPr="00DA01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A01A3">
              <w:rPr>
                <w:rFonts w:ascii="Times New Roman" w:hAnsi="Times New Roman"/>
                <w:sz w:val="24"/>
                <w:szCs w:val="24"/>
              </w:rPr>
              <w:t>, в том числе 2,6 тыс. м</w:t>
            </w:r>
            <w:r w:rsidRPr="00DA01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 xml:space="preserve"> - в частной собственности граждан и юридических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остальная часть 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>в многоквартирных домах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формы собственности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01A3" w:rsidRPr="00DA01A3" w:rsidRDefault="00DA01A3" w:rsidP="00DA01A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>По данным Федеральной налоговой 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1A3">
              <w:rPr>
                <w:rFonts w:ascii="Times New Roman" w:hAnsi="Times New Roman"/>
                <w:sz w:val="24"/>
                <w:szCs w:val="24"/>
              </w:rPr>
              <w:t>Парабельском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spellEnd"/>
            <w:r w:rsidRPr="00DA01A3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 xml:space="preserve"> насчитывается 1 субъект малого и среднего бизнеса, который осуществляет деятельность в сфере управления эксплуатацией жилого фонда за вознаграждение или на договорной основе (ОКВЭД 68.32.1).</w:t>
            </w:r>
          </w:p>
          <w:p w:rsidR="00DA01A3" w:rsidRPr="00DA01A3" w:rsidRDefault="00DA01A3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>Основными пр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епятствиями для развития конкурентной среды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 xml:space="preserve"> на рынке являются:</w:t>
            </w:r>
          </w:p>
          <w:p w:rsidR="00DA01A3" w:rsidRPr="00DA01A3" w:rsidRDefault="00DA01A3" w:rsidP="00DA0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>несоответствие качества и стоимости услуг в сфере ЖКХ;</w:t>
            </w:r>
          </w:p>
          <w:p w:rsidR="00F50628" w:rsidRPr="00451AFC" w:rsidRDefault="00DA01A3" w:rsidP="0020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 xml:space="preserve">слабая материально-техническая база и недостаточный уровень квалификации персонала </w:t>
            </w:r>
            <w:r w:rsidRPr="00DA01A3">
              <w:rPr>
                <w:rFonts w:ascii="Times New Roman" w:hAnsi="Times New Roman"/>
                <w:sz w:val="24"/>
                <w:szCs w:val="24"/>
              </w:rPr>
              <w:lastRenderedPageBreak/>
              <w:t>управляющих организаций.</w:t>
            </w:r>
          </w:p>
        </w:tc>
      </w:tr>
      <w:tr w:rsidR="00DA01A3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3" w:rsidRPr="00451AFC" w:rsidRDefault="00DA01A3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3" w:rsidRPr="00DA01A3" w:rsidRDefault="00DA01A3" w:rsidP="00DA01A3">
            <w:pPr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>Рынок производства электрической энергии (мощности)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>на розничном рынке электрической энергии (мощности),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1A3">
              <w:rPr>
                <w:rFonts w:ascii="Times New Roman" w:hAnsi="Times New Roman"/>
                <w:sz w:val="24"/>
                <w:szCs w:val="24"/>
              </w:rPr>
              <w:t xml:space="preserve">включая производство в режиме </w:t>
            </w:r>
            <w:proofErr w:type="spellStart"/>
            <w:r w:rsidRPr="00DA01A3">
              <w:rPr>
                <w:rFonts w:ascii="Times New Roman" w:hAnsi="Times New Roman"/>
                <w:sz w:val="24"/>
                <w:szCs w:val="24"/>
              </w:rPr>
              <w:t>когенерации</w:t>
            </w:r>
            <w:proofErr w:type="spellEnd"/>
          </w:p>
          <w:p w:rsidR="00DA01A3" w:rsidRPr="00DA01A3" w:rsidRDefault="00DA01A3" w:rsidP="00DA01A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DA01A3" w:rsidRPr="00451AFC" w:rsidRDefault="00DA01A3" w:rsidP="00451AF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A3" w:rsidRPr="00DA01A3" w:rsidRDefault="00DA01A3" w:rsidP="00DA01A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1A3">
              <w:rPr>
                <w:rFonts w:ascii="Times New Roman" w:hAnsi="Times New Roman"/>
                <w:sz w:val="24"/>
                <w:szCs w:val="24"/>
              </w:rPr>
              <w:t>На территории Парабельского района действует 1 субъект, осуществляющий производство электрической энергии частной формы собственности. Основной объем производства электрической энергии (мощности), вырабатываемых дизельной электростанцией -0,5 МВт.</w:t>
            </w:r>
          </w:p>
          <w:p w:rsidR="00DA01A3" w:rsidRPr="00451AFC" w:rsidRDefault="00DA01A3" w:rsidP="0020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 препятствием для развития конкурентной среды 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на рынке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производства электрической энергии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 является </w:t>
            </w:r>
            <w:r w:rsidR="00766F93">
              <w:rPr>
                <w:rFonts w:ascii="Times New Roman" w:hAnsi="Times New Roman"/>
                <w:sz w:val="24"/>
                <w:szCs w:val="24"/>
              </w:rPr>
              <w:t>невысокая численность населения.</w:t>
            </w:r>
          </w:p>
        </w:tc>
      </w:tr>
      <w:tr w:rsidR="00766F93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93" w:rsidRPr="00451AFC" w:rsidRDefault="00766F93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93" w:rsidRPr="00766F93" w:rsidRDefault="00766F93" w:rsidP="00766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93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F93">
              <w:rPr>
                <w:rFonts w:ascii="Times New Roman" w:hAnsi="Times New Roman"/>
                <w:sz w:val="24"/>
                <w:szCs w:val="24"/>
              </w:rPr>
              <w:t>автомобильным транспортом по муниципальным</w:t>
            </w:r>
          </w:p>
          <w:p w:rsidR="00766F93" w:rsidRPr="00766F93" w:rsidRDefault="00766F93" w:rsidP="00766F93">
            <w:pPr>
              <w:rPr>
                <w:rFonts w:ascii="Times New Roman" w:hAnsi="Times New Roman"/>
                <w:sz w:val="24"/>
                <w:szCs w:val="24"/>
              </w:rPr>
            </w:pPr>
            <w:r w:rsidRPr="00766F93">
              <w:rPr>
                <w:rFonts w:ascii="Times New Roman" w:hAnsi="Times New Roman"/>
                <w:sz w:val="24"/>
                <w:szCs w:val="24"/>
              </w:rPr>
              <w:t>маршрутам регулярных перевозок</w:t>
            </w:r>
          </w:p>
          <w:p w:rsidR="00766F93" w:rsidRPr="00766F93" w:rsidRDefault="00766F93" w:rsidP="00766F9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6F93" w:rsidRPr="00451AFC" w:rsidRDefault="00766F93" w:rsidP="00451AF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93" w:rsidRPr="00766F93" w:rsidRDefault="00766F93" w:rsidP="00766F9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93">
              <w:rPr>
                <w:rFonts w:ascii="Times New Roman" w:hAnsi="Times New Roman"/>
                <w:sz w:val="24"/>
                <w:szCs w:val="24"/>
              </w:rPr>
              <w:t>Транспортная инфраструктура является важной жизнеобеспечивающей системой, неразрывно связанной с нуждами населения Парабельского района, работой предприятий и организаций района и социальной сферы, и относится к перечню социально значимых рынков услуг.</w:t>
            </w:r>
          </w:p>
          <w:p w:rsidR="00766F93" w:rsidRPr="00766F93" w:rsidRDefault="00766F93" w:rsidP="00766F9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93">
              <w:rPr>
                <w:rFonts w:ascii="Times New Roman" w:hAnsi="Times New Roman"/>
                <w:sz w:val="24"/>
                <w:szCs w:val="24"/>
              </w:rPr>
              <w:t xml:space="preserve">Муниципальное автотранспортное предприятие является единственным регулярным перевозчиком в районе. Существующие частные транспортные структуры осуществляют перевозки нерегулярно, а в отдаленные населенные пункты только по заказу. </w:t>
            </w:r>
          </w:p>
          <w:p w:rsidR="00766F93" w:rsidRDefault="00766F93" w:rsidP="00766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93">
              <w:rPr>
                <w:rFonts w:ascii="Times New Roman" w:hAnsi="Times New Roman"/>
                <w:sz w:val="24"/>
                <w:szCs w:val="24"/>
              </w:rPr>
              <w:t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перевозок, являются:</w:t>
            </w:r>
          </w:p>
          <w:p w:rsidR="00766F93" w:rsidRPr="00766F93" w:rsidRDefault="00766F93" w:rsidP="00766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невысокая численность населения</w:t>
            </w:r>
          </w:p>
          <w:p w:rsidR="00766F93" w:rsidRPr="00766F93" w:rsidRDefault="00766F93" w:rsidP="00766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93">
              <w:rPr>
                <w:rFonts w:ascii="Times New Roman" w:hAnsi="Times New Roman"/>
                <w:sz w:val="24"/>
                <w:szCs w:val="24"/>
              </w:rPr>
              <w:t>наличие административных барьеров, затрудняющих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66F93">
              <w:rPr>
                <w:rFonts w:ascii="Times New Roman" w:hAnsi="Times New Roman"/>
                <w:sz w:val="24"/>
                <w:szCs w:val="24"/>
              </w:rPr>
              <w:t xml:space="preserve"> бизнеса на рынке пассажирских перевозок;</w:t>
            </w:r>
          </w:p>
          <w:p w:rsidR="00766F93" w:rsidRPr="00451AFC" w:rsidRDefault="00766F93" w:rsidP="00766F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F93">
              <w:rPr>
                <w:rFonts w:ascii="Times New Roman" w:hAnsi="Times New Roman"/>
                <w:sz w:val="24"/>
                <w:szCs w:val="24"/>
              </w:rPr>
      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этих вложений.</w:t>
            </w:r>
          </w:p>
        </w:tc>
      </w:tr>
      <w:tr w:rsidR="00451AFC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2B31AF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1AFC" w:rsidRPr="00451A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451AFC" w:rsidP="00451AFC">
            <w:pPr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 xml:space="preserve">Рынок оказания услуг по перевозке пассажиров и багажа легковым такси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По состоянию на 01.01.2020 доля частных перевозчиков легковыми такси на территории муниципального образования «</w:t>
            </w:r>
            <w:r w:rsidR="002B31AF">
              <w:rPr>
                <w:rFonts w:ascii="Times New Roman" w:hAnsi="Times New Roman"/>
                <w:sz w:val="24"/>
                <w:szCs w:val="24"/>
              </w:rPr>
              <w:t>Парабельского района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» составляет 100%. Согласно Единому реестру субъектов малого и среднего предпринимательства Федеральной налоговой службы в Томской области на 01.01.2020 по виду деятельности «49.32. Деятельность такси» в муниципальном образовании насчитывается </w:t>
            </w:r>
            <w:r w:rsidR="002B31AF">
              <w:rPr>
                <w:rFonts w:ascii="Times New Roman" w:hAnsi="Times New Roman"/>
                <w:sz w:val="24"/>
                <w:szCs w:val="24"/>
              </w:rPr>
              <w:t>2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индивидуальных предпринимателей.</w:t>
            </w:r>
          </w:p>
          <w:p w:rsidR="00451AFC" w:rsidRPr="00451AFC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Деятельность по перевозке пассажиров и багажа легковым такси осуществляется при условии получения юридическим лицом или индивидуальным предпринимателем разрешения по форме, установленной Комитетом по лицензированию Томской области.</w:t>
            </w:r>
          </w:p>
          <w:p w:rsidR="00451AFC" w:rsidRPr="00451AFC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Основной проблемой на рынке оказания услуг по перевозке пассажиров и багажа легковым такси является наличие нелегальных перевозчиков,</w:t>
            </w:r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>низкая</w:t>
            </w:r>
            <w:proofErr w:type="gramEnd"/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востребованность услуги в пределах </w:t>
            </w:r>
            <w:r w:rsidR="002B31AF">
              <w:rPr>
                <w:rFonts w:ascii="Times New Roman" w:hAnsi="Times New Roman"/>
                <w:sz w:val="24"/>
                <w:szCs w:val="24"/>
                <w:lang w:eastAsia="ar-SA"/>
              </w:rPr>
              <w:t>Парабельского района</w:t>
            </w:r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из-за компактности территории и высоким уровнем </w:t>
            </w:r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автомобилизации. Фактически на территории более востребованы услуги такси для межмуниципальных перевозок пассажиров в областной центр г. Томск</w:t>
            </w:r>
            <w:r w:rsidR="002B31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1AFC" w:rsidRPr="00451AFC" w:rsidRDefault="00451AFC" w:rsidP="00451AFC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Включение данного рынка в «дорожную карту» по развитию конкуренции будет способствовать снижению уровня цен в сфере перевозок пассажиров, легализации услуг такси на территории муниципального образования.</w:t>
            </w:r>
          </w:p>
        </w:tc>
      </w:tr>
      <w:tr w:rsidR="002B31AF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F" w:rsidRPr="00451AFC" w:rsidRDefault="002B31AF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F" w:rsidRPr="002B31AF" w:rsidRDefault="002B31AF" w:rsidP="002B31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AF">
              <w:rPr>
                <w:rFonts w:ascii="Times New Roman" w:hAnsi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  <w:p w:rsidR="002B31AF" w:rsidRPr="00451AFC" w:rsidRDefault="002B31AF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AF" w:rsidRPr="002B31AF" w:rsidRDefault="002B31AF" w:rsidP="002B31AF">
            <w:pPr>
              <w:ind w:firstLine="7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AF">
              <w:rPr>
                <w:rFonts w:ascii="Times New Roman" w:hAnsi="Times New Roman"/>
                <w:sz w:val="24"/>
                <w:szCs w:val="24"/>
              </w:rPr>
              <w:t>Согласно Единому реестру субъектов малого и среднего предпринимательства Федеральной налоговой службы в Томской области по виду деятельности "45.20. Техническое обслуживание и ремонт автотранспортных средств" в Парабельском районе действует 4 индивидуальных предпринимателя.</w:t>
            </w:r>
          </w:p>
          <w:p w:rsidR="002B31AF" w:rsidRPr="00451AFC" w:rsidRDefault="002B31AF" w:rsidP="001A080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проблемой на рынке оказания услуг по ремонту автотранспортных средств является наличие нелегальных авто</w:t>
            </w:r>
            <w:r w:rsidR="00E45B83">
              <w:rPr>
                <w:rFonts w:ascii="Times New Roman" w:hAnsi="Times New Roman"/>
                <w:sz w:val="24"/>
                <w:szCs w:val="24"/>
              </w:rPr>
              <w:t>маст</w:t>
            </w:r>
            <w:r w:rsidR="00171961">
              <w:rPr>
                <w:rFonts w:ascii="Times New Roman" w:hAnsi="Times New Roman"/>
                <w:sz w:val="24"/>
                <w:szCs w:val="24"/>
              </w:rPr>
              <w:t>ер</w:t>
            </w:r>
            <w:r w:rsidR="00E45B83">
              <w:rPr>
                <w:rFonts w:ascii="Times New Roman" w:hAnsi="Times New Roman"/>
                <w:sz w:val="24"/>
                <w:szCs w:val="24"/>
              </w:rPr>
              <w:t>ских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45B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802"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>ввиду малочисленности населения</w:t>
            </w:r>
            <w:r w:rsidR="001A080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Парабельского района</w:t>
            </w:r>
            <w:r w:rsidR="001A0802">
              <w:rPr>
                <w:rFonts w:ascii="Times New Roman" w:hAnsi="Times New Roman"/>
                <w:sz w:val="24"/>
                <w:szCs w:val="24"/>
              </w:rPr>
              <w:t xml:space="preserve"> присутствуют</w:t>
            </w:r>
            <w:r w:rsidR="00E45B83">
              <w:rPr>
                <w:rFonts w:ascii="Times New Roman" w:hAnsi="Times New Roman"/>
                <w:sz w:val="24"/>
                <w:szCs w:val="24"/>
              </w:rPr>
              <w:t xml:space="preserve"> серьезны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е</w:t>
            </w:r>
            <w:r w:rsidR="00E45B83">
              <w:rPr>
                <w:rFonts w:ascii="Times New Roman" w:hAnsi="Times New Roman"/>
                <w:sz w:val="24"/>
                <w:szCs w:val="24"/>
              </w:rPr>
              <w:t xml:space="preserve"> риск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и</w:t>
            </w:r>
            <w:r w:rsidR="00E45B83">
              <w:rPr>
                <w:rFonts w:ascii="Times New Roman" w:hAnsi="Times New Roman"/>
                <w:sz w:val="24"/>
                <w:szCs w:val="24"/>
              </w:rPr>
              <w:t xml:space="preserve"> получения прибыли.</w:t>
            </w:r>
            <w:r w:rsidR="00E45B83"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Перспективы развития рынка оказания услуг по ремонту автотранспортных средств на территории муниципального образования в будущем возможны, в случае заинтересованности субъектов предпринимательской деятельности и оказания поддержки как финансовой, так и информационн</w:t>
            </w:r>
            <w:r w:rsidR="00E45B83">
              <w:rPr>
                <w:rFonts w:ascii="Times New Roman" w:hAnsi="Times New Roman"/>
                <w:sz w:val="24"/>
                <w:szCs w:val="24"/>
                <w:lang w:eastAsia="ar-SA"/>
              </w:rPr>
              <w:t>ой со стороны органов власти.</w:t>
            </w:r>
          </w:p>
        </w:tc>
      </w:tr>
      <w:tr w:rsidR="00171961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451AFC" w:rsidRDefault="00171961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171961" w:rsidRDefault="00171961" w:rsidP="00171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61">
              <w:rPr>
                <w:rFonts w:ascii="Times New Roman" w:hAnsi="Times New Roman"/>
                <w:sz w:val="24"/>
                <w:szCs w:val="24"/>
              </w:rPr>
              <w:t>Рынок строительства объектов капитального строительства,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>за исключением жилищного и дорожного строительства</w:t>
            </w:r>
          </w:p>
          <w:p w:rsidR="00171961" w:rsidRPr="00451AFC" w:rsidRDefault="00171961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171961" w:rsidRDefault="00171961" w:rsidP="0017196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61">
              <w:rPr>
                <w:rFonts w:ascii="Times New Roman" w:hAnsi="Times New Roman"/>
                <w:sz w:val="24"/>
                <w:szCs w:val="24"/>
              </w:rPr>
              <w:t xml:space="preserve">По итогам 2019 года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муниципальному образованию «Парабельский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 xml:space="preserve"> введено в эксплуатацию 26 объектов, из них 5 объектов капитального строительства, за исключением жилищного и дорожного строительства. </w:t>
            </w:r>
          </w:p>
          <w:p w:rsidR="00171961" w:rsidRPr="00451AFC" w:rsidRDefault="00171961" w:rsidP="00171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61">
              <w:rPr>
                <w:rFonts w:ascii="Times New Roman" w:hAnsi="Times New Roman"/>
                <w:sz w:val="24"/>
                <w:szCs w:val="24"/>
              </w:rPr>
              <w:t>Основной проблемой на рынке услуг строительства</w:t>
            </w:r>
            <w:r w:rsidR="001A0802" w:rsidRPr="00171961"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строительства,</w:t>
            </w:r>
            <w:r w:rsidR="001A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0802" w:rsidRPr="00171961">
              <w:rPr>
                <w:rFonts w:ascii="Times New Roman" w:hAnsi="Times New Roman"/>
                <w:sz w:val="24"/>
                <w:szCs w:val="24"/>
              </w:rPr>
              <w:t>за исключением жилищного и дорожного строительства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>, является сложность привлечения инвестиций в объ</w:t>
            </w:r>
            <w:r>
              <w:rPr>
                <w:rFonts w:ascii="Times New Roman" w:hAnsi="Times New Roman"/>
                <w:sz w:val="24"/>
                <w:szCs w:val="24"/>
              </w:rPr>
              <w:t>екты капитального строительства.</w:t>
            </w:r>
          </w:p>
        </w:tc>
      </w:tr>
      <w:tr w:rsidR="00171961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451AFC" w:rsidRDefault="00171961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171961" w:rsidRDefault="00171961" w:rsidP="001719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61">
              <w:rPr>
                <w:rFonts w:ascii="Times New Roman" w:hAnsi="Times New Roman"/>
                <w:sz w:val="24"/>
                <w:szCs w:val="24"/>
              </w:rPr>
              <w:t>Рынок кадастровых и землеустроительных работ</w:t>
            </w:r>
          </w:p>
          <w:p w:rsidR="00171961" w:rsidRPr="00171961" w:rsidRDefault="00171961" w:rsidP="0017196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961" w:rsidRPr="00451AFC" w:rsidRDefault="00171961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1" w:rsidRPr="00171961" w:rsidRDefault="00171961" w:rsidP="0017196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61">
              <w:rPr>
                <w:rFonts w:ascii="Times New Roman" w:hAnsi="Times New Roman"/>
                <w:sz w:val="24"/>
                <w:szCs w:val="24"/>
              </w:rPr>
              <w:t xml:space="preserve">Согласно Единому реестру субъектов малого и среднего предпринимательства Федеральной налоговой службы в Томской области на 01.01.2019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муниципальном образовании «Парабельский район» 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>по виду деятельности "71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.12.7 Кадастровая деятельность", 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 xml:space="preserve">"71.12.46 Землеустройство" </w:t>
            </w:r>
            <w:r>
              <w:rPr>
                <w:rFonts w:ascii="Times New Roman" w:hAnsi="Times New Roman"/>
                <w:sz w:val="24"/>
                <w:szCs w:val="24"/>
              </w:rPr>
              <w:t>зарегистрированы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 xml:space="preserve"> 2 организации, в том числе 1 индивидуальный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(частная форма собственности)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1961" w:rsidRPr="00451AFC" w:rsidRDefault="00171961" w:rsidP="0020031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961">
              <w:rPr>
                <w:rFonts w:ascii="Times New Roman" w:hAnsi="Times New Roman"/>
                <w:sz w:val="24"/>
                <w:szCs w:val="24"/>
              </w:rPr>
              <w:t>Основными проблемами на рынке кадастровых и землеустроительных работ являются: невысокая численность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71961">
              <w:rPr>
                <w:rFonts w:ascii="Times New Roman" w:hAnsi="Times New Roman"/>
                <w:sz w:val="24"/>
                <w:szCs w:val="24"/>
              </w:rPr>
              <w:t>высокая стоимость кадастровых работ и технической инвентаризации.</w:t>
            </w:r>
          </w:p>
        </w:tc>
      </w:tr>
      <w:tr w:rsidR="008C2CBD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D" w:rsidRPr="00451AFC" w:rsidRDefault="008C2CBD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D" w:rsidRPr="008C2CBD" w:rsidRDefault="008C2CBD" w:rsidP="008C2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BD">
              <w:rPr>
                <w:rFonts w:ascii="Times New Roman" w:hAnsi="Times New Roman"/>
                <w:sz w:val="24"/>
                <w:szCs w:val="24"/>
              </w:rPr>
              <w:t>Рынок вылова водных биоресурсов</w:t>
            </w:r>
          </w:p>
          <w:p w:rsidR="008C2CBD" w:rsidRPr="008C2CBD" w:rsidRDefault="008C2CBD" w:rsidP="008C2CB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CBD" w:rsidRPr="00451AFC" w:rsidRDefault="008C2CBD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CBD" w:rsidRPr="008C2CBD" w:rsidRDefault="008C2CBD" w:rsidP="008C2CB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BD">
              <w:rPr>
                <w:rFonts w:ascii="Times New Roman" w:hAnsi="Times New Roman"/>
                <w:sz w:val="24"/>
                <w:szCs w:val="24"/>
              </w:rPr>
              <w:t>Парабельский район - один из самых обеспеченных районов Томск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области по добыче рыбы, </w:t>
            </w:r>
            <w:r w:rsidRPr="008C2CBD">
              <w:rPr>
                <w:rFonts w:ascii="Times New Roman" w:hAnsi="Times New Roman"/>
                <w:sz w:val="24"/>
                <w:szCs w:val="24"/>
              </w:rPr>
              <w:t xml:space="preserve">на территории Парабельского района находятся более </w:t>
            </w:r>
            <w:r w:rsidR="006669A3">
              <w:rPr>
                <w:rFonts w:ascii="Times New Roman" w:hAnsi="Times New Roman"/>
                <w:sz w:val="24"/>
                <w:szCs w:val="24"/>
              </w:rPr>
              <w:t>7</w:t>
            </w:r>
            <w:r w:rsidRPr="008C2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частных организаций</w:t>
            </w:r>
            <w:r w:rsidR="006669A3">
              <w:rPr>
                <w:rFonts w:ascii="Times New Roman" w:hAnsi="Times New Roman"/>
                <w:sz w:val="24"/>
                <w:szCs w:val="24"/>
              </w:rPr>
              <w:t xml:space="preserve">, занятых </w:t>
            </w:r>
            <w:proofErr w:type="spellStart"/>
            <w:r w:rsidR="006669A3">
              <w:rPr>
                <w:rFonts w:ascii="Times New Roman" w:hAnsi="Times New Roman"/>
                <w:sz w:val="24"/>
                <w:szCs w:val="24"/>
              </w:rPr>
              <w:t>рыбопереработкой</w:t>
            </w:r>
            <w:proofErr w:type="spellEnd"/>
            <w:r w:rsidR="006669A3">
              <w:rPr>
                <w:rFonts w:ascii="Times New Roman" w:hAnsi="Times New Roman"/>
                <w:sz w:val="24"/>
                <w:szCs w:val="24"/>
              </w:rPr>
              <w:t>, из которых дв</w:t>
            </w:r>
            <w:r w:rsidR="001A0802">
              <w:rPr>
                <w:rFonts w:ascii="Times New Roman" w:hAnsi="Times New Roman"/>
                <w:sz w:val="24"/>
                <w:szCs w:val="24"/>
              </w:rPr>
              <w:t>а</w:t>
            </w:r>
            <w:r w:rsidR="006669A3">
              <w:rPr>
                <w:rFonts w:ascii="Times New Roman" w:hAnsi="Times New Roman"/>
                <w:sz w:val="24"/>
                <w:szCs w:val="24"/>
              </w:rPr>
              <w:t xml:space="preserve"> юридическое лицо, пять индивидуальных предпринимателя.</w:t>
            </w:r>
            <w:r w:rsidRPr="008C2CBD">
              <w:rPr>
                <w:rFonts w:ascii="Times New Roman" w:hAnsi="Times New Roman"/>
                <w:sz w:val="24"/>
                <w:szCs w:val="24"/>
              </w:rPr>
              <w:t xml:space="preserve"> Объем вылова водных биоресурсов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Pr="008C2CBD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 год</w:t>
            </w:r>
            <w:r w:rsidRPr="008C2CBD">
              <w:rPr>
                <w:rFonts w:ascii="Times New Roman" w:hAnsi="Times New Roman"/>
                <w:sz w:val="24"/>
                <w:szCs w:val="24"/>
              </w:rPr>
              <w:t xml:space="preserve"> достиг уровня </w:t>
            </w:r>
            <w:r>
              <w:rPr>
                <w:rFonts w:ascii="Times New Roman" w:hAnsi="Times New Roman"/>
                <w:sz w:val="24"/>
                <w:szCs w:val="24"/>
              </w:rPr>
              <w:t>389,3</w:t>
            </w:r>
            <w:r w:rsidRPr="008C2CBD">
              <w:rPr>
                <w:rFonts w:ascii="Times New Roman" w:hAnsi="Times New Roman"/>
                <w:sz w:val="24"/>
                <w:szCs w:val="24"/>
              </w:rPr>
              <w:t xml:space="preserve"> тонн.</w:t>
            </w:r>
          </w:p>
          <w:p w:rsidR="008C2CBD" w:rsidRPr="008C2CBD" w:rsidRDefault="008C2CBD" w:rsidP="008C2C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BD">
              <w:rPr>
                <w:rFonts w:ascii="Times New Roman" w:hAnsi="Times New Roman"/>
                <w:sz w:val="24"/>
                <w:szCs w:val="24"/>
              </w:rPr>
              <w:lastRenderedPageBreak/>
              <w:t>Основными проблемами на рынке вылова водных биоресурсов являются:</w:t>
            </w:r>
          </w:p>
          <w:p w:rsidR="008C2CBD" w:rsidRPr="008C2CBD" w:rsidRDefault="008C2CBD" w:rsidP="00C01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BD">
              <w:rPr>
                <w:rFonts w:ascii="Times New Roman" w:hAnsi="Times New Roman"/>
                <w:sz w:val="24"/>
                <w:szCs w:val="24"/>
              </w:rPr>
              <w:t>низкая инвестиционная активность на товарном рынке;</w:t>
            </w:r>
          </w:p>
          <w:p w:rsidR="008C2CBD" w:rsidRPr="008C2CBD" w:rsidRDefault="00C010CB" w:rsidP="00C01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финансовая неустойчивость, </w:t>
            </w:r>
            <w:r w:rsidR="008C2CBD" w:rsidRPr="008C2CBD">
              <w:rPr>
                <w:rFonts w:ascii="Times New Roman" w:hAnsi="Times New Roman"/>
                <w:sz w:val="24"/>
                <w:szCs w:val="24"/>
              </w:rPr>
              <w:t>устаревшая материально-техническая база по доб</w:t>
            </w:r>
            <w:r>
              <w:rPr>
                <w:rFonts w:ascii="Times New Roman" w:hAnsi="Times New Roman"/>
                <w:sz w:val="24"/>
                <w:szCs w:val="24"/>
              </w:rPr>
              <w:t>ыче (вылову) водных биоресурсов;</w:t>
            </w:r>
          </w:p>
          <w:p w:rsidR="008C2CBD" w:rsidRDefault="00C010CB" w:rsidP="00C01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реализации собственной продукции;</w:t>
            </w:r>
          </w:p>
          <w:p w:rsidR="00C010CB" w:rsidRDefault="00C010CB" w:rsidP="00C010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 окупаемость продукции, в связи с большими затратами необходимыми для ее производства.</w:t>
            </w:r>
          </w:p>
          <w:p w:rsidR="00C010CB" w:rsidRPr="00451AFC" w:rsidRDefault="00C010CB" w:rsidP="0020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Перспективы развития рынка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вылова водных биоресурсов</w:t>
            </w:r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территории муниципального образования в будущем возможны, в случае заинтересованности субъектов предпринимательской деятельности и оказания поддержки как финансовой, так и информационн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ой со стороны органов власти.</w:t>
            </w:r>
          </w:p>
        </w:tc>
      </w:tr>
      <w:tr w:rsidR="006669A3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3" w:rsidRPr="00451AFC" w:rsidRDefault="006669A3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3" w:rsidRPr="00451AFC" w:rsidRDefault="006669A3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669A3">
              <w:rPr>
                <w:rFonts w:ascii="Times New Roman" w:hAnsi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A3" w:rsidRPr="006669A3" w:rsidRDefault="006669A3" w:rsidP="006669A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муниципального образования «Парабельский район» основу промышленного рыболовства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рыбопереработку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представляет ООО «Рыбозавод Парабельский»</w:t>
            </w:r>
            <w:r w:rsidRPr="006669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69A3" w:rsidRPr="006669A3" w:rsidRDefault="006669A3" w:rsidP="00A5420D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9A3">
              <w:rPr>
                <w:rFonts w:ascii="Times New Roman" w:hAnsi="Times New Roman"/>
                <w:sz w:val="24"/>
                <w:szCs w:val="24"/>
              </w:rPr>
              <w:t>ООО "Рыбозавод Парабельский" ежегодно наращивает как объем производства, так и ассо</w:t>
            </w:r>
            <w:r w:rsidR="00A5420D">
              <w:rPr>
                <w:rFonts w:ascii="Times New Roman" w:hAnsi="Times New Roman"/>
                <w:sz w:val="24"/>
                <w:szCs w:val="24"/>
              </w:rPr>
              <w:t xml:space="preserve">ртимент выпускаемой продукции.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6669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9 год</w:t>
            </w:r>
            <w:r w:rsidRPr="006669A3">
              <w:rPr>
                <w:rFonts w:ascii="Times New Roman" w:hAnsi="Times New Roman"/>
                <w:sz w:val="24"/>
                <w:szCs w:val="24"/>
              </w:rPr>
              <w:t xml:space="preserve"> было </w:t>
            </w:r>
            <w:r>
              <w:rPr>
                <w:rFonts w:ascii="Times New Roman" w:hAnsi="Times New Roman"/>
                <w:sz w:val="24"/>
                <w:szCs w:val="24"/>
              </w:rPr>
              <w:t>выловлено и переработано</w:t>
            </w:r>
            <w:r w:rsidRPr="006669A3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270 тонн</w:t>
            </w:r>
            <w:r w:rsidRPr="006669A3">
              <w:rPr>
                <w:rFonts w:ascii="Times New Roman" w:hAnsi="Times New Roman"/>
                <w:sz w:val="24"/>
                <w:szCs w:val="24"/>
              </w:rPr>
              <w:t xml:space="preserve"> продукции, в том числе </w:t>
            </w:r>
            <w:r w:rsidR="00A5420D">
              <w:rPr>
                <w:rFonts w:ascii="Times New Roman" w:hAnsi="Times New Roman"/>
                <w:sz w:val="24"/>
                <w:szCs w:val="24"/>
              </w:rPr>
              <w:t>для реализации продукции внутри района.</w:t>
            </w:r>
          </w:p>
          <w:p w:rsidR="006669A3" w:rsidRPr="006669A3" w:rsidRDefault="006669A3" w:rsidP="006669A3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9A3">
              <w:rPr>
                <w:rFonts w:ascii="Times New Roman" w:hAnsi="Times New Roman"/>
                <w:sz w:val="24"/>
                <w:szCs w:val="24"/>
              </w:rPr>
              <w:t>Учитывая повышенный спрос на рыбную продукцию, основное направление это расширение географии продаж собственной продукции и обеспечивая выход на новые рынки сбыта.</w:t>
            </w:r>
          </w:p>
          <w:p w:rsidR="006669A3" w:rsidRPr="006669A3" w:rsidRDefault="006669A3" w:rsidP="00A54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9A3">
              <w:rPr>
                <w:rFonts w:ascii="Times New Roman" w:hAnsi="Times New Roman"/>
                <w:sz w:val="24"/>
                <w:szCs w:val="24"/>
              </w:rPr>
              <w:t>Основными проблемами на рынке переработки водных биоресурсов являются:</w:t>
            </w:r>
          </w:p>
          <w:p w:rsidR="00A5420D" w:rsidRPr="008C2CBD" w:rsidRDefault="00A5420D" w:rsidP="00A54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CBD">
              <w:rPr>
                <w:rFonts w:ascii="Times New Roman" w:hAnsi="Times New Roman"/>
                <w:sz w:val="24"/>
                <w:szCs w:val="24"/>
              </w:rPr>
              <w:t>низкая инвестиционная активность на товарном рынке;</w:t>
            </w:r>
          </w:p>
          <w:p w:rsidR="00A5420D" w:rsidRPr="008C2CBD" w:rsidRDefault="00A5420D" w:rsidP="00A54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финансовая неустойчивость, </w:t>
            </w:r>
            <w:r w:rsidRPr="008C2CBD">
              <w:rPr>
                <w:rFonts w:ascii="Times New Roman" w:hAnsi="Times New Roman"/>
                <w:sz w:val="24"/>
                <w:szCs w:val="24"/>
              </w:rPr>
              <w:t>устаревшая материально-техническая база по доб</w:t>
            </w:r>
            <w:r>
              <w:rPr>
                <w:rFonts w:ascii="Times New Roman" w:hAnsi="Times New Roman"/>
                <w:sz w:val="24"/>
                <w:szCs w:val="24"/>
              </w:rPr>
              <w:t>ыче (вылову) водных биоресурсов;</w:t>
            </w:r>
          </w:p>
          <w:p w:rsidR="00A5420D" w:rsidRDefault="00A5420D" w:rsidP="00A54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проблема реализации собственной продукции;</w:t>
            </w:r>
          </w:p>
          <w:p w:rsidR="006669A3" w:rsidRPr="00451AFC" w:rsidRDefault="00A5420D" w:rsidP="002003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 окупаемость продукции, в связи с большими затратами необходимыми для ее производства.</w:t>
            </w:r>
          </w:p>
        </w:tc>
      </w:tr>
      <w:tr w:rsidR="00E148C6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C6" w:rsidRPr="00451AFC" w:rsidRDefault="008D1310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C6" w:rsidRPr="00E148C6" w:rsidRDefault="00E148C6" w:rsidP="00E148C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48C6">
              <w:rPr>
                <w:rFonts w:ascii="Times New Roman" w:hAnsi="Times New Roman"/>
                <w:bCs/>
                <w:sz w:val="24"/>
                <w:szCs w:val="24"/>
              </w:rPr>
              <w:t>Рынок добычи общераспространенных полезных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148C6">
              <w:rPr>
                <w:rFonts w:ascii="Times New Roman" w:hAnsi="Times New Roman"/>
                <w:bCs/>
                <w:sz w:val="24"/>
                <w:szCs w:val="24"/>
              </w:rPr>
              <w:t>ископаемых на участках недр местного значения</w:t>
            </w:r>
          </w:p>
          <w:p w:rsidR="00E148C6" w:rsidRPr="00451AFC" w:rsidRDefault="00E148C6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C6" w:rsidRPr="00E148C6" w:rsidRDefault="00E148C6" w:rsidP="00E148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8C6">
              <w:rPr>
                <w:rFonts w:ascii="Times New Roman" w:hAnsi="Times New Roman"/>
                <w:sz w:val="24"/>
                <w:szCs w:val="24"/>
              </w:rPr>
              <w:t>На территории Парабельского района осуществляет разработку участков недр местного значения, содержащих общераспространенные полезные ископаемые, 3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148C6">
              <w:rPr>
                <w:rFonts w:ascii="Times New Roman" w:hAnsi="Times New Roman"/>
                <w:sz w:val="24"/>
                <w:szCs w:val="24"/>
              </w:rPr>
              <w:t xml:space="preserve">, владеющих лицензией на пользование недрами, из </w:t>
            </w:r>
            <w:r>
              <w:rPr>
                <w:rFonts w:ascii="Times New Roman" w:hAnsi="Times New Roman"/>
                <w:sz w:val="24"/>
                <w:szCs w:val="24"/>
              </w:rPr>
              <w:t>которых две</w:t>
            </w:r>
            <w:r w:rsidRPr="00E148C6">
              <w:rPr>
                <w:rFonts w:ascii="Times New Roman" w:hAnsi="Times New Roman"/>
                <w:sz w:val="24"/>
                <w:szCs w:val="24"/>
              </w:rPr>
              <w:t xml:space="preserve"> относятся к организациям частной формы собственности, </w:t>
            </w:r>
            <w:r>
              <w:rPr>
                <w:rFonts w:ascii="Times New Roman" w:hAnsi="Times New Roman"/>
                <w:sz w:val="24"/>
                <w:szCs w:val="24"/>
              </w:rPr>
              <w:t>одна государственной формы собственности.</w:t>
            </w:r>
          </w:p>
          <w:p w:rsidR="00E148C6" w:rsidRPr="00451AFC" w:rsidRDefault="00E148C6" w:rsidP="0020031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 препятствием для развития конкурентной среды 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на рынке </w:t>
            </w:r>
            <w:r w:rsidRPr="00E148C6">
              <w:rPr>
                <w:rFonts w:ascii="Times New Roman" w:hAnsi="Times New Roman"/>
                <w:sz w:val="24"/>
                <w:szCs w:val="24"/>
              </w:rPr>
              <w:t xml:space="preserve">добычи общераспространенных полезных ископаемых на участках недр местного значения </w:t>
            </w:r>
            <w:r w:rsidRPr="0007605C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невысокая численность населения, </w:t>
            </w:r>
            <w:r w:rsidRPr="00E148C6">
              <w:rPr>
                <w:rFonts w:ascii="Times New Roman" w:hAnsi="Times New Roman"/>
                <w:sz w:val="24"/>
                <w:szCs w:val="24"/>
              </w:rPr>
              <w:t>длительные сроки окупаемости капитальных вложений.</w:t>
            </w:r>
          </w:p>
        </w:tc>
      </w:tr>
      <w:tr w:rsidR="00451AFC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8D1310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FC" w:rsidRPr="00451AFC" w:rsidRDefault="00451AFC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1AFC">
              <w:rPr>
                <w:rFonts w:ascii="Times New Roman" w:hAnsi="Times New Roman"/>
                <w:bCs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10" w:rsidRPr="008D1310" w:rsidRDefault="008D1310" w:rsidP="008D1310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>На протяжении многих лет на территории муниципального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«Парабельский район»</w:t>
            </w:r>
            <w:r w:rsidRPr="00451AFC">
              <w:rPr>
                <w:rFonts w:ascii="Times New Roman" w:hAnsi="Times New Roman"/>
                <w:sz w:val="24"/>
                <w:szCs w:val="24"/>
              </w:rPr>
              <w:t xml:space="preserve"> на данном рынке услуг фактически действует и легально осуществляет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8D1310">
              <w:rPr>
                <w:rFonts w:ascii="Times New Roman" w:hAnsi="Times New Roman"/>
                <w:sz w:val="24"/>
                <w:szCs w:val="24"/>
              </w:rPr>
              <w:t xml:space="preserve"> предприятиями деревообрабатывающей отрасли преимущественно частной формы собственности (11 юридических лиц и 10 индивидуальных предпринимателей). За 2019 год отгружено товаров лесопромышленного производства на сумму 54</w:t>
            </w:r>
            <w:r w:rsidR="00CE4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310">
              <w:rPr>
                <w:rFonts w:ascii="Times New Roman" w:hAnsi="Times New Roman"/>
                <w:sz w:val="24"/>
                <w:szCs w:val="24"/>
              </w:rPr>
              <w:t>741,1 тыс. рублей.</w:t>
            </w:r>
          </w:p>
          <w:p w:rsidR="008B4FBD" w:rsidRDefault="00451AFC" w:rsidP="008B4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</w:rPr>
              <w:t xml:space="preserve">Объемы производства продукции не большие, в основном для нужд и потребности внутреннего рынка. </w:t>
            </w:r>
          </w:p>
          <w:p w:rsidR="00451AFC" w:rsidRPr="00451AFC" w:rsidRDefault="00451AFC" w:rsidP="008B4FB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Перспективы </w:t>
            </w:r>
            <w:r w:rsidR="008B4FB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дальнейшего </w:t>
            </w:r>
            <w:r w:rsidRPr="00451A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развития рынка возможны. </w:t>
            </w:r>
            <w:r w:rsidR="008B4FBD">
              <w:rPr>
                <w:rFonts w:ascii="Times New Roman" w:hAnsi="Times New Roman"/>
                <w:sz w:val="24"/>
                <w:szCs w:val="24"/>
                <w:lang w:eastAsia="ar-SA"/>
              </w:rPr>
              <w:t>Укрупнение</w:t>
            </w:r>
            <w:r w:rsidRPr="00451AFC">
              <w:rPr>
                <w:rFonts w:ascii="Times New Roman" w:hAnsi="Times New Roman"/>
                <w:bCs/>
                <w:sz w:val="24"/>
                <w:szCs w:val="24"/>
              </w:rPr>
              <w:t xml:space="preserve"> деревообрабатывающего производства на территории могло бы существенно повлиять на социально-экономическое развитие муниципального образования в целом. Сырьевая база имеется, но проблема заключается в удаленности от внешних рынков сбыта, </w:t>
            </w:r>
            <w:proofErr w:type="spellStart"/>
            <w:r w:rsidRPr="00451AFC">
              <w:rPr>
                <w:rFonts w:ascii="Times New Roman" w:hAnsi="Times New Roman"/>
                <w:bCs/>
                <w:sz w:val="24"/>
                <w:szCs w:val="24"/>
              </w:rPr>
              <w:t>затратности</w:t>
            </w:r>
            <w:proofErr w:type="spellEnd"/>
            <w:r w:rsidRPr="00451AFC">
              <w:rPr>
                <w:rFonts w:ascii="Times New Roman" w:hAnsi="Times New Roman"/>
                <w:bCs/>
                <w:sz w:val="24"/>
                <w:szCs w:val="24"/>
              </w:rPr>
              <w:t xml:space="preserve"> доставки продукции, неблагоприятной внутренней транспортной инфраструктуре, низкими темпами строительства индивидуального жилья. </w:t>
            </w:r>
          </w:p>
        </w:tc>
      </w:tr>
      <w:tr w:rsidR="008C080B" w:rsidRPr="00451AFC" w:rsidTr="00451AF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0B" w:rsidRDefault="008C080B" w:rsidP="00451AFC">
            <w:pPr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0B" w:rsidRPr="00451AFC" w:rsidRDefault="008C080B" w:rsidP="00451AF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Рынок производства бетона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11" w:rsidRPr="00200311" w:rsidRDefault="00200311" w:rsidP="0020031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11">
              <w:rPr>
                <w:rFonts w:ascii="Times New Roman" w:hAnsi="Times New Roman"/>
                <w:sz w:val="24"/>
                <w:szCs w:val="24"/>
              </w:rPr>
              <w:t xml:space="preserve">По информации ФНС согласно сведениям, содержащимся в Едином государственном реестре юридических лиц, Едином государственном реестре индивидуальных предпринимателей, на рынке производства бетона производством данного продукта занимается 1 субъект.  </w:t>
            </w:r>
          </w:p>
          <w:p w:rsidR="00200311" w:rsidRPr="00200311" w:rsidRDefault="00200311" w:rsidP="0020031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11">
              <w:rPr>
                <w:rFonts w:ascii="Times New Roman" w:hAnsi="Times New Roman"/>
                <w:sz w:val="24"/>
                <w:szCs w:val="24"/>
              </w:rPr>
              <w:t xml:space="preserve">За 2020 год отгружено 3,5 тыс. </w:t>
            </w:r>
            <w:proofErr w:type="spellStart"/>
            <w:r w:rsidRPr="0020031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200311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00311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200311">
              <w:rPr>
                <w:rFonts w:ascii="Times New Roman" w:hAnsi="Times New Roman"/>
                <w:sz w:val="24"/>
                <w:szCs w:val="24"/>
              </w:rPr>
              <w:t>. бетона. Объёмы производства продукции не большие, основным заказчиком за 2019-2020 год является филиал нефтяной компании, который активно проводит реконструкцию резервуаров, также осуществляется активная доставка продукции в соседние районы.</w:t>
            </w:r>
          </w:p>
          <w:p w:rsidR="00200311" w:rsidRPr="00200311" w:rsidRDefault="00200311" w:rsidP="0020031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11">
              <w:rPr>
                <w:rFonts w:ascii="Times New Roman" w:hAnsi="Times New Roman"/>
                <w:sz w:val="24"/>
                <w:szCs w:val="24"/>
              </w:rPr>
              <w:t>Основными проблемами, препятствующими росту объема производства и развитию конкуренции на рынке, являются:</w:t>
            </w:r>
          </w:p>
          <w:p w:rsidR="00200311" w:rsidRPr="00200311" w:rsidRDefault="00200311" w:rsidP="0020031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11">
              <w:rPr>
                <w:rFonts w:ascii="Times New Roman" w:hAnsi="Times New Roman"/>
                <w:sz w:val="24"/>
                <w:szCs w:val="24"/>
              </w:rPr>
              <w:t>невысокая численность населения;</w:t>
            </w:r>
          </w:p>
          <w:p w:rsidR="00200311" w:rsidRPr="00200311" w:rsidRDefault="00200311" w:rsidP="0020031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11">
              <w:rPr>
                <w:rFonts w:ascii="Times New Roman" w:hAnsi="Times New Roman"/>
                <w:sz w:val="24"/>
                <w:szCs w:val="24"/>
              </w:rPr>
              <w:t>плохое состояние дорог между населенными пунктами;</w:t>
            </w:r>
          </w:p>
          <w:p w:rsidR="00200311" w:rsidRPr="00200311" w:rsidRDefault="00200311" w:rsidP="0020031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11">
              <w:rPr>
                <w:rFonts w:ascii="Times New Roman" w:hAnsi="Times New Roman"/>
                <w:sz w:val="24"/>
                <w:szCs w:val="24"/>
              </w:rPr>
              <w:t>высокая стоимость оборудования для повышения качества продукции;</w:t>
            </w:r>
          </w:p>
          <w:p w:rsidR="00200311" w:rsidRPr="00200311" w:rsidRDefault="00200311" w:rsidP="00200311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11">
              <w:rPr>
                <w:rFonts w:ascii="Times New Roman" w:hAnsi="Times New Roman"/>
                <w:sz w:val="24"/>
                <w:szCs w:val="24"/>
              </w:rPr>
              <w:t>территориальная проблема;</w:t>
            </w:r>
          </w:p>
          <w:p w:rsidR="008C080B" w:rsidRPr="00451AFC" w:rsidRDefault="00200311" w:rsidP="00200311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311">
              <w:rPr>
                <w:rFonts w:ascii="Times New Roman" w:hAnsi="Times New Roman"/>
                <w:sz w:val="24"/>
                <w:szCs w:val="24"/>
              </w:rPr>
              <w:t>необходимость осуществления значительных первоначальных капитальных вложений на приобретение необходимого транспорта и комплектующих.</w:t>
            </w:r>
          </w:p>
        </w:tc>
      </w:tr>
    </w:tbl>
    <w:p w:rsidR="00451AFC" w:rsidRPr="00451AFC" w:rsidRDefault="00451AFC">
      <w:pPr>
        <w:pStyle w:val="ConsPlusNormal"/>
        <w:jc w:val="both"/>
        <w:rPr>
          <w:rFonts w:ascii="Times New Roman" w:hAnsi="Times New Roman" w:cs="Times New Roman"/>
        </w:rPr>
      </w:pPr>
    </w:p>
    <w:p w:rsidR="00200311" w:rsidRDefault="0020031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00311" w:rsidRDefault="00200311" w:rsidP="00FD7E7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00311" w:rsidRDefault="00200311" w:rsidP="00FD7E7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7E70" w:rsidRPr="00FD7E70" w:rsidRDefault="00FD7E70" w:rsidP="00FD7E70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D7E70">
        <w:rPr>
          <w:rFonts w:ascii="Times New Roman" w:hAnsi="Times New Roman" w:cs="Times New Roman"/>
          <w:bCs/>
          <w:sz w:val="24"/>
          <w:szCs w:val="24"/>
        </w:rPr>
        <w:t>2. Мероприятия по содействию развитию конкуренции на муниципальных товарных рынках</w:t>
      </w:r>
    </w:p>
    <w:tbl>
      <w:tblPr>
        <w:tblpPr w:leftFromText="180" w:rightFromText="180" w:bottomFromText="160" w:vertAnchor="page" w:horzAnchor="margin" w:tblpXSpec="center" w:tblpY="2739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29"/>
        <w:gridCol w:w="3373"/>
        <w:gridCol w:w="30"/>
        <w:gridCol w:w="3797"/>
        <w:gridCol w:w="32"/>
        <w:gridCol w:w="1385"/>
        <w:gridCol w:w="32"/>
        <w:gridCol w:w="2836"/>
      </w:tblGrid>
      <w:tr w:rsidR="00FD7E70" w:rsidRPr="00FD7E70" w:rsidTr="00FD7E70">
        <w:trPr>
          <w:trHeight w:val="422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Цель мероприятия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FD7E70" w:rsidRPr="00FD7E70" w:rsidTr="00FD7E70">
        <w:trPr>
          <w:trHeight w:val="4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медицинских услуг</w:t>
            </w:r>
          </w:p>
        </w:tc>
      </w:tr>
      <w:tr w:rsidR="00FD7E70" w:rsidRPr="00FD7E70" w:rsidTr="00FD7E70">
        <w:trPr>
          <w:trHeight w:val="4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DE7C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 Оказание методической и консультационной помощи субъектам малого и среднего предпринимательства по организации </w:t>
            </w:r>
            <w:r w:rsidR="00DE7CE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медицинских услуг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DE7C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</w:t>
            </w:r>
            <w:r w:rsidR="00DE7CE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организаций, осуществляющих предоставление медицинских услуг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организаций</w:t>
            </w:r>
            <w:r w:rsidR="00DE7CE1">
              <w:rPr>
                <w:rFonts w:ascii="Times New Roman" w:hAnsi="Times New Roman" w:cs="Times New Roman"/>
                <w:bCs/>
                <w:sz w:val="24"/>
                <w:szCs w:val="24"/>
              </w:rPr>
              <w:t>, осуществляющих предоставление медицинских услуг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» (единиц):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2 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2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FD7E70" w:rsidRPr="00FD7E70" w:rsidTr="00FD7E70">
        <w:trPr>
          <w:trHeight w:val="42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 Проведения конкурсов предпринимательских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инвестиционных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DE7C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организаций, </w:t>
            </w:r>
            <w:r w:rsidR="00DE7CE1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осуществляющих предоставление медицинских услуг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организаций</w:t>
            </w:r>
            <w:r w:rsidR="00DE7CE1">
              <w:rPr>
                <w:rFonts w:ascii="Times New Roman" w:hAnsi="Times New Roman" w:cs="Times New Roman"/>
                <w:bCs/>
                <w:sz w:val="24"/>
                <w:szCs w:val="24"/>
              </w:rPr>
              <w:t>, осуществляющих предоставление медицинских услуг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» (единиц):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2 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2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FD7E70" w:rsidRPr="00FD7E70" w:rsidTr="00FD7E70">
        <w:trPr>
          <w:trHeight w:val="422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D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Рынок услуг розничной торговли лекарственными препаратами, изделиями медицинского назначения и сопутствующими товарами</w:t>
            </w:r>
          </w:p>
        </w:tc>
      </w:tr>
      <w:tr w:rsidR="00FD7E70" w:rsidRPr="00FD7E70" w:rsidTr="00FD7E70">
        <w:trPr>
          <w:trHeight w:val="2548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.1 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действующих точек продаж частных аптечных организаций, в том числе в отдаленных и труднодоступных населенных пунктах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точек продаж частных аптечных организаций на территории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» (единиц):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2 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2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FD7E70" w:rsidRPr="00FD7E70" w:rsidTr="00FD7E70">
        <w:trPr>
          <w:trHeight w:val="2548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 Проведения конкурсов предпринимательских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инвестиционных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розничной торговли лекарственными препаратами, изделиями медицинского назначения и сопутствующими товарами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58121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  <w:tr w:rsidR="00FD7E70" w:rsidRPr="00FD7E70" w:rsidTr="00FD7E70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581210" w:rsidP="00E81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D7E70" w:rsidRPr="00FD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58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услуг психолог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о-педагогического сопровождения </w:t>
            </w:r>
            <w:r w:rsidRPr="005812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детей с ограниченными возможностями здоровья</w:t>
            </w:r>
          </w:p>
        </w:tc>
      </w:tr>
      <w:tr w:rsidR="00FD7E70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58121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психолого-педагогического сопровождения детей с ограниченными возможностями здоровья, 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числе, для привлечения областных и муниципальных финансовых средств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581210" w:rsidP="005812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организаций частной формы собственности, оказывающих услуги по </w:t>
            </w:r>
            <w:r w:rsidRPr="0058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психолого-педагогического сопровождения детей с ограниченными возможностями здоровья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действующих </w:t>
            </w:r>
            <w:r w:rsidR="0058121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организаций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территории муниципального образования «</w:t>
            </w:r>
            <w:r w:rsidR="00581210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» (единиц):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 w:rsidR="005812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1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58121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FD7E70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581210" w:rsidP="005812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конкурсов предпринимательских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инвестиционных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проектов, обучающих семинаров и круглых столов для субъектов малого и среднего предпринимательства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581210" w:rsidP="005812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</w:t>
            </w:r>
            <w:r>
              <w:t xml:space="preserve"> </w:t>
            </w:r>
            <w:r w:rsidRPr="0058121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психолого-педагогического сопровождения детей с ограниченными возможностями здоровья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организаций частной формы собственности на рынке </w:t>
            </w:r>
            <w:r w:rsidR="00581210">
              <w:t xml:space="preserve"> </w:t>
            </w:r>
            <w:r w:rsidR="00581210" w:rsidRPr="0058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психолого-педагогического сопровождения детей с ограниченными возможностями здоровья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81210">
              <w:rPr>
                <w:rFonts w:ascii="Times New Roman" w:hAnsi="Times New Roman" w:cs="Times New Roman"/>
                <w:bCs/>
                <w:sz w:val="24"/>
                <w:szCs w:val="24"/>
              </w:rPr>
              <w:t>единиц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</w:p>
          <w:p w:rsidR="00FD7E70" w:rsidRPr="00FD7E70" w:rsidRDefault="0058121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581210" w:rsidRPr="00581210" w:rsidRDefault="00581210" w:rsidP="005812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210">
              <w:rPr>
                <w:rFonts w:ascii="Times New Roman" w:hAnsi="Times New Roman" w:cs="Times New Roman"/>
                <w:bCs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</w:t>
            </w:r>
          </w:p>
          <w:p w:rsidR="00581210" w:rsidRPr="00581210" w:rsidRDefault="00581210" w:rsidP="005812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210">
              <w:rPr>
                <w:rFonts w:ascii="Times New Roman" w:hAnsi="Times New Roman" w:cs="Times New Roman"/>
                <w:bCs/>
                <w:sz w:val="24"/>
                <w:szCs w:val="24"/>
              </w:rPr>
              <w:t>01.01.202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Pr="005812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58121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581210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AD6003" w:rsidRPr="00FD7E70" w:rsidTr="00FD7E70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03" w:rsidRPr="00FD7E70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Pr="00E81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Рынок выполнения работ по содержанию и текущему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ремонту общего имущества собственников помещений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1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многоквартирном доме</w:t>
            </w:r>
          </w:p>
        </w:tc>
      </w:tr>
      <w:tr w:rsidR="00E81B11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11" w:rsidRPr="00FD7E70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выполнения работ по содержанию и текущему ремонту общего имущества собственников помещений в многоквартирном доме, в том числе, для привлечения областных и муниципальных финансовых средств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11" w:rsidRPr="00FD7E70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на территории организаций частной формы собственности, оказывающих услуги выполнени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 по содержанию и текущему ремонту общего имущества собственников по</w:t>
            </w:r>
            <w:r w:rsidR="00CE4085">
              <w:rPr>
                <w:rFonts w:ascii="Times New Roman" w:hAnsi="Times New Roman" w:cs="Times New Roman"/>
                <w:bCs/>
                <w:sz w:val="24"/>
                <w:szCs w:val="24"/>
              </w:rPr>
              <w:t>мещений в многоквартирном доме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11" w:rsidRPr="00E81B11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организаций на территории муниципального образования «Парабельский район» (единиц):</w:t>
            </w:r>
          </w:p>
          <w:p w:rsidR="00E81B11" w:rsidRPr="00E81B11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1 </w:t>
            </w:r>
          </w:p>
          <w:p w:rsidR="00E81B11" w:rsidRPr="00E81B11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1</w:t>
            </w:r>
          </w:p>
          <w:p w:rsidR="00E81B11" w:rsidRPr="00FD7E70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11" w:rsidRPr="00FD7E70" w:rsidRDefault="00E81B11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11" w:rsidRPr="00FD7E70" w:rsidRDefault="00E81B11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AD6003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03" w:rsidRPr="00FD7E70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.2 Проведени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03" w:rsidRPr="00FD7E70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содержанию </w:t>
            </w: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и текущему ремонту общего имущества собственников помещений в многоквартирном доме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11" w:rsidRPr="00E81B11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на рынке  выполнения работ по содержанию и текущему ремонту общего имущества собственников помещений в многоквартирном доме (единиц):</w:t>
            </w:r>
          </w:p>
          <w:p w:rsidR="00E81B11" w:rsidRPr="00E81B11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01.01.2020 – 1</w:t>
            </w:r>
          </w:p>
          <w:p w:rsidR="00E81B11" w:rsidRPr="00E81B11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1</w:t>
            </w:r>
          </w:p>
          <w:p w:rsidR="00E81B11" w:rsidRPr="00E81B11" w:rsidRDefault="00E81B11" w:rsidP="00E81B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2</w:t>
            </w:r>
          </w:p>
          <w:p w:rsidR="00AD6003" w:rsidRPr="00FD7E70" w:rsidRDefault="00AD6003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03" w:rsidRPr="00FD7E70" w:rsidRDefault="00E81B11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03" w:rsidRPr="00FD7E70" w:rsidRDefault="00E81B11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B1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E32EF6" w:rsidRPr="00FD7E70" w:rsidTr="00E32EF6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E32EF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E32E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в режиме </w:t>
            </w:r>
            <w:proofErr w:type="spellStart"/>
            <w:r w:rsidRPr="00E32EF6">
              <w:rPr>
                <w:rFonts w:ascii="Times New Roman" w:hAnsi="Times New Roman"/>
                <w:b/>
                <w:bCs/>
                <w:sz w:val="24"/>
                <w:szCs w:val="24"/>
              </w:rPr>
              <w:t>когенерации</w:t>
            </w:r>
            <w:proofErr w:type="spellEnd"/>
          </w:p>
        </w:tc>
      </w:tr>
      <w:tr w:rsidR="00E32EF6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</w:t>
            </w:r>
            <w:r>
              <w:t xml:space="preserve"> 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производства электрической энергии (мощности) на розничном рынке электрической энергии (мощности), включая производство в режиме </w:t>
            </w:r>
            <w:proofErr w:type="spellStart"/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когенерации</w:t>
            </w:r>
            <w:proofErr w:type="spellEnd"/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, в том числе, для привлечения областных и муниципальных финансовых средств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на территории организаций частной формы собственности, оказывающих услуги выполнения работ </w:t>
            </w:r>
            <w:r>
              <w:t xml:space="preserve"> по 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электрической энергии (мощности) на розничном рынке электрической энергии (мощности), включая производство в режиме </w:t>
            </w:r>
            <w:proofErr w:type="spellStart"/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когенерации</w:t>
            </w:r>
            <w:proofErr w:type="spellEnd"/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организаций на территории муниципального образования «Парабельский район» (единиц):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1 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1</w:t>
            </w:r>
          </w:p>
          <w:p w:rsidR="00E32EF6" w:rsidRPr="00FD7E70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E32EF6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.2 Проведение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E32EF6" w:rsidP="00DE7C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по </w:t>
            </w:r>
            <w:r w:rsidR="00DE7CE1">
              <w:t xml:space="preserve"> </w:t>
            </w:r>
            <w:r w:rsidR="00DE7CE1" w:rsidRPr="00DE7CE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</w:t>
            </w:r>
            <w:r w:rsidR="00DE7CE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DE7CE1" w:rsidRPr="00DE7C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электрической энергии (мощности) на розничном рынке электрической энергии (мощности), включая производство в режиме </w:t>
            </w:r>
            <w:proofErr w:type="spellStart"/>
            <w:r w:rsidR="00DE7CE1" w:rsidRPr="00DE7CE1">
              <w:rPr>
                <w:rFonts w:ascii="Times New Roman" w:hAnsi="Times New Roman" w:cs="Times New Roman"/>
                <w:bCs/>
                <w:sz w:val="24"/>
                <w:szCs w:val="24"/>
              </w:rPr>
              <w:t>когенерации</w:t>
            </w:r>
            <w:proofErr w:type="spellEnd"/>
            <w:r w:rsidR="00DE7CE1" w:rsidRPr="00DE7C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организаций частной формы собственности на рынке  выполнения работ по </w:t>
            </w:r>
            <w:r>
              <w:t xml:space="preserve"> 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производства электрической энергии (мощности) на розничном рынке электрической энергии (мощности), включая производство в режиме </w:t>
            </w:r>
            <w:proofErr w:type="spellStart"/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когенерации</w:t>
            </w:r>
            <w:proofErr w:type="spellEnd"/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(единиц):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01.01.2020 – 1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1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2</w:t>
            </w:r>
          </w:p>
          <w:p w:rsidR="00E32EF6" w:rsidRPr="00FD7E70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E32EF6" w:rsidRPr="00FD7E70" w:rsidTr="00E32EF6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E32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EF6">
              <w:rPr>
                <w:rFonts w:ascii="Times New Roman" w:hAnsi="Times New Roman"/>
                <w:b/>
                <w:sz w:val="24"/>
                <w:szCs w:val="24"/>
              </w:rPr>
              <w:t>6. Рынок оказания услуг по перевозке пассажиров автомобильным транспортом по муниципальным</w:t>
            </w:r>
          </w:p>
          <w:p w:rsidR="00E32EF6" w:rsidRPr="00E32EF6" w:rsidRDefault="00E32EF6" w:rsidP="00E32E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EF6">
              <w:rPr>
                <w:rFonts w:ascii="Times New Roman" w:hAnsi="Times New Roman"/>
                <w:b/>
                <w:sz w:val="24"/>
                <w:szCs w:val="24"/>
              </w:rPr>
              <w:t>маршрутам регулярных перевозок</w:t>
            </w:r>
          </w:p>
          <w:p w:rsidR="00E32EF6" w:rsidRPr="00E32EF6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2EF6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9" w:rsidRPr="00094E49" w:rsidRDefault="00094E49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32EF6"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</w:t>
            </w:r>
            <w:r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пассажиров автомобильным транспортом по муниципальным</w:t>
            </w:r>
          </w:p>
          <w:p w:rsidR="00E32EF6" w:rsidRDefault="00094E49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маршрутам регулярных перевозок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32EF6"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числе, для привлечения областных и муниципальных финансовых средств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9" w:rsidRPr="00094E49" w:rsidRDefault="00E32EF6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на территории организаций частной формы собственности, оказ</w:t>
            </w:r>
            <w:r w:rsidR="00094E49">
              <w:rPr>
                <w:rFonts w:ascii="Times New Roman" w:hAnsi="Times New Roman" w:cs="Times New Roman"/>
                <w:bCs/>
                <w:sz w:val="24"/>
                <w:szCs w:val="24"/>
              </w:rPr>
              <w:t>ывающих услуги выполнения работ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094E49">
              <w:t xml:space="preserve"> </w:t>
            </w:r>
            <w:r w:rsidR="00094E49"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перевозке пассажиров автомобильным транспортом по муниципальным</w:t>
            </w:r>
          </w:p>
          <w:p w:rsidR="00E32EF6" w:rsidRPr="00E32EF6" w:rsidRDefault="00094E49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маршрутам регулярных перевозок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организаций на территории муниципального образования «Парабельский район» (единиц):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 w:rsidR="00094E4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 w:rsidR="00094E4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32EF6" w:rsidRPr="00E32EF6" w:rsidRDefault="00E32EF6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 w:rsidR="00094E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E32EF6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Default="00094E49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E32EF6"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.2 Проведение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9" w:rsidRPr="00094E49" w:rsidRDefault="00E32EF6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по </w:t>
            </w:r>
            <w:r w:rsidR="00094E49"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перевозке пассажиров автомобильным транспортом по муниципальным</w:t>
            </w:r>
          </w:p>
          <w:p w:rsidR="00E32EF6" w:rsidRPr="00E32EF6" w:rsidRDefault="00094E49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маршрутам регулярных перевозок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49" w:rsidRPr="00094E49" w:rsidRDefault="00E32EF6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организаций частной формы собственности на рынке  выполнения работ </w:t>
            </w:r>
            <w:r w:rsidR="00094E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094E49"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перевозке пассажиров автомобильным транспортом по муниципальным</w:t>
            </w:r>
          </w:p>
          <w:p w:rsidR="00E32EF6" w:rsidRPr="00E32EF6" w:rsidRDefault="00094E49" w:rsidP="00094E4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4E49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маршрутам регулярных перевозок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2EF6"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(единиц):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 w:rsidR="00094E4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32EF6" w:rsidRPr="00E32EF6" w:rsidRDefault="00E32EF6" w:rsidP="00E32EF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 w:rsidR="00094E4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32EF6" w:rsidRPr="00E32EF6" w:rsidRDefault="00E32EF6" w:rsidP="002003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 w:rsidR="00094E4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E32EF6" w:rsidRDefault="00E32EF6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2E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E32EF6" w:rsidRPr="00FD7E70" w:rsidTr="00E32EF6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F6" w:rsidRPr="00FD7E70" w:rsidRDefault="00673768" w:rsidP="006737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32EF6" w:rsidRPr="00FD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Рынок оказания услуг по перевозке пассажиров и багажа легковым такси</w:t>
            </w:r>
          </w:p>
        </w:tc>
      </w:tr>
      <w:tr w:rsidR="00FD7E70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673768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 Организация мероприятий по пресечению деятельности нелегальных перевозчиков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6737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организаций частной формы собственности, оказывающих услуги по перевозке пассажиров и багажа легковым такси на территории муниципального образования «</w:t>
            </w:r>
            <w:r w:rsidR="00673768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организаций частной формы собственности, оказывающих услуги по перевозке пассажиров и багажа легковым такси (единиц)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 w:rsidR="0067376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 w:rsidR="0067376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FD7E70" w:rsidRPr="00FD7E70" w:rsidRDefault="00FD7E70" w:rsidP="006737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 w:rsidR="006737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673768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Контрольно-надзорные органы Томской области (по согласованию)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E70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673768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.2 Оказание консультативной и организационной помощи субъектам предпринимательства в получении разрешений на осуществление деятельности по перевозке пассажиров и багажа легковым транспортом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информированности субъектов предпринимательства, устранение административных барьеров и оптимизация процесса получения разрешений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муниципального образования «</w:t>
            </w:r>
            <w:r w:rsidR="001B39EF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», %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01.01.2020 – 100%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100%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100%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1B39EF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лицензированию Томской области (по согласованию)</w:t>
            </w:r>
          </w:p>
        </w:tc>
      </w:tr>
      <w:tr w:rsidR="00FD7E70" w:rsidRPr="00FD7E70" w:rsidTr="00FD7E70">
        <w:trPr>
          <w:trHeight w:val="321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1B39EF" w:rsidP="00200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D7E70" w:rsidRPr="00FD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Рынок оказания услуг по ремонту автотранспортных средств</w:t>
            </w:r>
          </w:p>
        </w:tc>
      </w:tr>
      <w:tr w:rsidR="00FD7E70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1B39EF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 Организация мероприятий по пресечению нелегальной деятельности по оказанию услуг по ремонту автотранспортных средств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доли организаций частной формы собственности в сфере оказания услуг по ремонту автотранспортных средств на территории муниципального образования «</w:t>
            </w:r>
            <w:r w:rsidR="001B39EF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</w:t>
            </w:r>
            <w:proofErr w:type="gramStart"/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(%):</w:t>
            </w:r>
            <w:proofErr w:type="gramEnd"/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01.01.2020 – 0%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 w:rsidR="00CE4085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100%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1B39EF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Контрольно-надзорные органы Томской области (по согласованию)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E70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1B39EF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 Проведение конкурсов предпринимательских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инвестиционных 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новых предпринимательских инициатив в сфере предоставления услуг по ремонту автотранспортных средств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1B39EF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D6412E" w:rsidRPr="00FD7E70" w:rsidTr="00CE4085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2E" w:rsidRPr="00D6412E" w:rsidRDefault="00D6412E" w:rsidP="00D641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41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D6412E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2E" w:rsidRDefault="00BE5729" w:rsidP="00BE57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E5729">
              <w:rPr>
                <w:rFonts w:ascii="Times New Roman" w:hAnsi="Times New Roman" w:cs="Times New Roman"/>
                <w:bCs/>
                <w:sz w:val="24"/>
                <w:szCs w:val="24"/>
              </w:rPr>
              <w:t>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572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строительства объектов капитального строительства, за исключением жилищного и дорожного строительства, для привлечения областных и муниципальных финансовых средств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A" w:rsidRPr="00FD7E70" w:rsidRDefault="00BE5729" w:rsidP="000D37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на территории организаций частной формы собственности, оказывающих услуги </w:t>
            </w:r>
            <w:r w:rsidR="000D372A" w:rsidRPr="000D372A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строительства объектов капитального строительства, за исключением жилищного и дорожного строительства</w:t>
            </w:r>
          </w:p>
          <w:p w:rsidR="00D6412E" w:rsidRPr="00FD7E70" w:rsidRDefault="00D6412E" w:rsidP="00BE57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0" w:rsidRPr="009A19F0" w:rsidRDefault="009A19F0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организаций на территории муниципального образования «Парабельский район» (единиц):</w:t>
            </w:r>
          </w:p>
          <w:p w:rsidR="009A19F0" w:rsidRPr="009A19F0" w:rsidRDefault="009A19F0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0 </w:t>
            </w:r>
          </w:p>
          <w:p w:rsidR="009A19F0" w:rsidRPr="009A19F0" w:rsidRDefault="009A19F0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0</w:t>
            </w:r>
          </w:p>
          <w:p w:rsidR="00D6412E" w:rsidRPr="00FD7E70" w:rsidRDefault="009A19F0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2E" w:rsidRPr="00FD7E70" w:rsidRDefault="009A19F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2E" w:rsidRDefault="009A19F0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D6412E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2E" w:rsidRDefault="00BE5729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BE5729">
              <w:rPr>
                <w:rFonts w:ascii="Times New Roman" w:hAnsi="Times New Roman" w:cs="Times New Roman"/>
                <w:bCs/>
                <w:sz w:val="24"/>
                <w:szCs w:val="24"/>
              </w:rPr>
              <w:t>.2 Проведение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2A" w:rsidRPr="00FD7E70" w:rsidRDefault="00BE5729" w:rsidP="000D372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5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по </w:t>
            </w:r>
            <w:r w:rsidR="000D372A" w:rsidRPr="000D372A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строительства объектов капитального строительства, за исключением жилищного и дорожного строительства</w:t>
            </w:r>
          </w:p>
          <w:p w:rsidR="00D6412E" w:rsidRPr="00FD7E70" w:rsidRDefault="00D6412E" w:rsidP="00BE572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F0" w:rsidRPr="009A19F0" w:rsidRDefault="009A19F0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формы собственности на рынке </w:t>
            </w: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выполнения работ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объектов капитального строительства, за исключением жилищного и дорожного строительства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(единиц):</w:t>
            </w:r>
          </w:p>
          <w:p w:rsidR="009A19F0" w:rsidRPr="009A19F0" w:rsidRDefault="009A19F0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01.01.2020 – 0</w:t>
            </w:r>
          </w:p>
          <w:p w:rsidR="009A19F0" w:rsidRPr="009A19F0" w:rsidRDefault="009A19F0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0</w:t>
            </w:r>
          </w:p>
          <w:p w:rsidR="00D6412E" w:rsidRPr="00FD7E70" w:rsidRDefault="009A19F0" w:rsidP="002003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2E" w:rsidRPr="00FD7E70" w:rsidRDefault="009A19F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2E" w:rsidRDefault="009A19F0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F0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107C04" w:rsidRPr="00FD7E70" w:rsidTr="00CE4085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/>
                <w:b/>
                <w:bCs/>
                <w:sz w:val="24"/>
                <w:szCs w:val="24"/>
              </w:rPr>
              <w:t>10. Рынок кадастровых и землеустроительных работ</w:t>
            </w:r>
          </w:p>
          <w:p w:rsidR="00107C04" w:rsidRPr="009A19F0" w:rsidRDefault="00107C04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C04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.1 Оказание методической и консультационной помощи субъектам малого и среднего предпринимательства по организации деятельности и соблюдению законодательства в сфере кадастровых и землеустроительных работ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BE5729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на территории организаций частной формы собственности, оказывающих услуги кадастровых и землеустроительных работ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организаций на территории муниципального образования «Парабельский район» (единиц):</w:t>
            </w:r>
          </w:p>
          <w:p w:rsidR="00107C04" w:rsidRP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07C04" w:rsidRP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</w:p>
          <w:p w:rsidR="00107C04" w:rsidRPr="009A19F0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9A19F0" w:rsidRDefault="00107C04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9A19F0" w:rsidRDefault="00107C04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107C04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Default="00107C04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.2 Проведение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BE5729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кадастровых и землеустроительных работ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на рынке выполнения работ по кадастровы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землеустроительны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(единиц):</w:t>
            </w:r>
          </w:p>
          <w:p w:rsidR="00107C04" w:rsidRP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07C04" w:rsidRP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07C04" w:rsidRPr="00107C04" w:rsidRDefault="00107C04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107C04" w:rsidRPr="009A19F0" w:rsidRDefault="00107C04" w:rsidP="009A19F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9A19F0" w:rsidRDefault="00107C04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04" w:rsidRPr="009A19F0" w:rsidRDefault="00107C04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DC3E3C" w:rsidRPr="00FD7E70" w:rsidTr="00CE4085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107C04" w:rsidRDefault="00DC3E3C" w:rsidP="00200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/>
                <w:b/>
                <w:bCs/>
                <w:sz w:val="24"/>
                <w:szCs w:val="24"/>
              </w:rPr>
              <w:t>11. Рынок вылова водных биоресурсов</w:t>
            </w:r>
          </w:p>
        </w:tc>
      </w:tr>
      <w:tr w:rsidR="00DC3E3C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 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вылова</w:t>
            </w: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водных биоресурсов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107C04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организаций частной формы собственности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оказывающих услуги вылова водных биоресурсов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DC3E3C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организаций на территории муниципального образования «Парабельский район» (единиц):</w:t>
            </w:r>
          </w:p>
          <w:p w:rsidR="00DC3E3C" w:rsidRPr="00DC3E3C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C3E3C" w:rsidRPr="00DC3E3C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DC3E3C" w:rsidRPr="00107C04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107C04" w:rsidRDefault="00DC3E3C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107C04" w:rsidRDefault="00DC3E3C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DC3E3C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Default="00DC3E3C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>1.2 Проведения конкурсов предпринимательских и инвестиционных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107C04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вылова водных биоресурсов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107C04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организаций частной формы собственности на рынке выполнения работ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вылова водных биоресурсов</w:t>
            </w: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(единиц):</w:t>
            </w:r>
          </w:p>
          <w:p w:rsidR="00DC3E3C" w:rsidRPr="00107C04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DC3E3C" w:rsidRPr="00107C04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:rsidR="00DC3E3C" w:rsidRPr="00107C04" w:rsidRDefault="00DC3E3C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7C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DC3E3C" w:rsidRPr="00107C04" w:rsidRDefault="00DC3E3C" w:rsidP="00107C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107C04" w:rsidRDefault="00DC3E3C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3C" w:rsidRPr="00107C04" w:rsidRDefault="00DC3E3C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3E3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772804" w:rsidRPr="00FD7E70" w:rsidTr="00CE4085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 Рынок переработки водных биоресурсов</w:t>
            </w:r>
          </w:p>
        </w:tc>
      </w:tr>
      <w:tr w:rsidR="00772804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 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переработки</w:t>
            </w: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водных биоресурсов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107C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на территории организаций частной формы собственности, оказывающих услуги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переработке</w:t>
            </w: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водных биоресурсов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организаций на территории муниципального образования «Парабельский район» (единиц):</w:t>
            </w:r>
          </w:p>
          <w:p w:rsidR="00772804" w:rsidRP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7 </w:t>
            </w:r>
          </w:p>
          <w:p w:rsidR="00772804" w:rsidRP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7</w:t>
            </w:r>
          </w:p>
          <w:p w:rsidR="00772804" w:rsidRPr="00107C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DC3E3C" w:rsidRDefault="00772804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DC3E3C" w:rsidRDefault="00772804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772804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.2 Проведения конкурсов предпринимательских и инвестиционных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107C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переработке</w:t>
            </w: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водных биоресурсов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организаций частной формы собственности на рынке выполнения работ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переработке</w:t>
            </w: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водных биоресурсов (единиц):</w:t>
            </w:r>
          </w:p>
          <w:p w:rsidR="00772804" w:rsidRP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01.01.2020 – 7</w:t>
            </w:r>
          </w:p>
          <w:p w:rsidR="00772804" w:rsidRP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7</w:t>
            </w:r>
          </w:p>
          <w:p w:rsidR="00772804" w:rsidRPr="00772804" w:rsidRDefault="00772804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8</w:t>
            </w:r>
          </w:p>
          <w:p w:rsidR="00772804" w:rsidRPr="00107C04" w:rsidRDefault="00772804" w:rsidP="00DC3E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DC3E3C" w:rsidRDefault="00772804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04" w:rsidRPr="00DC3E3C" w:rsidRDefault="00772804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804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7C5F73" w:rsidRPr="00FD7E70" w:rsidTr="00CE4085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C5F73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Рынок добычи общераспространенных полезных ископаемых на участках недр местного значения</w:t>
            </w:r>
          </w:p>
        </w:tc>
      </w:tr>
      <w:tr w:rsidR="007C5F73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72804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.1 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добычи общераспространенных полезных ископаемых на участках недр местного значения 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72804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на территории организаций частной формы собственности, оказывающих услуги по добычи общераспространенных полезных ископаемых на участках недр местного значения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C5F73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действующих организаций на территории муниципального образования «Парабельский район» (единиц):</w:t>
            </w:r>
          </w:p>
          <w:p w:rsidR="007C5F73" w:rsidRPr="007C5F73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C5F73" w:rsidRPr="007C5F73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C5F73" w:rsidRPr="00772804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72804" w:rsidRDefault="007C5F73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72804" w:rsidRDefault="007C5F73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7C5F73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72804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.2 Проведения конкурсов предпринимательских и инвестиционных 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72804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Стимулирование новых предпринимательских инициатив в сфере предоставления услуг по добычи общераспространенных полезных ископаемых на участках недр местного значения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C5F73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на рынке выполнения работ по переработке водных биоресурсов (единиц):</w:t>
            </w:r>
          </w:p>
          <w:p w:rsidR="007C5F73" w:rsidRPr="007C5F73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C5F73" w:rsidRPr="007C5F73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7C5F73" w:rsidRPr="007C5F73" w:rsidRDefault="007C5F73" w:rsidP="007C5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01.01.2022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7C5F73" w:rsidRPr="00772804" w:rsidRDefault="007C5F73" w:rsidP="0077280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72804" w:rsidRDefault="007C5F73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F73" w:rsidRPr="00772804" w:rsidRDefault="007C5F73" w:rsidP="001B39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F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FD7E70" w:rsidRPr="00FD7E70" w:rsidTr="00FD7E70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8210D" w:rsidP="00F8210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FD7E70" w:rsidRPr="00FD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Рынок обработки древесины и производства изделий из дерева</w:t>
            </w:r>
          </w:p>
        </w:tc>
      </w:tr>
      <w:tr w:rsidR="00FD7E70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8210D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.1 Организация мероприятий по пресечению нелегальной деятельности в сфере обработки древесины и производства изделий из дерева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организаций частной формы собственности, осуществляющих деятельность по</w:t>
            </w:r>
            <w:r w:rsidRPr="00FD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обработке древесины и производству изделий из дерева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организаций частной формы собственности, осуществляющих деятельность по</w:t>
            </w:r>
            <w:r w:rsidRPr="00FD7E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обработке древесины и производству изделий из дерева (единиц)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01.01.2020 – </w:t>
            </w:r>
            <w:r w:rsidR="00F8210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01.01.2021 – </w:t>
            </w:r>
            <w:r w:rsidR="00F8210D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2</w:t>
            </w:r>
            <w:r w:rsidR="00F821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F8210D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Контрольно-надзорные органы Томской области (по согласованию)</w:t>
            </w:r>
          </w:p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E70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8210D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FD7E70"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.2 Повышение информированности участников рынка о возможности получения государственной и муниципальной поддержки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новых предпринимательских инициатив в сфере деревообработки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 на указанном рынке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D7E70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70" w:rsidRPr="00FD7E70" w:rsidRDefault="00F8210D" w:rsidP="00FD7E7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  <w:tr w:rsidR="008C080B" w:rsidRPr="00FD7E70" w:rsidTr="008C080B">
        <w:trPr>
          <w:trHeight w:val="410"/>
        </w:trPr>
        <w:tc>
          <w:tcPr>
            <w:tcW w:w="15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0B" w:rsidRPr="008C080B" w:rsidRDefault="008C080B" w:rsidP="008C080B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C080B">
              <w:rPr>
                <w:b/>
                <w:sz w:val="22"/>
                <w:szCs w:val="22"/>
              </w:rPr>
              <w:t>15. Рынок производства бетона</w:t>
            </w:r>
          </w:p>
        </w:tc>
      </w:tr>
      <w:tr w:rsidR="00200311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11" w:rsidRDefault="00200311" w:rsidP="0020031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15.1 </w:t>
            </w:r>
            <w:r w:rsidRPr="008C0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Информирование и размещение на официальном сайте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</w:t>
            </w:r>
            <w:r w:rsidRPr="008C0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об инвестиционной деятельности в районе по направлению строительства</w:t>
            </w:r>
          </w:p>
          <w:p w:rsidR="00200311" w:rsidRPr="003A340C" w:rsidRDefault="00200311" w:rsidP="002003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311" w:rsidRPr="003A340C" w:rsidRDefault="00200311" w:rsidP="002003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311" w:rsidRPr="003A340C" w:rsidRDefault="00200311" w:rsidP="0020031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11" w:rsidRPr="0022121A" w:rsidRDefault="00200311" w:rsidP="00200311">
            <w:pPr>
              <w:spacing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2121A">
              <w:rPr>
                <w:rFonts w:ascii="Times New Roman" w:hAnsi="Times New Roman" w:cs="Times New Roman"/>
              </w:rPr>
              <w:t>Возможность получения заинтересованным лицам информации об инвест</w:t>
            </w:r>
            <w:r>
              <w:rPr>
                <w:rFonts w:ascii="Times New Roman" w:hAnsi="Times New Roman" w:cs="Times New Roman"/>
              </w:rPr>
              <w:t xml:space="preserve">иционной деятельности в районе </w:t>
            </w:r>
            <w:r w:rsidRPr="0022121A">
              <w:rPr>
                <w:rFonts w:ascii="Times New Roman" w:hAnsi="Times New Roman" w:cs="Times New Roman"/>
              </w:rPr>
              <w:t>по направлению строительства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11" w:rsidRPr="008C080B" w:rsidRDefault="00200311" w:rsidP="0020031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80B">
              <w:rPr>
                <w:rFonts w:ascii="Times New Roman" w:hAnsi="Times New Roman" w:cs="Times New Roman"/>
                <w:bCs/>
                <w:sz w:val="24"/>
                <w:szCs w:val="24"/>
              </w:rPr>
              <w:t>Повыше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 информированности участников</w:t>
            </w:r>
            <w:r w:rsidRPr="008C0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рынка об инвестиционной деятельности в районе по направлению строительства, </w:t>
            </w:r>
          </w:p>
          <w:p w:rsidR="00200311" w:rsidRPr="008C080B" w:rsidRDefault="00200311" w:rsidP="0020031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80B">
              <w:rPr>
                <w:rFonts w:ascii="Times New Roman" w:hAnsi="Times New Roman" w:cs="Times New Roman"/>
                <w:bCs/>
                <w:sz w:val="24"/>
                <w:szCs w:val="24"/>
              </w:rPr>
              <w:t>доля организаций частной формы собственности в сфере производства бетона</w:t>
            </w:r>
            <w:proofErr w:type="gramStart"/>
            <w:r w:rsidRPr="008C08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(%):</w:t>
            </w:r>
            <w:proofErr w:type="gramEnd"/>
          </w:p>
          <w:p w:rsidR="00200311" w:rsidRPr="008C080B" w:rsidRDefault="00200311" w:rsidP="0020031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80B">
              <w:rPr>
                <w:rFonts w:ascii="Times New Roman" w:hAnsi="Times New Roman" w:cs="Times New Roman"/>
                <w:bCs/>
                <w:sz w:val="24"/>
                <w:szCs w:val="24"/>
              </w:rPr>
              <w:t>01.01.2020 – 100%</w:t>
            </w:r>
          </w:p>
          <w:p w:rsidR="00200311" w:rsidRPr="008C080B" w:rsidRDefault="00200311" w:rsidP="0020031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80B">
              <w:rPr>
                <w:rFonts w:ascii="Times New Roman" w:hAnsi="Times New Roman" w:cs="Times New Roman"/>
                <w:bCs/>
                <w:sz w:val="24"/>
                <w:szCs w:val="24"/>
              </w:rPr>
              <w:t>01.01.2021 – 100 %</w:t>
            </w:r>
          </w:p>
          <w:p w:rsidR="00200311" w:rsidRPr="00FD7E70" w:rsidRDefault="00200311" w:rsidP="0020031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01.01.2022 – 100%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11" w:rsidRPr="00FD7E70" w:rsidRDefault="00200311" w:rsidP="0020031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11" w:rsidRPr="00BD7DBC" w:rsidRDefault="00200311" w:rsidP="0020031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200311" w:rsidRPr="00FD7E70" w:rsidTr="00FD7E70">
        <w:trPr>
          <w:trHeight w:val="41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11" w:rsidRPr="00FD7E70" w:rsidRDefault="00200311" w:rsidP="0020031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15.2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конкурсов предпринимательских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инвестиционных 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проектов, обучающих семинаров и круглых столов для субъектов малого и среднего предпринимательства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11" w:rsidRPr="00FD7E70" w:rsidRDefault="00200311" w:rsidP="0020031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новых предпринимательских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нициатив в сфере производства бетона</w:t>
            </w: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11" w:rsidRPr="00FD7E70" w:rsidRDefault="00200311" w:rsidP="0020031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11" w:rsidRPr="00FD7E70" w:rsidRDefault="00200311" w:rsidP="0020031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E70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11" w:rsidRPr="00FD7E70" w:rsidRDefault="00200311" w:rsidP="00200311">
            <w:pPr>
              <w:autoSpaceDE w:val="0"/>
              <w:autoSpaceDN w:val="0"/>
              <w:adjustRightInd w:val="0"/>
              <w:spacing w:line="240" w:lineRule="auto"/>
              <w:contextualSpacing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</w:tbl>
    <w:p w:rsidR="00BD7DBC" w:rsidRPr="00BD7DBC" w:rsidRDefault="00BD7DBC" w:rsidP="00BD7DB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D7DBC">
        <w:rPr>
          <w:rFonts w:ascii="Times New Roman" w:hAnsi="Times New Roman" w:cs="Times New Roman"/>
          <w:bCs/>
          <w:sz w:val="24"/>
          <w:szCs w:val="24"/>
        </w:rPr>
        <w:t>Системные мероприятия, направленные на развитие конкурентной среды в муниципальном образовании «</w:t>
      </w:r>
      <w:proofErr w:type="spellStart"/>
      <w:r w:rsidR="00DE7CE1">
        <w:rPr>
          <w:rFonts w:ascii="Times New Roman" w:hAnsi="Times New Roman" w:cs="Times New Roman"/>
          <w:bCs/>
          <w:sz w:val="24"/>
          <w:szCs w:val="24"/>
        </w:rPr>
        <w:t>Парабельсский</w:t>
      </w:r>
      <w:proofErr w:type="spellEnd"/>
      <w:r w:rsidR="00DE7CE1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  <w:r w:rsidRPr="00BD7DBC">
        <w:rPr>
          <w:rFonts w:ascii="Times New Roman" w:hAnsi="Times New Roman" w:cs="Times New Roman"/>
          <w:bCs/>
          <w:sz w:val="24"/>
          <w:szCs w:val="24"/>
        </w:rPr>
        <w:t>» Томской области и достижение ключевых показателей развития конкуренции</w:t>
      </w:r>
    </w:p>
    <w:p w:rsidR="00BD7DBC" w:rsidRPr="00BD7DBC" w:rsidRDefault="00BD7DBC" w:rsidP="00BD7D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a"/>
        <w:tblW w:w="15451" w:type="dxa"/>
        <w:tblInd w:w="-714" w:type="dxa"/>
        <w:tblLook w:val="04A0" w:firstRow="1" w:lastRow="0" w:firstColumn="1" w:lastColumn="0" w:noHBand="0" w:noVBand="1"/>
      </w:tblPr>
      <w:tblGrid>
        <w:gridCol w:w="667"/>
        <w:gridCol w:w="4329"/>
        <w:gridCol w:w="3174"/>
        <w:gridCol w:w="3069"/>
        <w:gridCol w:w="1514"/>
        <w:gridCol w:w="2698"/>
      </w:tblGrid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Цель мероприятия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мероприятия (показатель)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в разряд бесплатных муниципальных услуг, предоставление которых является необходимым условием ведения бизнеса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уровня удовлетворенности качеством и условиями предоставления муниципальных услуг их получателями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Устранение избыточного муниципального регулирования и снижение административных барьеров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уровня удовлетворенности качеством и условиями предоставления муниципальных услуг их получателями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Парабельского района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E003DE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BD7DBC"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тверждение</w:t>
            </w:r>
          </w:p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единых показателей эффективности</w:t>
            </w:r>
          </w:p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муниципального имущества (в том числе</w:t>
            </w:r>
            <w:proofErr w:type="gramEnd"/>
          </w:p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земельных участков), как находящегося в казне публично-правового образования,</w:t>
            </w:r>
          </w:p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так и </w:t>
            </w:r>
            <w:proofErr w:type="gramStart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закрепленного</w:t>
            </w:r>
            <w:proofErr w:type="gramEnd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муниципальными учреждениями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Повышение эффективности использования муниципального имущества, а также устранение его использования не по целевому назначению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 </w:t>
            </w:r>
          </w:p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E003DE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управлению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имуществом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Размещение в открытом доступе актуальной информации о социально-экономическом положении муниципального образования, об аренде (льготах по аренде) и реализуемом муниципальном имуществе и ресурсах всех видов, контактной и др. информации на официальном сайте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информационно-телекоммуникационной сети «Интернет»:</w:t>
            </w:r>
            <w:hyperlink r:id="rId12" w:history="1">
              <w:hyperlink r:id="rId13" w:history="1">
                <w:r w:rsidRPr="00BD7DBC">
                  <w:rPr>
                    <w:rStyle w:val="ac"/>
                    <w:rFonts w:ascii="Times New Roman" w:hAnsi="Times New Roman" w:cs="Times New Roman"/>
                    <w:bCs/>
                    <w:sz w:val="24"/>
                    <w:szCs w:val="24"/>
                  </w:rPr>
                  <w:t>http://www.parabel.tomsk.ru/</w:t>
                </w:r>
              </w:hyperlink>
              <w:r w:rsidRPr="00BD7DBC">
                <w:rPr>
                  <w:rFonts w:ascii="Times New Roman" w:hAnsi="Times New Roman" w:cs="Times New Roman"/>
                  <w:bCs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равных условий доступа к информации для субъектов предпринимательства, увеличение активности частных организаций при проведении публичных торгов муниципального имущества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информированности </w:t>
            </w:r>
            <w:proofErr w:type="gramStart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субъектов предпринимательства, осуществляющих и планируемы</w:t>
            </w:r>
            <w:proofErr w:type="gramEnd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деятельность на территории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Опубликование и актуализация на официальном сайте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информационно-телекоммуникационной сети «Интернет»:</w:t>
            </w:r>
            <w:r w:rsidRPr="00BD7DBC">
              <w:rPr>
                <w:rFonts w:ascii="Times New Roman" w:hAnsi="Times New Roman" w:cs="Times New Roman"/>
                <w:bCs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Pr="00BD7DBC">
                <w:rPr>
                  <w:rStyle w:val="ac"/>
                  <w:rFonts w:ascii="Times New Roman" w:hAnsi="Times New Roman" w:cs="Times New Roman"/>
                  <w:bCs/>
                  <w:sz w:val="24"/>
                  <w:szCs w:val="24"/>
                </w:rPr>
                <w:t>http://www.parabel.tomsk.ru/</w:t>
              </w:r>
            </w:hyperlink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эффективности управления муниципальным имуществом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DE7C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управлению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ым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имуществом 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E003D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публичных торгов при реализации </w:t>
            </w:r>
            <w:r w:rsidR="00E003DE"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</w:t>
            </w:r>
            <w:r w:rsidR="00E003DE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E003DE"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имущества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активности частных организаций при проведении публичных торгов муниципального имущества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собственности, ограничение влияния государственных и 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муниципальных предприятий на конкуренцию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DE7C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Комитет по управлению муниципальным имуществом Администрации Парабельского района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информационной и организационной поддержки субъектам малого и среднего предпринимательства на территории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» по участию в федеральных проектах и программах государственной, муниципальной поддержки предпринимательской деятельности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новых предпринимательских инициатив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финансовой поддержки субъектам малого и среднего предпринимательства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DE7CE1" w:rsidP="00DE7C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</w:t>
            </w:r>
            <w:r w:rsidR="00BD7DBC"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Парабельского района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конкурсов предпринимательских проектов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Стартующий бизнес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инвестиционных проектов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, обучающих семинаров и круглых столов для субъектов малого и среднего предпринимательства, организация ярмарок и выставок продукции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Стимулирование новых предпринимательских инициатив, повышение информированности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количества хозяйствующих субъектов частной формы собственности на территории муниципального образования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Парабельский район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отдел Администрации Парабельского района</w:t>
            </w:r>
          </w:p>
        </w:tc>
      </w:tr>
      <w:tr w:rsidR="00BD7DBC" w:rsidRPr="00BD7DBC" w:rsidTr="00BD7DBC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E1" w:rsidRDefault="00DE7CE1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7DBC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E1" w:rsidRDefault="00DE7CE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обучения специалистов Администрации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вопросам, связанным с развитием конкуренции, предпринимательской сферы, по вопросам передачи прав владения и (или) пользования муниципальным имуществом, установлением тарифов, арендных ставок, заключением концессионных соглашений, разработкой и утверждением инвестиционных программ, предпринимательских проектов, по вопросам контрактной системы в сфере закупок товаров, 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 и другим вопросам местного значения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E1" w:rsidRDefault="00DE7CE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688B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грамотности специалистов, в целях недопущения нарушений требований, установленных законодательством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E1" w:rsidRDefault="00DE7CE1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688B" w:rsidRPr="00BD7DBC" w:rsidRDefault="00BD7DBC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числа специалистов Администрации </w:t>
            </w:r>
            <w:r w:rsidR="004F6DB0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прошедших обучение, курсы повышения квалификации, принявших участие в обучающих семинарах, </w:t>
            </w:r>
            <w:proofErr w:type="spellStart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других обучающих мероприятиях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E1" w:rsidRDefault="00DE7CE1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7DBC" w:rsidRPr="00BD7DBC" w:rsidRDefault="00BD7DBC" w:rsidP="00BD7DB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2020-2022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E1" w:rsidRDefault="00DE7CE1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7DBC" w:rsidRPr="00BD7DBC" w:rsidRDefault="00BD7DBC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4F6DB0">
              <w:rPr>
                <w:rFonts w:ascii="Times New Roman" w:hAnsi="Times New Roman" w:cs="Times New Roman"/>
                <w:bCs/>
                <w:sz w:val="24"/>
                <w:szCs w:val="24"/>
              </w:rPr>
              <w:t>Парабельского района</w:t>
            </w:r>
          </w:p>
        </w:tc>
      </w:tr>
    </w:tbl>
    <w:p w:rsidR="00BD7DBC" w:rsidRPr="00BD7DBC" w:rsidRDefault="00BD7DBC" w:rsidP="00DE7C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D7DBC" w:rsidRPr="00BD7DBC" w:rsidRDefault="00BD7DBC" w:rsidP="00BD7D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D7DBC">
        <w:rPr>
          <w:rFonts w:ascii="Times New Roman" w:hAnsi="Times New Roman" w:cs="Times New Roman"/>
          <w:bCs/>
          <w:sz w:val="24"/>
          <w:szCs w:val="24"/>
        </w:rPr>
        <w:t>Ключевые показатели развития конкуренции на территории муниципального образования «</w:t>
      </w:r>
      <w:r w:rsidR="004F6DB0">
        <w:rPr>
          <w:rFonts w:ascii="Times New Roman" w:hAnsi="Times New Roman" w:cs="Times New Roman"/>
          <w:bCs/>
          <w:sz w:val="24"/>
          <w:szCs w:val="24"/>
        </w:rPr>
        <w:t>Парабельский район</w:t>
      </w:r>
      <w:r w:rsidRPr="00BD7DBC">
        <w:rPr>
          <w:rFonts w:ascii="Times New Roman" w:hAnsi="Times New Roman" w:cs="Times New Roman"/>
          <w:bCs/>
          <w:sz w:val="24"/>
          <w:szCs w:val="24"/>
        </w:rPr>
        <w:t>»</w:t>
      </w:r>
    </w:p>
    <w:tbl>
      <w:tblPr>
        <w:tblStyle w:val="aa"/>
        <w:tblW w:w="15451" w:type="dxa"/>
        <w:tblInd w:w="-714" w:type="dxa"/>
        <w:tblLook w:val="04A0" w:firstRow="1" w:lastRow="0" w:firstColumn="1" w:lastColumn="0" w:noHBand="0" w:noVBand="1"/>
      </w:tblPr>
      <w:tblGrid>
        <w:gridCol w:w="709"/>
        <w:gridCol w:w="9214"/>
        <w:gridCol w:w="1843"/>
        <w:gridCol w:w="1843"/>
        <w:gridCol w:w="1842"/>
      </w:tblGrid>
      <w:tr w:rsidR="00BD7DBC" w:rsidRPr="00BD7DBC" w:rsidTr="00BD7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01.01.2020 (факт)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01.01.2021 (план)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01.01.2022 (план)</w:t>
            </w:r>
          </w:p>
        </w:tc>
      </w:tr>
      <w:tr w:rsidR="00BD7DBC" w:rsidRPr="00BD7DBC" w:rsidTr="00BD7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Доля муниципальных контрактов с субъектами малого предпринимательства в общей стоимости муниципальных контрактов</w:t>
            </w:r>
            <w:proofErr w:type="gramStart"/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4F6DB0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72,2</w:t>
            </w:r>
            <w:r w:rsidR="00BD7DBC"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F72EF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  <w:r w:rsidR="00BD7DBC"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F72EF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40,0</w:t>
            </w:r>
            <w:r w:rsidR="00BD7DBC"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D7DBC" w:rsidRPr="00BD7DBC" w:rsidTr="00BD7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число участников конкурентных процедур определения поставщиков, подрядчиков, исполнителей при осуществлении закупок для обеспечения муниципальных нужд (единиц)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4F6DB0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BD7DBC" w:rsidRPr="00BD7DBC" w:rsidTr="00BD7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выданных органу местного самоуправления предупреждений и (или) решений (предписаний)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F72EF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F72EF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D7DBC" w:rsidRPr="00BD7DBC" w:rsidTr="00BD7D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4F6DB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Темп роста хозяйствующих субъектов (за исключением организаций муниципальной собственности) по отношению к предыдущему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Положительная динамика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88B" w:rsidRPr="00BD7DBC" w:rsidRDefault="00BD7DBC" w:rsidP="00BD7DB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DBC">
              <w:rPr>
                <w:rFonts w:ascii="Times New Roman" w:hAnsi="Times New Roman" w:cs="Times New Roman"/>
                <w:bCs/>
                <w:sz w:val="24"/>
                <w:szCs w:val="24"/>
              </w:rPr>
              <w:t>Положительная динамика</w:t>
            </w:r>
          </w:p>
        </w:tc>
      </w:tr>
    </w:tbl>
    <w:p w:rsidR="003164D9" w:rsidRDefault="003164D9" w:rsidP="00990A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64D9" w:rsidSect="00DE7CE1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80B" w:rsidRDefault="008C080B" w:rsidP="00F859AD">
      <w:pPr>
        <w:spacing w:after="0" w:line="240" w:lineRule="auto"/>
      </w:pPr>
      <w:r>
        <w:separator/>
      </w:r>
    </w:p>
  </w:endnote>
  <w:endnote w:type="continuationSeparator" w:id="0">
    <w:p w:rsidR="008C080B" w:rsidRDefault="008C080B" w:rsidP="00F8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0B" w:rsidRDefault="008C080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80B" w:rsidRDefault="008C080B" w:rsidP="00F859AD">
      <w:pPr>
        <w:spacing w:after="0" w:line="240" w:lineRule="auto"/>
      </w:pPr>
      <w:r>
        <w:separator/>
      </w:r>
    </w:p>
  </w:footnote>
  <w:footnote w:type="continuationSeparator" w:id="0">
    <w:p w:rsidR="008C080B" w:rsidRDefault="008C080B" w:rsidP="00F8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80B" w:rsidRPr="00D32C05" w:rsidRDefault="008C080B" w:rsidP="00D32C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E3D"/>
    <w:multiLevelType w:val="hybridMultilevel"/>
    <w:tmpl w:val="AA88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30C45"/>
    <w:multiLevelType w:val="hybridMultilevel"/>
    <w:tmpl w:val="B76A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A4FE0"/>
    <w:multiLevelType w:val="hybridMultilevel"/>
    <w:tmpl w:val="F3188ADC"/>
    <w:lvl w:ilvl="0" w:tplc="96F017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40056"/>
    <w:multiLevelType w:val="hybridMultilevel"/>
    <w:tmpl w:val="0A746D8C"/>
    <w:lvl w:ilvl="0" w:tplc="95F8D006">
      <w:start w:val="1"/>
      <w:numFmt w:val="decimal"/>
      <w:lvlText w:val="%1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1" w:tplc="370048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7210360"/>
    <w:multiLevelType w:val="hybridMultilevel"/>
    <w:tmpl w:val="5510B934"/>
    <w:lvl w:ilvl="0" w:tplc="576648C6">
      <w:start w:val="3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AD"/>
    <w:rsid w:val="000172AC"/>
    <w:rsid w:val="0003235B"/>
    <w:rsid w:val="000455D8"/>
    <w:rsid w:val="00054BA0"/>
    <w:rsid w:val="00061808"/>
    <w:rsid w:val="00072D50"/>
    <w:rsid w:val="0007605C"/>
    <w:rsid w:val="000832EA"/>
    <w:rsid w:val="00094E49"/>
    <w:rsid w:val="00095C2D"/>
    <w:rsid w:val="000D372A"/>
    <w:rsid w:val="000E3CCE"/>
    <w:rsid w:val="00107C04"/>
    <w:rsid w:val="0012322C"/>
    <w:rsid w:val="001307FF"/>
    <w:rsid w:val="00155C2D"/>
    <w:rsid w:val="001600C4"/>
    <w:rsid w:val="00163A80"/>
    <w:rsid w:val="00171961"/>
    <w:rsid w:val="0019688B"/>
    <w:rsid w:val="001A0802"/>
    <w:rsid w:val="001A55E3"/>
    <w:rsid w:val="001B39EF"/>
    <w:rsid w:val="001D60AF"/>
    <w:rsid w:val="001F4E63"/>
    <w:rsid w:val="00200311"/>
    <w:rsid w:val="00200D98"/>
    <w:rsid w:val="00240D9B"/>
    <w:rsid w:val="00262508"/>
    <w:rsid w:val="00267A2D"/>
    <w:rsid w:val="00292AE8"/>
    <w:rsid w:val="002940D7"/>
    <w:rsid w:val="002A0459"/>
    <w:rsid w:val="002A1340"/>
    <w:rsid w:val="002B31AF"/>
    <w:rsid w:val="002B5C97"/>
    <w:rsid w:val="002C5B9C"/>
    <w:rsid w:val="002E73BE"/>
    <w:rsid w:val="00304D36"/>
    <w:rsid w:val="00313329"/>
    <w:rsid w:val="003164D9"/>
    <w:rsid w:val="003169ED"/>
    <w:rsid w:val="00346A66"/>
    <w:rsid w:val="00385AE4"/>
    <w:rsid w:val="00410598"/>
    <w:rsid w:val="00421179"/>
    <w:rsid w:val="00451AFC"/>
    <w:rsid w:val="00462896"/>
    <w:rsid w:val="004713BE"/>
    <w:rsid w:val="004C57D9"/>
    <w:rsid w:val="004F6DB0"/>
    <w:rsid w:val="005145A0"/>
    <w:rsid w:val="00520601"/>
    <w:rsid w:val="0054736E"/>
    <w:rsid w:val="00552DF7"/>
    <w:rsid w:val="00581210"/>
    <w:rsid w:val="00591B48"/>
    <w:rsid w:val="00616FE2"/>
    <w:rsid w:val="0062482D"/>
    <w:rsid w:val="006669A3"/>
    <w:rsid w:val="00673768"/>
    <w:rsid w:val="00674942"/>
    <w:rsid w:val="006844ED"/>
    <w:rsid w:val="006B2102"/>
    <w:rsid w:val="006C3BBB"/>
    <w:rsid w:val="006E16F2"/>
    <w:rsid w:val="006E2DD9"/>
    <w:rsid w:val="007168FF"/>
    <w:rsid w:val="00761F4C"/>
    <w:rsid w:val="00766F93"/>
    <w:rsid w:val="00772804"/>
    <w:rsid w:val="00781145"/>
    <w:rsid w:val="007C5F73"/>
    <w:rsid w:val="00805143"/>
    <w:rsid w:val="00877DD6"/>
    <w:rsid w:val="008B4FBD"/>
    <w:rsid w:val="008C080B"/>
    <w:rsid w:val="008C2CBD"/>
    <w:rsid w:val="008D1310"/>
    <w:rsid w:val="008E1500"/>
    <w:rsid w:val="00990A59"/>
    <w:rsid w:val="00994AA9"/>
    <w:rsid w:val="009A0787"/>
    <w:rsid w:val="009A19F0"/>
    <w:rsid w:val="009A72FD"/>
    <w:rsid w:val="009B12FF"/>
    <w:rsid w:val="009D1C1F"/>
    <w:rsid w:val="009F369A"/>
    <w:rsid w:val="009F7909"/>
    <w:rsid w:val="00A15EAC"/>
    <w:rsid w:val="00A343D7"/>
    <w:rsid w:val="00A4040A"/>
    <w:rsid w:val="00A5420D"/>
    <w:rsid w:val="00A57B70"/>
    <w:rsid w:val="00A77D8D"/>
    <w:rsid w:val="00AC023B"/>
    <w:rsid w:val="00AD6003"/>
    <w:rsid w:val="00B80800"/>
    <w:rsid w:val="00BD7DBC"/>
    <w:rsid w:val="00BE5729"/>
    <w:rsid w:val="00C010CB"/>
    <w:rsid w:val="00C24EDF"/>
    <w:rsid w:val="00C733A3"/>
    <w:rsid w:val="00CC0986"/>
    <w:rsid w:val="00CE4085"/>
    <w:rsid w:val="00D27F98"/>
    <w:rsid w:val="00D32C05"/>
    <w:rsid w:val="00D45886"/>
    <w:rsid w:val="00D6412E"/>
    <w:rsid w:val="00D70A03"/>
    <w:rsid w:val="00DA01A3"/>
    <w:rsid w:val="00DC3E3C"/>
    <w:rsid w:val="00DE7CE1"/>
    <w:rsid w:val="00E003DE"/>
    <w:rsid w:val="00E134C5"/>
    <w:rsid w:val="00E148C6"/>
    <w:rsid w:val="00E20DB8"/>
    <w:rsid w:val="00E2161D"/>
    <w:rsid w:val="00E24367"/>
    <w:rsid w:val="00E32EF6"/>
    <w:rsid w:val="00E45B83"/>
    <w:rsid w:val="00E56BC6"/>
    <w:rsid w:val="00E81B11"/>
    <w:rsid w:val="00E94116"/>
    <w:rsid w:val="00EC3289"/>
    <w:rsid w:val="00F24A9C"/>
    <w:rsid w:val="00F33288"/>
    <w:rsid w:val="00F50628"/>
    <w:rsid w:val="00F56611"/>
    <w:rsid w:val="00F61D97"/>
    <w:rsid w:val="00F72EFC"/>
    <w:rsid w:val="00F8210D"/>
    <w:rsid w:val="00F859AD"/>
    <w:rsid w:val="00FC0C6A"/>
    <w:rsid w:val="00FC750D"/>
    <w:rsid w:val="00FD4211"/>
    <w:rsid w:val="00FD7E70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F859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5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9AD"/>
  </w:style>
  <w:style w:type="paragraph" w:styleId="a6">
    <w:name w:val="Balloon Text"/>
    <w:basedOn w:val="a"/>
    <w:link w:val="a7"/>
    <w:uiPriority w:val="99"/>
    <w:semiHidden/>
    <w:unhideWhenUsed/>
    <w:rsid w:val="00F8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9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8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59AD"/>
  </w:style>
  <w:style w:type="table" w:styleId="aa">
    <w:name w:val="Table Grid"/>
    <w:basedOn w:val="a1"/>
    <w:uiPriority w:val="39"/>
    <w:rsid w:val="0047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95C2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61F4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39"/>
    <w:rsid w:val="00451A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rsid w:val="008C080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C080B"/>
    <w:pPr>
      <w:shd w:val="clear" w:color="auto" w:fill="FFFFFF"/>
      <w:spacing w:after="0" w:line="115" w:lineRule="exact"/>
      <w:jc w:val="both"/>
    </w:pPr>
    <w:rPr>
      <w:rFonts w:ascii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3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9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F859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F85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859AD"/>
  </w:style>
  <w:style w:type="paragraph" w:styleId="a6">
    <w:name w:val="Balloon Text"/>
    <w:basedOn w:val="a"/>
    <w:link w:val="a7"/>
    <w:uiPriority w:val="99"/>
    <w:semiHidden/>
    <w:unhideWhenUsed/>
    <w:rsid w:val="00F8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9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8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59AD"/>
  </w:style>
  <w:style w:type="table" w:styleId="aa">
    <w:name w:val="Table Grid"/>
    <w:basedOn w:val="a1"/>
    <w:uiPriority w:val="39"/>
    <w:rsid w:val="0047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95C2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61F4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39"/>
    <w:rsid w:val="00451A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uiPriority w:val="99"/>
    <w:rsid w:val="008C080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C080B"/>
    <w:pPr>
      <w:shd w:val="clear" w:color="auto" w:fill="FFFFFF"/>
      <w:spacing w:after="0" w:line="115" w:lineRule="exact"/>
      <w:jc w:val="both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arabel.tomsk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&#1082;edradm.tom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parabel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AC0B-AD42-42D1-BC83-B0AEC5E0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6106</Words>
  <Characters>34805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2</cp:revision>
  <cp:lastPrinted>2020-03-16T03:56:00Z</cp:lastPrinted>
  <dcterms:created xsi:type="dcterms:W3CDTF">2021-07-05T02:17:00Z</dcterms:created>
  <dcterms:modified xsi:type="dcterms:W3CDTF">2021-07-05T02:17:00Z</dcterms:modified>
</cp:coreProperties>
</file>