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2153F" w14:textId="6F34C62B" w:rsidR="003504B0" w:rsidRDefault="00F27887" w:rsidP="00F278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F27887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F27887">
        <w:rPr>
          <w:rFonts w:ascii="Times New Roman" w:hAnsi="Times New Roman" w:cs="Times New Roman"/>
          <w:b/>
          <w:sz w:val="28"/>
          <w:szCs w:val="28"/>
        </w:rPr>
        <w:t>Парабельском</w:t>
      </w:r>
      <w:proofErr w:type="spellEnd"/>
      <w:r w:rsidRPr="00F27887">
        <w:rPr>
          <w:rFonts w:ascii="Times New Roman" w:hAnsi="Times New Roman" w:cs="Times New Roman"/>
          <w:b/>
          <w:sz w:val="28"/>
          <w:szCs w:val="28"/>
        </w:rPr>
        <w:t xml:space="preserve"> районе Томской области за повторное нетрезвое вождение местный житель осужден к лишению свободы</w:t>
      </w:r>
    </w:p>
    <w:p w14:paraId="56A36092" w14:textId="6677B543" w:rsidR="00F27887" w:rsidRDefault="00F27887" w:rsidP="00F278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Парабельский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 Томской области вынес приговор по уголовному делу в отношении ранее судимого 29-летнего местного жителя. Он признан виновным по ч. 2 ст. 264.1 УК РФ (управление автомобилем лицом, находящимся в состоянии опьянения, имеющим судимость за совершение аналогичного преступления).</w:t>
      </w:r>
    </w:p>
    <w:p w14:paraId="1971AA47" w14:textId="4B7878D2" w:rsidR="00F27887" w:rsidRDefault="00F27887" w:rsidP="00F278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Судом установлено, что в июле 2024 года молодой человек, имея непогашенную судимость за нетрезвое вождение, вновь после распития спиртных напитков сел за руль. На принадлежащем </w:t>
      </w:r>
      <w:r w:rsidR="001462D1">
        <w:rPr>
          <w:rFonts w:ascii="Times New Roman" w:hAnsi="Times New Roman" w:cs="Times New Roman"/>
          <w:sz w:val="28"/>
          <w:szCs w:val="28"/>
        </w:rPr>
        <w:t>его товарищу мопеде марки «</w:t>
      </w:r>
      <w:r w:rsidR="001462D1">
        <w:rPr>
          <w:rFonts w:ascii="Times New Roman" w:hAnsi="Times New Roman" w:cs="Times New Roman"/>
          <w:sz w:val="28"/>
          <w:szCs w:val="28"/>
          <w:lang w:val="en-US"/>
        </w:rPr>
        <w:t>RA</w:t>
      </w:r>
      <w:bookmarkStart w:id="0" w:name="_GoBack"/>
      <w:bookmarkEnd w:id="0"/>
      <w:r w:rsidR="001462D1">
        <w:rPr>
          <w:rFonts w:ascii="Times New Roman" w:hAnsi="Times New Roman" w:cs="Times New Roman"/>
          <w:sz w:val="28"/>
          <w:szCs w:val="28"/>
          <w:lang w:val="en-US"/>
        </w:rPr>
        <w:t>CER</w:t>
      </w:r>
      <w:r w:rsidR="001462D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возвращался с рыбалки домой, однако на одной из улиц села был остановлен сотрудниками ГИБДД</w:t>
      </w:r>
      <w:r w:rsidR="001462D1">
        <w:rPr>
          <w:rFonts w:ascii="Times New Roman" w:hAnsi="Times New Roman" w:cs="Times New Roman"/>
          <w:sz w:val="28"/>
          <w:szCs w:val="28"/>
        </w:rPr>
        <w:t xml:space="preserve">, зафиксировавшими факт нахождения водителя в состоянии опьянения. </w:t>
      </w:r>
    </w:p>
    <w:p w14:paraId="0063BE28" w14:textId="572B8FA6" w:rsidR="001462D1" w:rsidRPr="00F27887" w:rsidRDefault="001462D1" w:rsidP="00F278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Согласившись с позицией государственного обвинителя, суд приговорил виновного к 1 году лишения свободы с отбыванием наказания в колонии-поселении с лишением права заниматься деятельностью, связанной с управлением транспортными средствами на 3 года.</w:t>
      </w:r>
    </w:p>
    <w:sectPr w:rsidR="001462D1" w:rsidRPr="00F27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B0"/>
    <w:rsid w:val="001462D1"/>
    <w:rsid w:val="003504B0"/>
    <w:rsid w:val="00D91AAD"/>
    <w:rsid w:val="00F2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C951"/>
  <w15:chartTrackingRefBased/>
  <w15:docId w15:val="{306809BC-B944-4664-A178-EA7DC750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A46F3-EB5F-4B04-A9F1-8B94213A9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Деревнин Роман Сергеевич</dc:creator>
  <cp:keywords/>
  <dc:description/>
  <cp:lastModifiedBy>Деревнин Роман Сергеевич</cp:lastModifiedBy>
  <cp:revision>2</cp:revision>
  <dcterms:created xsi:type="dcterms:W3CDTF">2024-11-22T02:45:00Z</dcterms:created>
  <dcterms:modified xsi:type="dcterms:W3CDTF">2024-11-22T03:06:00Z</dcterms:modified>
</cp:coreProperties>
</file>