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B83419" w14:textId="77777777" w:rsidR="00053A45" w:rsidRDefault="00053A45">
      <w:r>
        <w:tab/>
      </w:r>
    </w:p>
    <w:p w14:paraId="6FE1340C" w14:textId="5104C6C6" w:rsidR="00053A45" w:rsidRDefault="00053A45">
      <w:pPr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053A45">
        <w:rPr>
          <w:rFonts w:ascii="Times New Roman" w:eastAsia="Calibri" w:hAnsi="Times New Roman" w:cs="Times New Roman"/>
          <w:b/>
          <w:sz w:val="28"/>
          <w:szCs w:val="28"/>
        </w:rPr>
        <w:t xml:space="preserve">Прокурор </w:t>
      </w:r>
      <w:proofErr w:type="spellStart"/>
      <w:r w:rsidRPr="00053A45">
        <w:rPr>
          <w:rFonts w:ascii="Times New Roman" w:eastAsia="Calibri" w:hAnsi="Times New Roman" w:cs="Times New Roman"/>
          <w:b/>
          <w:sz w:val="28"/>
          <w:szCs w:val="28"/>
        </w:rPr>
        <w:t>Парабельского</w:t>
      </w:r>
      <w:proofErr w:type="spellEnd"/>
      <w:r w:rsidRPr="00053A45">
        <w:rPr>
          <w:rFonts w:ascii="Times New Roman" w:eastAsia="Calibri" w:hAnsi="Times New Roman" w:cs="Times New Roman"/>
          <w:b/>
          <w:sz w:val="28"/>
          <w:szCs w:val="28"/>
        </w:rPr>
        <w:t xml:space="preserve"> района проинспектировал ход работ по строительству общежития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Парабелького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филиала ОГБПОУ «Томский политехнический техникум»</w:t>
      </w:r>
    </w:p>
    <w:p w14:paraId="1A182001" w14:textId="2A499D7D" w:rsidR="004128D7" w:rsidRDefault="00053A45" w:rsidP="00F7543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Прокурор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Парабельского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Сергей Шабалин в рамках надзорной деятельности проинспектировал ход проведения </w:t>
      </w:r>
      <w:proofErr w:type="spellStart"/>
      <w:r w:rsidRPr="00053A45">
        <w:rPr>
          <w:rFonts w:ascii="Times New Roman" w:eastAsia="Calibri" w:hAnsi="Times New Roman" w:cs="Times New Roman"/>
          <w:sz w:val="28"/>
          <w:szCs w:val="28"/>
        </w:rPr>
        <w:t>строительства</w:t>
      </w:r>
      <w:proofErr w:type="spellEnd"/>
      <w:r w:rsidRPr="00053A45">
        <w:rPr>
          <w:rFonts w:ascii="Times New Roman" w:eastAsia="Calibri" w:hAnsi="Times New Roman" w:cs="Times New Roman"/>
          <w:sz w:val="28"/>
          <w:szCs w:val="28"/>
        </w:rPr>
        <w:t xml:space="preserve"> - общежития на 30 мест для </w:t>
      </w:r>
      <w:proofErr w:type="spellStart"/>
      <w:r w:rsidRPr="00053A45">
        <w:rPr>
          <w:rFonts w:ascii="Times New Roman" w:eastAsia="Calibri" w:hAnsi="Times New Roman" w:cs="Times New Roman"/>
          <w:sz w:val="28"/>
          <w:szCs w:val="28"/>
        </w:rPr>
        <w:t>Парабельского</w:t>
      </w:r>
      <w:proofErr w:type="spellEnd"/>
      <w:r w:rsidRPr="00053A45">
        <w:rPr>
          <w:rFonts w:ascii="Times New Roman" w:eastAsia="Calibri" w:hAnsi="Times New Roman" w:cs="Times New Roman"/>
          <w:sz w:val="28"/>
          <w:szCs w:val="28"/>
        </w:rPr>
        <w:t xml:space="preserve"> филиала ОГБПОУ «Томский политехнический техникум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652B7F01" w14:textId="0B0FB4D8" w:rsidR="00053A45" w:rsidRDefault="00053A45" w:rsidP="00F7543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На месте прокурор поинтересовался темпами проводимых работ и сроками завершения строительства, указал подрядчику на имеющиеся недостатки, а заказчику - на необходимость усиления текущего контроля за возведением объекта.</w:t>
      </w:r>
      <w:bookmarkStart w:id="0" w:name="_GoBack"/>
      <w:bookmarkEnd w:id="0"/>
    </w:p>
    <w:p w14:paraId="74997498" w14:textId="67B26168" w:rsidR="00053A45" w:rsidRDefault="00053A45" w:rsidP="00F7543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Прокурор района также </w:t>
      </w:r>
      <w:r w:rsidR="00F75435">
        <w:rPr>
          <w:rFonts w:ascii="Times New Roman" w:eastAsia="Calibri" w:hAnsi="Times New Roman" w:cs="Times New Roman"/>
          <w:sz w:val="28"/>
          <w:szCs w:val="28"/>
        </w:rPr>
        <w:t xml:space="preserve">обратил внимание представителя подрядной организации на неукоснительное соблюдение требований к качеству выполняемых работ, а также объявил предостережение о недопустимости нарушения сроков строительства общежития. </w:t>
      </w:r>
    </w:p>
    <w:p w14:paraId="6C3C114C" w14:textId="577085DF" w:rsidR="00053A45" w:rsidRPr="00053A45" w:rsidRDefault="00053A45" w:rsidP="00F7543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sectPr w:rsidR="00053A45" w:rsidRPr="00053A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745"/>
    <w:rsid w:val="00053A45"/>
    <w:rsid w:val="004128D7"/>
    <w:rsid w:val="00900745"/>
    <w:rsid w:val="00F75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EB326"/>
  <w15:chartTrackingRefBased/>
  <w15:docId w15:val="{85FB8491-52A2-4BD4-839B-149361141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Деревнин Роман Сергеевич</dc:creator>
  <cp:keywords/>
  <dc:description/>
  <cp:lastModifiedBy>Деревнин Роман Сергеевич</cp:lastModifiedBy>
  <cp:revision>2</cp:revision>
  <dcterms:created xsi:type="dcterms:W3CDTF">2024-12-25T11:01:00Z</dcterms:created>
  <dcterms:modified xsi:type="dcterms:W3CDTF">2024-12-25T11:15:00Z</dcterms:modified>
</cp:coreProperties>
</file>