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Томской области транспортная прокуратура направила в суд уголовное дело о незаконном обороте наркотических средств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Heading2"/>
        <w:spacing w:lineRule="auto" w:line="240" w:before="0" w:after="140"/>
        <w:ind w:firstLine="709" w:start="0" w:end="0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Heading2"/>
        <w:keepNext w:val="true"/>
        <w:widowControl/>
        <w:suppressAutoHyphens w:val="true"/>
        <w:bidi w:val="0"/>
        <w:spacing w:lineRule="auto" w:line="240" w:before="0" w:after="140"/>
        <w:ind w:firstLine="709" w:start="0" w:end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В Томской транспортной прокуратуре утверждено обвинительное заключение по уголовному делу в отношении 33-летней жительницы Томской области. Она обвиняется по ч. 3 ст. 30 пп. «а», «б» ч. 3, п. «г» ч. 4 ст. 228.1 УК РФ (покушение на незаконный сбыт наркотических средств в значительном и крупном размерах с использованием сети «Интернет», совершенное группой лиц по предварительному сговору).</w:t>
      </w:r>
    </w:p>
    <w:p>
      <w:pPr>
        <w:pStyle w:val="Heading2"/>
        <w:spacing w:lineRule="auto" w:line="240" w:before="0" w:after="140"/>
        <w:ind w:firstLine="709" w:start="0" w:end="0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 версии следствия в январе 2024 года обвиняемая с помощью сети «Интернет» по договоренности с другим лицом приобрела крупную партию запрещенных веществ, содержащих в своем составе наркотические средства и их производные (метилэфедрон и мефедрон), общей массой более 39 грамм, расфасовала их на более мелкие партии с целью распространения на территории г. Томска.</w:t>
      </w:r>
    </w:p>
    <w:p>
      <w:pPr>
        <w:pStyle w:val="Heading2"/>
        <w:spacing w:lineRule="auto" w:line="240" w:before="0" w:after="140"/>
        <w:ind w:firstLine="709" w:start="0" w:end="0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Разместив в 28 тайниках часть партии наркотиков, она сообщила координаты месторасположения тайников подельнику, оставшуюся часть хранила при себе.</w:t>
      </w:r>
    </w:p>
    <w:p>
      <w:pPr>
        <w:pStyle w:val="Heading2"/>
        <w:spacing w:lineRule="auto" w:line="240" w:before="0" w:after="140"/>
        <w:ind w:firstLine="709" w:start="0" w:end="0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Довести умысел женщина до конца не смогла, поскольку была задержана сотрудниками транспортной полиции, запрещенные вещества изъяты из незаконного оборота.</w:t>
      </w:r>
    </w:p>
    <w:p>
      <w:pPr>
        <w:pStyle w:val="Heading2"/>
        <w:spacing w:lineRule="auto" w:line="240" w:before="0" w:after="140"/>
        <w:ind w:firstLine="709" w:start="0" w:end="0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Уголовное дело направлено в Кировский районный суд г. Томска для рассмотрения по существу.</w:t>
      </w:r>
    </w:p>
    <w:p>
      <w:pPr>
        <w:pStyle w:val="Normal"/>
        <w:bidi w:val="0"/>
        <w:spacing w:lineRule="auto" w:line="240" w:before="0" w:after="0"/>
        <w:ind w:firstLine="709"/>
        <w:jc w:val="end"/>
        <w:rPr/>
      </w:pPr>
      <w:r>
        <w:rPr>
          <w:rFonts w:cs="Times New Roman" w:ascii="Times New Roman" w:hAnsi="Times New Roman"/>
          <w:sz w:val="28"/>
          <w:szCs w:val="28"/>
        </w:rPr>
        <w:t>Томская транспортная прокуратура</w:t>
      </w:r>
    </w:p>
    <w:p>
      <w:pPr>
        <w:pStyle w:val="Normal"/>
        <w:bidi w:val="0"/>
        <w:spacing w:lineRule="auto" w:line="240" w:before="0" w:after="0"/>
        <w:ind w:firstLine="709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5032" w:leader="none"/>
        </w:tabs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Telegram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me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zstproc</w:t>
      </w:r>
      <w:r>
        <w:rPr>
          <w:rFonts w:cs="Times New Roman" w:ascii="Times New Roman" w:hAnsi="Times New Roman"/>
          <w:sz w:val="28"/>
          <w:szCs w:val="28"/>
        </w:rPr>
        <w:tab/>
        <w:tab/>
      </w:r>
      <w:r>
        <w:rPr>
          <w:rFonts w:cs="Times New Roman" w:ascii="Times New Roman" w:hAnsi="Times New Roman"/>
          <w:sz w:val="28"/>
          <w:szCs w:val="28"/>
          <w:lang w:val="en-US"/>
        </w:rPr>
        <w:t>VK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https</w:t>
      </w:r>
      <w:r>
        <w:rPr>
          <w:rFonts w:cs="Times New Roman" w:ascii="Times New Roman" w:hAnsi="Times New Roman"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  <w:lang w:val="en-US"/>
        </w:rPr>
        <w:t>vk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com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zstproc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3"/>
    <w:next w:val="BodyText"/>
    <w:qFormat/>
    <w:pPr>
      <w:spacing w:before="200" w:after="120"/>
      <w:outlineLvl w:val="1"/>
    </w:pPr>
    <w:rPr>
      <w:rFonts w:ascii="Liberation Serif" w:hAnsi="Liberation Serif" w:eastAsia="NSimSun" w:cs="Mangal"/>
      <w:b/>
      <w:bCs/>
      <w:sz w:val="36"/>
      <w:szCs w:val="36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LibreOffice/7.6.2.1$Windows_X86_64 LibreOffice_project/56f7684011345957bbf33a7ee678afaf4d2ba333</Application>
  <AppVersion>15.0000</AppVersion>
  <Pages>1</Pages>
  <Words>181</Words>
  <Characters>1166</Characters>
  <CharactersWithSpaces>1343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2023-12-14T12:23:33Z</dcterms:created>
  <dc:creator/>
  <dc:description/>
  <dc:language>ru-RU</dc:language>
  <cp:lastModifiedBy/>
  <dcterms:modified xsi:type="dcterms:W3CDTF">2024-04-02T11:29:30Z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