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F7" w:rsidRPr="00394ACE" w:rsidRDefault="00D35CF7" w:rsidP="00D35CF7">
      <w:pPr>
        <w:widowControl w:val="0"/>
        <w:tabs>
          <w:tab w:val="left" w:pos="284"/>
        </w:tabs>
        <w:spacing w:after="0" w:line="240" w:lineRule="auto"/>
        <w:ind w:right="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CF7" w:rsidRPr="00394ACE" w:rsidRDefault="00D35CF7" w:rsidP="00D35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D35CF7" w:rsidRPr="00394ACE" w:rsidRDefault="00424B33" w:rsidP="00D35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394ACE">
        <w:rPr>
          <w:rFonts w:ascii="Arial" w:eastAsia="Calibri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19C6A33" wp14:editId="08A2F8E1">
            <wp:simplePos x="0" y="0"/>
            <wp:positionH relativeFrom="column">
              <wp:posOffset>1461135</wp:posOffset>
            </wp:positionH>
            <wp:positionV relativeFrom="paragraph">
              <wp:posOffset>67945</wp:posOffset>
            </wp:positionV>
            <wp:extent cx="488950" cy="685800"/>
            <wp:effectExtent l="0" t="0" r="6350" b="0"/>
            <wp:wrapSquare wrapText="right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CF7" w:rsidRPr="00394ACE" w:rsidRDefault="00D35CF7" w:rsidP="00D35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D35CF7" w:rsidRPr="00394ACE" w:rsidRDefault="00D35CF7" w:rsidP="00D35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tbl>
      <w:tblPr>
        <w:tblW w:w="10456" w:type="dxa"/>
        <w:tblLook w:val="00A0" w:firstRow="1" w:lastRow="0" w:firstColumn="1" w:lastColumn="0" w:noHBand="0" w:noVBand="0"/>
      </w:tblPr>
      <w:tblGrid>
        <w:gridCol w:w="5748"/>
        <w:gridCol w:w="4708"/>
      </w:tblGrid>
      <w:tr w:rsidR="00D35CF7" w:rsidRPr="00394ACE" w:rsidTr="00424B33">
        <w:tc>
          <w:tcPr>
            <w:tcW w:w="5748" w:type="dxa"/>
          </w:tcPr>
          <w:p w:rsidR="00D35CF7" w:rsidRPr="00394ACE" w:rsidRDefault="00D35CF7" w:rsidP="00AF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4ACE">
              <w:rPr>
                <w:rFonts w:ascii="Times New Roman" w:eastAsia="Calibri" w:hAnsi="Times New Roman" w:cs="Times New Roman"/>
                <w:lang w:eastAsia="ru-RU"/>
              </w:rPr>
              <w:t xml:space="preserve">МУНИЦИПАЛЬНОЕ КАЗЕННОЕ УЧРЕЖДЕНИЕ </w:t>
            </w:r>
          </w:p>
          <w:p w:rsidR="00D35CF7" w:rsidRPr="00394ACE" w:rsidRDefault="00D35CF7" w:rsidP="00AF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4ACE">
              <w:rPr>
                <w:rFonts w:ascii="Times New Roman" w:eastAsia="Calibri" w:hAnsi="Times New Roman" w:cs="Times New Roman"/>
                <w:lang w:eastAsia="ru-RU"/>
              </w:rPr>
              <w:t>АДМИНИСТРАЦИЯ ПАРАБЕЛЬСКОГО РАЙОНА</w:t>
            </w:r>
          </w:p>
          <w:p w:rsidR="00D35CF7" w:rsidRPr="00394ACE" w:rsidRDefault="00D35CF7" w:rsidP="00AF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4ACE">
              <w:rPr>
                <w:rFonts w:ascii="Times New Roman" w:eastAsia="Calibri" w:hAnsi="Times New Roman" w:cs="Times New Roman"/>
                <w:lang w:eastAsia="ru-RU"/>
              </w:rPr>
              <w:t>(МКУ Администрация Парабельского района)</w:t>
            </w:r>
          </w:p>
          <w:p w:rsidR="00D35CF7" w:rsidRPr="00394ACE" w:rsidRDefault="00D35CF7" w:rsidP="00AF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4ACE">
              <w:rPr>
                <w:rFonts w:ascii="Times New Roman" w:eastAsia="Calibri" w:hAnsi="Times New Roman" w:cs="Times New Roman"/>
                <w:lang w:eastAsia="ru-RU"/>
              </w:rPr>
              <w:t>Советская ул., д. 14, с. Парабель,</w:t>
            </w:r>
          </w:p>
          <w:p w:rsidR="00D35CF7" w:rsidRPr="00394ACE" w:rsidRDefault="00D35CF7" w:rsidP="00AF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4ACE">
              <w:rPr>
                <w:rFonts w:ascii="Times New Roman" w:eastAsia="Calibri" w:hAnsi="Times New Roman" w:cs="Times New Roman"/>
                <w:lang w:eastAsia="ru-RU"/>
              </w:rPr>
              <w:t>Томская область, 636600</w:t>
            </w:r>
          </w:p>
          <w:p w:rsidR="00D35CF7" w:rsidRPr="00394ACE" w:rsidRDefault="00D35CF7" w:rsidP="00AF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94ACE">
              <w:rPr>
                <w:rFonts w:ascii="Times New Roman" w:eastAsia="Calibri" w:hAnsi="Times New Roman" w:cs="Times New Roman"/>
                <w:lang w:eastAsia="ru-RU"/>
              </w:rPr>
              <w:t>тел./факс (838252)2-14-09.</w:t>
            </w:r>
          </w:p>
          <w:p w:rsidR="00D35CF7" w:rsidRPr="00394ACE" w:rsidRDefault="00495B63" w:rsidP="00AF4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hyperlink r:id="rId7" w:history="1">
              <w:r w:rsidR="00D35CF7" w:rsidRPr="00394ACE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par</w:t>
              </w:r>
              <w:r w:rsidR="00D35CF7" w:rsidRPr="00394ACE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-</w:t>
              </w:r>
              <w:r w:rsidR="00D35CF7" w:rsidRPr="00394ACE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pri</w:t>
              </w:r>
              <w:r w:rsidR="00D35CF7" w:rsidRPr="00394ACE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="00D35CF7" w:rsidRPr="00394ACE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tomsk</w:t>
              </w:r>
              <w:r w:rsidR="00D35CF7" w:rsidRPr="00394ACE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D35CF7" w:rsidRPr="00394ACE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gov</w:t>
              </w:r>
              <w:r w:rsidR="00D35CF7" w:rsidRPr="00394ACE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D35CF7" w:rsidRPr="00394ACE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D35CF7" w:rsidRPr="00394ACE" w:rsidRDefault="00D35CF7" w:rsidP="00AF4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708" w:type="dxa"/>
          </w:tcPr>
          <w:p w:rsidR="00074257" w:rsidRDefault="00424B33" w:rsidP="0007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</w:t>
            </w:r>
          </w:p>
          <w:p w:rsidR="00D35CF7" w:rsidRPr="00394ACE" w:rsidRDefault="00074257" w:rsidP="0007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</w:t>
            </w:r>
            <w:r w:rsidR="0042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5CF7" w:rsidRPr="003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«Нарымские вести»</w:t>
            </w:r>
          </w:p>
          <w:p w:rsidR="00D35CF7" w:rsidRPr="00394ACE" w:rsidRDefault="00D35CF7" w:rsidP="00074257">
            <w:pPr>
              <w:spacing w:after="0" w:line="240" w:lineRule="auto"/>
              <w:ind w:firstLine="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Pr="0039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Гордиевскому</w:t>
            </w:r>
            <w:proofErr w:type="spellEnd"/>
          </w:p>
        </w:tc>
      </w:tr>
    </w:tbl>
    <w:p w:rsidR="00D35CF7" w:rsidRPr="00394ACE" w:rsidRDefault="00424B33" w:rsidP="00D35C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__________ 202</w:t>
      </w:r>
      <w:r w:rsidR="00D03DF6">
        <w:rPr>
          <w:rFonts w:ascii="Times New Roman" w:eastAsia="Calibri" w:hAnsi="Times New Roman" w:cs="Times New Roman"/>
          <w:lang w:eastAsia="ru-RU"/>
        </w:rPr>
        <w:t xml:space="preserve">4 </w:t>
      </w:r>
      <w:r>
        <w:rPr>
          <w:rFonts w:ascii="Times New Roman" w:eastAsia="Calibri" w:hAnsi="Times New Roman" w:cs="Times New Roman"/>
          <w:lang w:eastAsia="ru-RU"/>
        </w:rPr>
        <w:t>г</w:t>
      </w:r>
      <w:r w:rsidR="00D03DF6">
        <w:rPr>
          <w:rFonts w:ascii="Times New Roman" w:eastAsia="Calibri" w:hAnsi="Times New Roman" w:cs="Times New Roman"/>
          <w:lang w:eastAsia="ru-RU"/>
        </w:rPr>
        <w:t>.</w:t>
      </w:r>
      <w:r>
        <w:rPr>
          <w:rFonts w:ascii="Times New Roman" w:eastAsia="Calibri" w:hAnsi="Times New Roman" w:cs="Times New Roman"/>
          <w:lang w:eastAsia="ru-RU"/>
        </w:rPr>
        <w:t xml:space="preserve"> № ______________</w:t>
      </w:r>
    </w:p>
    <w:p w:rsidR="00D35CF7" w:rsidRPr="00394ACE" w:rsidRDefault="00D35CF7" w:rsidP="00D35C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35CF7" w:rsidRPr="00394ACE" w:rsidRDefault="00D35CF7" w:rsidP="00D35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94ACE">
        <w:rPr>
          <w:rFonts w:ascii="Times New Roman" w:eastAsia="Calibri" w:hAnsi="Times New Roman" w:cs="Times New Roman"/>
          <w:lang w:eastAsia="ru-RU"/>
        </w:rPr>
        <w:t xml:space="preserve">О публикации информации </w:t>
      </w:r>
    </w:p>
    <w:p w:rsidR="00D35CF7" w:rsidRPr="00394ACE" w:rsidRDefault="00D35CF7" w:rsidP="00D35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CF7" w:rsidRPr="00394ACE" w:rsidRDefault="00D35CF7" w:rsidP="00D35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C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Михаил Александрович!</w:t>
      </w:r>
    </w:p>
    <w:p w:rsidR="00D35CF7" w:rsidRPr="00394ACE" w:rsidRDefault="00D35CF7" w:rsidP="00D35CF7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CF7" w:rsidRPr="00394ACE" w:rsidRDefault="00D35CF7" w:rsidP="000742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опубликовать информацию</w:t>
      </w:r>
      <w:r w:rsid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>и 9 октября</w:t>
      </w:r>
      <w:r w:rsidR="00B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78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</w:t>
      </w:r>
    </w:p>
    <w:p w:rsidR="00D35CF7" w:rsidRPr="00732C69" w:rsidRDefault="00D35CF7" w:rsidP="000742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787" w:rsidRPr="00D03DF6" w:rsidRDefault="00D35CF7" w:rsidP="000742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2C69">
        <w:rPr>
          <w:rFonts w:ascii="Times New Roman" w:hAnsi="Times New Roman" w:cs="Times New Roman"/>
          <w:sz w:val="24"/>
          <w:szCs w:val="24"/>
        </w:rPr>
        <w:t>«Уважаемые жители Парабельского района!</w:t>
      </w:r>
      <w:r w:rsidR="00AF4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DD0">
        <w:rPr>
          <w:rFonts w:ascii="Times New Roman" w:hAnsi="Times New Roman" w:cs="Times New Roman"/>
          <w:sz w:val="24"/>
          <w:szCs w:val="24"/>
        </w:rPr>
        <w:t xml:space="preserve">Администрация Парабельского </w:t>
      </w:r>
      <w:r w:rsidR="00AF4DD0" w:rsidRPr="00D03DF6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7732C9" w:rsidRPr="00D03DF6">
        <w:rPr>
          <w:rFonts w:ascii="Times New Roman" w:hAnsi="Times New Roman" w:cs="Times New Roman"/>
          <w:sz w:val="24"/>
          <w:szCs w:val="24"/>
        </w:rPr>
        <w:t xml:space="preserve">с </w:t>
      </w:r>
      <w:r w:rsidR="00D03DF6" w:rsidRPr="00D03DF6">
        <w:rPr>
          <w:rFonts w:ascii="Times New Roman" w:hAnsi="Times New Roman" w:cs="Times New Roman"/>
          <w:sz w:val="24"/>
          <w:szCs w:val="24"/>
        </w:rPr>
        <w:t>4</w:t>
      </w:r>
      <w:r w:rsidR="007732C9" w:rsidRPr="00D03DF6">
        <w:rPr>
          <w:rFonts w:ascii="Times New Roman" w:hAnsi="Times New Roman" w:cs="Times New Roman"/>
          <w:sz w:val="24"/>
          <w:szCs w:val="24"/>
        </w:rPr>
        <w:t xml:space="preserve"> </w:t>
      </w:r>
      <w:r w:rsidR="00D03DF6" w:rsidRPr="00D03DF6">
        <w:rPr>
          <w:rFonts w:ascii="Times New Roman" w:hAnsi="Times New Roman" w:cs="Times New Roman"/>
          <w:sz w:val="24"/>
          <w:szCs w:val="24"/>
        </w:rPr>
        <w:t>октября</w:t>
      </w:r>
      <w:r w:rsidR="007732C9" w:rsidRPr="00D03DF6">
        <w:rPr>
          <w:rFonts w:ascii="Times New Roman" w:hAnsi="Times New Roman" w:cs="Times New Roman"/>
          <w:sz w:val="24"/>
          <w:szCs w:val="24"/>
        </w:rPr>
        <w:t xml:space="preserve"> по </w:t>
      </w:r>
      <w:r w:rsidR="00B4440E" w:rsidRPr="00D03DF6">
        <w:rPr>
          <w:rFonts w:ascii="Times New Roman" w:hAnsi="Times New Roman" w:cs="Times New Roman"/>
          <w:sz w:val="24"/>
          <w:szCs w:val="24"/>
        </w:rPr>
        <w:t>2</w:t>
      </w:r>
      <w:r w:rsidR="00074257">
        <w:rPr>
          <w:rFonts w:ascii="Times New Roman" w:hAnsi="Times New Roman" w:cs="Times New Roman"/>
          <w:sz w:val="24"/>
          <w:szCs w:val="24"/>
        </w:rPr>
        <w:t>0</w:t>
      </w:r>
      <w:r w:rsidR="007732C9" w:rsidRPr="00D03DF6">
        <w:rPr>
          <w:rFonts w:ascii="Times New Roman" w:hAnsi="Times New Roman" w:cs="Times New Roman"/>
          <w:sz w:val="24"/>
          <w:szCs w:val="24"/>
        </w:rPr>
        <w:t xml:space="preserve"> </w:t>
      </w:r>
      <w:r w:rsidR="00D03DF6" w:rsidRPr="00D03DF6">
        <w:rPr>
          <w:rFonts w:ascii="Times New Roman" w:hAnsi="Times New Roman" w:cs="Times New Roman"/>
          <w:sz w:val="24"/>
          <w:szCs w:val="24"/>
        </w:rPr>
        <w:t>октября</w:t>
      </w:r>
      <w:r w:rsidR="007732C9" w:rsidRPr="00D03DF6">
        <w:rPr>
          <w:rFonts w:ascii="Times New Roman" w:hAnsi="Times New Roman" w:cs="Times New Roman"/>
          <w:sz w:val="24"/>
          <w:szCs w:val="24"/>
        </w:rPr>
        <w:t xml:space="preserve"> 202</w:t>
      </w:r>
      <w:r w:rsidR="00D03DF6" w:rsidRPr="00D03DF6">
        <w:rPr>
          <w:rFonts w:ascii="Times New Roman" w:hAnsi="Times New Roman" w:cs="Times New Roman"/>
          <w:sz w:val="24"/>
          <w:szCs w:val="24"/>
        </w:rPr>
        <w:t>4</w:t>
      </w:r>
      <w:r w:rsidR="00B4440E" w:rsidRPr="00D03DF6">
        <w:rPr>
          <w:rFonts w:ascii="Times New Roman" w:hAnsi="Times New Roman" w:cs="Times New Roman"/>
          <w:sz w:val="24"/>
          <w:szCs w:val="24"/>
        </w:rPr>
        <w:t xml:space="preserve"> года</w:t>
      </w:r>
      <w:r w:rsidR="007732C9" w:rsidRPr="00D03DF6">
        <w:rPr>
          <w:rFonts w:ascii="Times New Roman" w:hAnsi="Times New Roman" w:cs="Times New Roman"/>
          <w:sz w:val="24"/>
          <w:szCs w:val="24"/>
        </w:rPr>
        <w:t xml:space="preserve"> </w:t>
      </w:r>
      <w:r w:rsidR="00732C69" w:rsidRPr="00D03DF6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AF4DD0" w:rsidRPr="00D03DF6">
        <w:rPr>
          <w:rFonts w:ascii="Times New Roman" w:hAnsi="Times New Roman" w:cs="Times New Roman"/>
          <w:sz w:val="24"/>
          <w:szCs w:val="24"/>
        </w:rPr>
        <w:t xml:space="preserve">районный </w:t>
      </w:r>
      <w:r w:rsidR="0015208B" w:rsidRPr="00D03DF6">
        <w:rPr>
          <w:rFonts w:ascii="Times New Roman" w:hAnsi="Times New Roman" w:cs="Times New Roman"/>
          <w:sz w:val="24"/>
          <w:szCs w:val="24"/>
        </w:rPr>
        <w:t>К</w:t>
      </w:r>
      <w:r w:rsidR="00AF4DD0" w:rsidRPr="00D03DF6">
        <w:rPr>
          <w:rFonts w:ascii="Times New Roman" w:hAnsi="Times New Roman" w:cs="Times New Roman"/>
          <w:sz w:val="24"/>
          <w:szCs w:val="24"/>
        </w:rPr>
        <w:t>онкурс</w:t>
      </w:r>
      <w:r w:rsidRPr="00D03DF6">
        <w:rPr>
          <w:rFonts w:ascii="Times New Roman" w:hAnsi="Times New Roman" w:cs="Times New Roman"/>
          <w:sz w:val="24"/>
          <w:szCs w:val="24"/>
        </w:rPr>
        <w:t xml:space="preserve"> по поддержке стартующего бизнеса.</w:t>
      </w:r>
    </w:p>
    <w:p w:rsidR="00AF4DD0" w:rsidRPr="00AF4DD0" w:rsidRDefault="00AF4DD0" w:rsidP="0007425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</w:t>
      </w:r>
      <w:r w:rsidR="003E6A7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F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предоставля</w:t>
      </w:r>
      <w:r w:rsidR="003E6A7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F4DD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субсиди</w:t>
      </w:r>
      <w:r w:rsidR="003E6A7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F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1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AF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40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F4DD0">
        <w:rPr>
          <w:rFonts w:ascii="Times New Roman" w:eastAsia="Times New Roman" w:hAnsi="Times New Roman" w:cs="Times New Roman"/>
          <w:sz w:val="24"/>
          <w:szCs w:val="24"/>
          <w:lang w:eastAsia="ru-RU"/>
        </w:rPr>
        <w:t>00 тысяч рублей.</w:t>
      </w:r>
    </w:p>
    <w:p w:rsidR="00AF4DD0" w:rsidRPr="00D03DF6" w:rsidRDefault="00AF4DD0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 предоставляется на финансовое обеспечение, возникающих при реализации предпринимательского проекта, следующих </w:t>
      </w:r>
      <w:r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затрат:</w:t>
      </w:r>
    </w:p>
    <w:p w:rsidR="00AF4DD0" w:rsidRPr="00AF4DD0" w:rsidRDefault="00AF4DD0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D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742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затраты на приобретение оборудования, измерительных и регулирующих приборов,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AF4DD0" w:rsidRPr="00AF4DD0" w:rsidRDefault="00074257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="00AF4DD0" w:rsidRPr="00AF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сырья и материалов, комплектующих;</w:t>
      </w:r>
    </w:p>
    <w:p w:rsidR="00AF4DD0" w:rsidRPr="00AF4DD0" w:rsidRDefault="00074257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="00AF4DD0" w:rsidRPr="00AF4DD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арендные платежи;</w:t>
      </w:r>
    </w:p>
    <w:p w:rsidR="00AF4DD0" w:rsidRPr="00AF4DD0" w:rsidRDefault="00074257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="00AF4DD0" w:rsidRPr="00AF4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продвижение собственной продукции, работ, услуг;</w:t>
      </w:r>
    </w:p>
    <w:p w:rsidR="00AF4DD0" w:rsidRDefault="00074257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="00AF4DD0" w:rsidRPr="00AF4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расходов, связанных с приобрет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и использованием франшиз;</w:t>
      </w:r>
    </w:p>
    <w:p w:rsidR="00074257" w:rsidRPr="00074257" w:rsidRDefault="00074257" w:rsidP="00074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3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расходы на ремонт нежилого помещения, включая приобретение строительных материалов, оборудования, необходимого для ремонта помещения, связанных с реализацией предпринимательского проекта.</w:t>
      </w:r>
    </w:p>
    <w:p w:rsidR="001F2901" w:rsidRDefault="003E6A74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Конкурса</w:t>
      </w:r>
      <w:r w:rsidR="001F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соответствовать следующим </w:t>
      </w:r>
      <w:r w:rsidR="001F2901"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требованиям:</w:t>
      </w:r>
    </w:p>
    <w:p w:rsidR="003E6A74" w:rsidRPr="003E6A74" w:rsidRDefault="00074257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="003E6A74" w:rsidRPr="003E6A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зарегистрированны</w:t>
      </w:r>
      <w:r w:rsidR="003E6A7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E6A74" w:rsidRPr="003E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или действующи</w:t>
      </w:r>
      <w:r w:rsidR="001F290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E6A74" w:rsidRPr="003E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подачи заявления о предоставлении поддержки менее </w:t>
      </w:r>
      <w:r w:rsid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3E6A74" w:rsidRPr="003E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3E6A74" w:rsidRPr="003E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осуществляющие свою деятельность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Парабельского района;</w:t>
      </w:r>
      <w:proofErr w:type="gramEnd"/>
    </w:p>
    <w:p w:rsidR="00424B33" w:rsidRDefault="001F2901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0742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24B33" w:rsidRP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07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 малого и среднего предпринимательства (далее - </w:t>
      </w:r>
      <w:r w:rsidR="00424B33" w:rsidRP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СМСП</w:t>
      </w:r>
      <w:r w:rsidR="000742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24B33" w:rsidRP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E6A74" w:rsidRPr="003E6A74" w:rsidRDefault="001F2901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4257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424B33" w:rsidRP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заработной платы, установленный наемным работникам на период реализации предпринимательского проекта (но не менее одного года), должен быть не ниже установленного минимального размера оплаты труда в Томской области с учетом районного коэффициента;</w:t>
      </w:r>
    </w:p>
    <w:p w:rsidR="00402A55" w:rsidRDefault="00402A55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0742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E6A74" w:rsidRPr="003E6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3E6A74" w:rsidRPr="003E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произвести вложение собственных денежных сре</w:t>
      </w:r>
      <w:proofErr w:type="gramStart"/>
      <w:r w:rsidR="003E6A74" w:rsidRPr="003E6A7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пр</w:t>
      </w:r>
      <w:proofErr w:type="gramEnd"/>
      <w:r w:rsidR="003E6A74" w:rsidRPr="003E6A7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едпринимательский проект в объеме не менее 20 процентов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суммы запр</w:t>
      </w:r>
      <w:r w:rsidR="0015208B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ашиваемой субсидии.</w:t>
      </w:r>
    </w:p>
    <w:p w:rsidR="00402A55" w:rsidRDefault="00402A55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</w:t>
      </w:r>
      <w:r w:rsidR="00074257">
        <w:t> </w:t>
      </w:r>
      <w:r w:rsidR="00424B33" w:rsidRP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должны получать средства на основании иных нормативных правовых актов Российской Федерации (нормативных правовых актов Томской области, муниципальных правовых актов) на цели, у</w:t>
      </w:r>
      <w:r w:rsid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становленные Порядком</w:t>
      </w:r>
      <w:r w:rsidR="0007425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3E6A74" w:rsidRPr="003E6A74" w:rsidRDefault="00402A55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074257">
        <w:t> </w:t>
      </w:r>
      <w:r w:rsidR="00424B33" w:rsidRP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и (или) увеличение получателем субсидии в течение периода реализации предпринимательского проекта (но не менее одного года) численности </w:t>
      </w:r>
      <w:proofErr w:type="gramStart"/>
      <w:r w:rsidR="00424B33" w:rsidRP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занятых</w:t>
      </w:r>
      <w:proofErr w:type="gramEnd"/>
      <w:r w:rsidR="00424B33" w:rsidRP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3DF6" w:rsidRDefault="00074257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="00424B33" w:rsidRP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оказывается СМСП, осуществляющим деятельность в сфере производства и (или) реализации товаров (работ, услуг), относящимся к следующим </w:t>
      </w:r>
      <w:r w:rsidR="00424B33"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 экономической деятельности по ОКВЭД</w:t>
      </w:r>
      <w:r w:rsidR="00424B33" w:rsidRP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(кроме предпринимательских проектов, предусматривающих производство и (или) реализацию подакцизных товаров, а также добычу и (или) реализацию полезных ископаемых, за исключением общераспро</w:t>
      </w:r>
      <w:r w:rsidR="007713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страненных полезных ископаемых).</w:t>
      </w:r>
      <w:proofErr w:type="gramEnd"/>
    </w:p>
    <w:p w:rsidR="00424B33" w:rsidRPr="00424B33" w:rsidRDefault="00424B33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экономической деятельности по общероссийскому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классификатору видов экономической деятельности (ОКВЭД),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учитываемые при предоставлении субсидий субъектам 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440E" w:rsidRPr="00B4440E" w:rsidRDefault="00B4440E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A. Сельское, лесное хозяйство, охота, рыболовство и рыбоводство.</w:t>
      </w:r>
    </w:p>
    <w:p w:rsidR="00B4440E" w:rsidRPr="00B4440E" w:rsidRDefault="00B4440E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B. Добыча полезных ископаемых.</w:t>
      </w:r>
    </w:p>
    <w:p w:rsidR="00B4440E" w:rsidRPr="00B4440E" w:rsidRDefault="00B4440E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C. Обрабатывающие производства (за исключением подкласса 25.4 класса 25).</w:t>
      </w:r>
    </w:p>
    <w:p w:rsidR="00B4440E" w:rsidRPr="00B4440E" w:rsidRDefault="00B4440E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D. Обеспечение электрической энергией, газом и паром; кондиционирование воздуха.</w:t>
      </w:r>
    </w:p>
    <w:p w:rsidR="00B4440E" w:rsidRPr="00B4440E" w:rsidRDefault="00B4440E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E. Водоснабжение; водоотведение, организация сбора и утилизации отходов, деятельность по ликвидации загрязнений.</w:t>
      </w:r>
    </w:p>
    <w:p w:rsidR="00B4440E" w:rsidRPr="00B4440E" w:rsidRDefault="00B4440E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F. Строительство.</w:t>
      </w:r>
    </w:p>
    <w:p w:rsidR="00B4440E" w:rsidRPr="00B4440E" w:rsidRDefault="00B4440E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45.2 раздела G. Техническое обслуживание и ремонт автотранспортных средств.</w:t>
      </w:r>
    </w:p>
    <w:p w:rsidR="00B4440E" w:rsidRPr="00B4440E" w:rsidRDefault="00B4440E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H. Транспортировка и хранение.</w:t>
      </w:r>
    </w:p>
    <w:p w:rsidR="00B4440E" w:rsidRPr="00B4440E" w:rsidRDefault="00B4440E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I. Деятельность гостиниц и предприятий общественного питания.</w:t>
      </w:r>
    </w:p>
    <w:p w:rsidR="00B4440E" w:rsidRPr="00B4440E" w:rsidRDefault="00B4440E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J. Деятельность в области информации и связи.</w:t>
      </w:r>
    </w:p>
    <w:p w:rsidR="00B4440E" w:rsidRPr="00B4440E" w:rsidRDefault="00B4440E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71, 72, 74, 75 раздела M. Деятельность в области архитектуры и инженерно-технического проектирования; технических испытаний, исследований и анализа. Научные исследования и разработки. Деятельность профессиональная научная и техническая прочая. Деятельность ветеринарная.</w:t>
      </w:r>
    </w:p>
    <w:p w:rsidR="00B4440E" w:rsidRPr="00B4440E" w:rsidRDefault="00B4440E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79 раздела N. Деятельность туристических агентств и прочих организаций, предоставляющих услуги в сфере туризма (только в отношении внутреннего туризма).</w:t>
      </w:r>
    </w:p>
    <w:p w:rsidR="00B4440E" w:rsidRPr="00B4440E" w:rsidRDefault="00B4440E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P. Образование.</w:t>
      </w:r>
    </w:p>
    <w:p w:rsidR="00B4440E" w:rsidRPr="00B4440E" w:rsidRDefault="00B4440E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Q. Деятельность в области здравоохранения и социальных услуг.</w:t>
      </w:r>
    </w:p>
    <w:p w:rsidR="00B4440E" w:rsidRPr="00B4440E" w:rsidRDefault="00B4440E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R. Деятельность в области культуры, спорта, организации досуга и развлечений.</w:t>
      </w:r>
    </w:p>
    <w:p w:rsidR="00B4440E" w:rsidRDefault="00B4440E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95 и 96 раздела S. Ремонт компьютеров, предметов личного потребления и хозяйственно-бытового назначения. Деятельность по предоставлению прочих персональных услуг.</w:t>
      </w:r>
    </w:p>
    <w:p w:rsidR="00424B33" w:rsidRDefault="00B4440E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муниципальным образованием «Парабельский район» отбора получателей субсидий дополнительный приоритет устанавливается в отношении СМСП, основной вид деятельности которых соответствует ОКВЭД 62.01, 62.02, 62.02.1, 62</w:t>
      </w:r>
      <w:r w:rsidR="00074257">
        <w:rPr>
          <w:rFonts w:ascii="Times New Roman" w:eastAsia="Times New Roman" w:hAnsi="Times New Roman" w:cs="Times New Roman"/>
          <w:sz w:val="24"/>
          <w:szCs w:val="24"/>
          <w:lang w:eastAsia="ru-RU"/>
        </w:rPr>
        <w:t>.02.4, 62.03.13, 62.09, 63.11.1.</w:t>
      </w:r>
    </w:p>
    <w:p w:rsidR="00424B33" w:rsidRDefault="00424B33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B33" w:rsidRPr="00D03DF6" w:rsidRDefault="00424B33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заявки входит:</w:t>
      </w:r>
    </w:p>
    <w:p w:rsidR="00424B33" w:rsidRPr="00424B33" w:rsidRDefault="00074257" w:rsidP="000742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="00424B33" w:rsidRP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по форме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24B33" w:rsidRP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Положению;</w:t>
      </w:r>
    </w:p>
    <w:p w:rsidR="00D03DF6" w:rsidRPr="00E33B04" w:rsidRDefault="00074257" w:rsidP="00074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="00D03DF6"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 согласно приложению №2 к Положению;</w:t>
      </w:r>
    </w:p>
    <w:p w:rsidR="00D03DF6" w:rsidRDefault="00D03DF6" w:rsidP="000742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07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финансово-экономические показатели согласно по форме приложению №3 к Положению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24B33" w:rsidRPr="00424B33" w:rsidRDefault="00D03DF6" w:rsidP="000742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0742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24B33" w:rsidRP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смета расходов на поддержку стартующего бизнеса согласно по форме приложению </w:t>
      </w:r>
      <w:r w:rsidR="0007425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4B33" w:rsidRP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>4 к Положению;</w:t>
      </w:r>
    </w:p>
    <w:p w:rsidR="00424B33" w:rsidRPr="00424B33" w:rsidRDefault="00D03DF6" w:rsidP="000742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4257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424B33" w:rsidRP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бизнес-план;</w:t>
      </w:r>
    </w:p>
    <w:p w:rsidR="00424B33" w:rsidRPr="00424B33" w:rsidRDefault="00D03DF6" w:rsidP="000742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74257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424B33" w:rsidRP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участником отбора копии:</w:t>
      </w:r>
    </w:p>
    <w:p w:rsidR="00424B33" w:rsidRPr="00424B33" w:rsidRDefault="00074257" w:rsidP="000742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424B33" w:rsidRP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свидетельства о государственной регистрации юридического лица/индивидуального предпринимателя; </w:t>
      </w:r>
    </w:p>
    <w:p w:rsidR="00424B33" w:rsidRPr="00424B33" w:rsidRDefault="00074257" w:rsidP="000742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</w:t>
      </w:r>
      <w:r w:rsidR="00424B33" w:rsidRP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Единого государственного реестра юридических лиц/индивидуальных предпринимателей, выданной не ранее трех месяцев на момент предоставления в Комиссию;</w:t>
      </w:r>
    </w:p>
    <w:p w:rsidR="00424B33" w:rsidRPr="00424B33" w:rsidRDefault="00D03DF6" w:rsidP="000742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74257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424B33" w:rsidRP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отсутствие задолженностей по уплате налогов и иных обязательных платежей в бюджеты бюджетной системы Российской Федерации;</w:t>
      </w:r>
    </w:p>
    <w:p w:rsidR="00424B33" w:rsidRPr="00424B33" w:rsidRDefault="00D03DF6" w:rsidP="000742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74257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424B33" w:rsidRP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внесение собственных сре</w:t>
      </w:r>
      <w:proofErr w:type="gramStart"/>
      <w:r w:rsidR="00424B33" w:rsidRP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="00424B33" w:rsidRP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еализацию проекта;</w:t>
      </w:r>
    </w:p>
    <w:p w:rsidR="00424B33" w:rsidRPr="00424B33" w:rsidRDefault="00D03DF6" w:rsidP="000742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74257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424B33" w:rsidRP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документов, подтверждающие уровень оплаты труда наемных работников на момент подачи заявки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 w:rsidR="00424B33" w:rsidRPr="00424B3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руководителем (при наличии работников).</w:t>
      </w:r>
    </w:p>
    <w:p w:rsidR="00424B33" w:rsidRDefault="00424B33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C69" w:rsidRPr="00AF4DD0" w:rsidRDefault="00402A55" w:rsidP="00074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</w:t>
      </w:r>
      <w:r w:rsidRPr="003E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Конкурсе субъекты малого предпринимательства, ранее получавшие муниципальную поддержку в рамках </w:t>
      </w:r>
      <w:r w:rsidR="0012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данного </w:t>
      </w:r>
      <w:r w:rsidRPr="003E6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Конкурса.</w:t>
      </w:r>
    </w:p>
    <w:p w:rsidR="001208D5" w:rsidRPr="00074257" w:rsidRDefault="00562787" w:rsidP="0007425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8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</w:t>
      </w:r>
      <w:r w:rsidR="00AF4DD0" w:rsidRPr="0056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одробн</w:t>
      </w:r>
      <w:r w:rsidRPr="0056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35CF7" w:rsidRPr="0056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 w:rsidRPr="0056278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D35CF7" w:rsidRPr="0056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конкурсе можно ознакомиться</w:t>
      </w:r>
      <w:r w:rsidR="00AF4DD0" w:rsidRPr="0056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F7" w:rsidRPr="0056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F4DD0" w:rsidRPr="0056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</w:t>
      </w:r>
      <w:r w:rsidR="00D35CF7" w:rsidRPr="005627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Парабельского района по адресу: http://www.parabel.tomsk.ru/ в разделе «Экономика и финансы»</w:t>
      </w:r>
      <w:r w:rsidR="00AF4DD0" w:rsidRPr="0056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35CF7" w:rsidRPr="0056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«Малый бизнес района</w:t>
      </w:r>
      <w:r w:rsidR="00AF4DD0" w:rsidRPr="00562787">
        <w:rPr>
          <w:rFonts w:ascii="Times New Roman" w:eastAsia="Times New Roman" w:hAnsi="Times New Roman" w:cs="Times New Roman"/>
          <w:sz w:val="24"/>
          <w:szCs w:val="24"/>
          <w:lang w:eastAsia="ru-RU"/>
        </w:rPr>
        <w:t>» - «Формы поддержки предпринимательства»</w:t>
      </w:r>
      <w:r w:rsidR="00EA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Администрации Парабельского района </w:t>
      </w:r>
      <w:bookmarkStart w:id="0" w:name="_GoBack"/>
      <w:bookmarkEnd w:id="0"/>
      <w:r w:rsidR="00EA29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A2989" w:rsidRPr="00EA29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районном конкурсе по поддержке стартующего бизнеса</w:t>
      </w:r>
      <w:r w:rsidR="00EA29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35CF7" w:rsidRPr="005627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4DD0" w:rsidRPr="0056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F7" w:rsidRPr="00D03DF6" w:rsidRDefault="00562787" w:rsidP="0007425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 для предоставления субсидии будет осуществляться </w:t>
      </w:r>
      <w:r w:rsidR="007732C9"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03DF6"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208D5"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DF6"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1208D5"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D03DF6"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208D5"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DF6"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7732C9"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03DF6"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208D5"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включительно, </w:t>
      </w:r>
      <w:proofErr w:type="spellStart"/>
      <w:r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09:00 до 17:15, </w:t>
      </w:r>
      <w:proofErr w:type="spellStart"/>
      <w:r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09:00 до 17:00; по адресу</w:t>
      </w:r>
      <w:r w:rsidR="00732C69"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Парабель, ул. Советская, д.14, </w:t>
      </w:r>
      <w:proofErr w:type="spellStart"/>
      <w:r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>. 17.</w:t>
      </w:r>
      <w:r w:rsidR="00732C69"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F7"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1208D5"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35CF7"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планирующие участие в данном конкурсе, просьба </w:t>
      </w:r>
      <w:r w:rsidR="00732C69"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по</w:t>
      </w:r>
      <w:r w:rsidR="0077139D"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телефону 2-13-</w:t>
      </w:r>
      <w:r w:rsidR="00D03DF6"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32C69"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35CF7" w:rsidRPr="00D03DF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35CF7" w:rsidRDefault="00D35CF7" w:rsidP="00074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8D5" w:rsidRDefault="001208D5" w:rsidP="00D35C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8D5" w:rsidRDefault="001208D5" w:rsidP="00D35C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CF7" w:rsidRPr="00394ACE" w:rsidRDefault="001208D5" w:rsidP="00D35C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экономического 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42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7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="000742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Тырбах</w:t>
      </w:r>
      <w:proofErr w:type="spellEnd"/>
    </w:p>
    <w:p w:rsidR="00D35CF7" w:rsidRDefault="00D35CF7" w:rsidP="00D35CF7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1815" w:rsidRDefault="00961815" w:rsidP="00D35CF7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139D" w:rsidRDefault="0077139D" w:rsidP="00D35CF7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139D" w:rsidRDefault="0077139D" w:rsidP="00D35CF7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139D" w:rsidRDefault="0077139D" w:rsidP="00D35CF7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139D" w:rsidRDefault="0077139D" w:rsidP="00D35CF7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139D" w:rsidRDefault="0077139D" w:rsidP="00D35CF7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139D" w:rsidRDefault="0077139D" w:rsidP="00D35CF7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139D" w:rsidRDefault="0077139D" w:rsidP="00D35CF7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139D" w:rsidRDefault="0077139D" w:rsidP="00D35CF7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139D" w:rsidRDefault="0077139D" w:rsidP="00D35CF7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4257" w:rsidRDefault="00074257" w:rsidP="00D35CF7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4257" w:rsidRDefault="00074257" w:rsidP="00D35CF7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1815" w:rsidRDefault="00074257" w:rsidP="00961815">
      <w:pPr>
        <w:spacing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Ерш Е.А.</w:t>
      </w:r>
    </w:p>
    <w:p w:rsidR="0077139D" w:rsidRDefault="0077139D" w:rsidP="00961815">
      <w:pPr>
        <w:spacing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2-13-</w:t>
      </w:r>
      <w:r w:rsidR="00074257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="00D35CF7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</w:p>
    <w:p w:rsidR="00D35CF7" w:rsidRDefault="00495B63" w:rsidP="0096181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77139D" w:rsidRPr="004F367B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par</w:t>
        </w:r>
        <w:r w:rsidR="0077139D" w:rsidRPr="004F367B">
          <w:rPr>
            <w:rStyle w:val="a6"/>
            <w:rFonts w:ascii="Times New Roman" w:eastAsia="Times New Roman" w:hAnsi="Times New Roman" w:cs="Times New Roman"/>
            <w:sz w:val="18"/>
            <w:szCs w:val="18"/>
            <w:lang w:eastAsia="ru-RU"/>
          </w:rPr>
          <w:t>-</w:t>
        </w:r>
        <w:r w:rsidR="0077139D" w:rsidRPr="004F367B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apk</w:t>
        </w:r>
        <w:r w:rsidR="0077139D" w:rsidRPr="004F367B">
          <w:rPr>
            <w:rStyle w:val="a6"/>
            <w:rFonts w:ascii="Times New Roman" w:eastAsia="Times New Roman" w:hAnsi="Times New Roman" w:cs="Times New Roman"/>
            <w:sz w:val="18"/>
            <w:szCs w:val="18"/>
            <w:lang w:eastAsia="ru-RU"/>
          </w:rPr>
          <w:t>@</w:t>
        </w:r>
        <w:r w:rsidR="0077139D" w:rsidRPr="004F367B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tomsk</w:t>
        </w:r>
        <w:r w:rsidR="0077139D" w:rsidRPr="004F367B">
          <w:rPr>
            <w:rStyle w:val="a6"/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r w:rsidR="0077139D" w:rsidRPr="004F367B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gov</w:t>
        </w:r>
        <w:r w:rsidR="0077139D" w:rsidRPr="007732C9">
          <w:rPr>
            <w:rStyle w:val="a6"/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proofErr w:type="spellStart"/>
        <w:r w:rsidR="0077139D" w:rsidRPr="004F367B">
          <w:rPr>
            <w:rStyle w:val="a6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ru</w:t>
        </w:r>
        <w:proofErr w:type="spellEnd"/>
      </w:hyperlink>
      <w:r w:rsidR="0077139D" w:rsidRPr="007732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35CF7" w:rsidRPr="00394A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sectPr w:rsidR="00D35CF7" w:rsidSect="000742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5F"/>
    <w:rsid w:val="000221E6"/>
    <w:rsid w:val="00074257"/>
    <w:rsid w:val="001208D5"/>
    <w:rsid w:val="0015208B"/>
    <w:rsid w:val="001F2901"/>
    <w:rsid w:val="003E6A74"/>
    <w:rsid w:val="00402A55"/>
    <w:rsid w:val="00424B33"/>
    <w:rsid w:val="004D2CB3"/>
    <w:rsid w:val="00562787"/>
    <w:rsid w:val="00606419"/>
    <w:rsid w:val="006C3BBB"/>
    <w:rsid w:val="006E2DD9"/>
    <w:rsid w:val="0071055F"/>
    <w:rsid w:val="00732C69"/>
    <w:rsid w:val="0077139D"/>
    <w:rsid w:val="007732C9"/>
    <w:rsid w:val="007B7C7F"/>
    <w:rsid w:val="007F7A65"/>
    <w:rsid w:val="00961815"/>
    <w:rsid w:val="00AF4DD0"/>
    <w:rsid w:val="00B4440E"/>
    <w:rsid w:val="00D03DF6"/>
    <w:rsid w:val="00D35CF7"/>
    <w:rsid w:val="00D643A5"/>
    <w:rsid w:val="00EA2989"/>
    <w:rsid w:val="00ED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0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713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0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71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-apk@tomsk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ar-pri@tomsk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83F7-BFC2-4776-A60B-AFD2CC68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Ёрш</dc:creator>
  <cp:lastModifiedBy>Е.А. Ёрш</cp:lastModifiedBy>
  <cp:revision>7</cp:revision>
  <cp:lastPrinted>2024-10-01T09:23:00Z</cp:lastPrinted>
  <dcterms:created xsi:type="dcterms:W3CDTF">2023-07-10T09:23:00Z</dcterms:created>
  <dcterms:modified xsi:type="dcterms:W3CDTF">2024-10-01T09:26:00Z</dcterms:modified>
</cp:coreProperties>
</file>