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774E39" w:rsidRPr="00D0524D" w:rsidRDefault="00425C12" w:rsidP="002F52ED">
      <w:pPr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постановления А</w:t>
      </w:r>
      <w:r w:rsidR="00774E39" w:rsidRPr="00E8513C">
        <w:rPr>
          <w:rFonts w:ascii="Times New Roman" w:hAnsi="Times New Roman" w:cs="Times New Roman"/>
          <w:b/>
          <w:sz w:val="24"/>
          <w:szCs w:val="24"/>
        </w:rPr>
        <w:t xml:space="preserve">дминистрации Парабельского района 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F52ED" w:rsidRPr="002F52ED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Положения о районном конкурсе по поддержке стартующего бизнеса</w:t>
      </w:r>
      <w:r w:rsidR="00774E39"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C5285" w:rsidRPr="000D76F1" w:rsidRDefault="00425C12" w:rsidP="00E057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52ED" w:rsidRPr="002F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районном конкурсе по поддержке стартующего бизнеса</w:t>
      </w:r>
      <w:r w:rsidR="000E34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r w:rsidR="00656474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реализации </w:t>
      </w:r>
      <w:r w:rsidR="00774E39" w:rsidRPr="0045488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2F52ED" w:rsidRPr="002F52ED">
        <w:rPr>
          <w:rFonts w:ascii="Times New Roman" w:hAnsi="Times New Roman" w:cs="Times New Roman"/>
          <w:sz w:val="24"/>
          <w:szCs w:val="24"/>
        </w:rPr>
        <w:t xml:space="preserve">Содействие развитию предпринимательства  и занятости населения в </w:t>
      </w:r>
      <w:proofErr w:type="spellStart"/>
      <w:r w:rsidR="002F52ED" w:rsidRPr="002F52ED">
        <w:rPr>
          <w:rFonts w:ascii="Times New Roman" w:hAnsi="Times New Roman" w:cs="Times New Roman"/>
          <w:sz w:val="24"/>
          <w:szCs w:val="24"/>
        </w:rPr>
        <w:t>Парабельском</w:t>
      </w:r>
      <w:proofErr w:type="spellEnd"/>
      <w:r w:rsidR="002F52ED" w:rsidRPr="002F52ED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0524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от </w:t>
      </w:r>
      <w:r w:rsidR="00D0524D">
        <w:rPr>
          <w:rFonts w:ascii="Times New Roman" w:hAnsi="Times New Roman" w:cs="Times New Roman"/>
          <w:sz w:val="24"/>
          <w:szCs w:val="24"/>
        </w:rPr>
        <w:t>0</w:t>
      </w:r>
      <w:r w:rsidR="002F52ED" w:rsidRPr="002F52ED">
        <w:rPr>
          <w:rFonts w:ascii="Times New Roman" w:hAnsi="Times New Roman" w:cs="Times New Roman"/>
          <w:sz w:val="24"/>
          <w:szCs w:val="24"/>
        </w:rPr>
        <w:t>3</w:t>
      </w:r>
      <w:r w:rsidR="00774E39" w:rsidRPr="0045488B">
        <w:rPr>
          <w:rFonts w:ascii="Times New Roman" w:hAnsi="Times New Roman" w:cs="Times New Roman"/>
          <w:sz w:val="24"/>
          <w:szCs w:val="24"/>
        </w:rPr>
        <w:t>.12.201</w:t>
      </w:r>
      <w:r w:rsidR="002F52ED" w:rsidRPr="002F52ED">
        <w:rPr>
          <w:rFonts w:ascii="Times New Roman" w:hAnsi="Times New Roman" w:cs="Times New Roman"/>
          <w:sz w:val="24"/>
          <w:szCs w:val="24"/>
        </w:rPr>
        <w:t>5</w:t>
      </w:r>
      <w:r w:rsidR="00774E39" w:rsidRPr="0045488B">
        <w:rPr>
          <w:rFonts w:ascii="Times New Roman" w:hAnsi="Times New Roman" w:cs="Times New Roman"/>
          <w:sz w:val="24"/>
          <w:szCs w:val="24"/>
        </w:rPr>
        <w:t>г. №</w:t>
      </w:r>
      <w:r w:rsidR="002F52ED" w:rsidRPr="002F52ED">
        <w:rPr>
          <w:rFonts w:ascii="Times New Roman" w:hAnsi="Times New Roman" w:cs="Times New Roman"/>
          <w:sz w:val="24"/>
          <w:szCs w:val="24"/>
        </w:rPr>
        <w:t>919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а,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статьи 78 Бюджетного кодекса Российской Федерации, Законом Томской области от </w:t>
      </w:r>
      <w:proofErr w:type="spellStart"/>
      <w:proofErr w:type="gramStart"/>
      <w:r w:rsidR="002F52ED" w:rsidRPr="002F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="002F52ED" w:rsidRPr="002F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27.09.2019 №360а «Об утверждении государственной программы </w:t>
      </w:r>
      <w:r w:rsidR="002F52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52ED" w:rsidRPr="002F5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предпринимательства и повышение эффективности государственного управления социально-экономическим развитием Томской области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D7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D76F1" w:rsidRPr="000D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D76F1" w:rsidRPr="000D7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области»/</w:t>
      </w:r>
    </w:p>
    <w:p w:rsidR="00656474" w:rsidRPr="0045488B" w:rsidRDefault="00656474" w:rsidP="00E057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  <w:proofErr w:type="gramEnd"/>
    </w:p>
    <w:p w:rsidR="002F52ED" w:rsidRDefault="002F52ED" w:rsidP="00E057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2ED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порядок проведения районного конкурса по поддержке стартующего бизнеса, условия и порядок предоставления субсидии, требования к отчетности, а также требования об осуществлении </w:t>
      </w:r>
      <w:proofErr w:type="gramStart"/>
      <w:r w:rsidRPr="002F52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52ED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</w:t>
      </w:r>
      <w:r>
        <w:rPr>
          <w:rFonts w:ascii="Times New Roman" w:hAnsi="Times New Roman" w:cs="Times New Roman"/>
          <w:sz w:val="24"/>
          <w:szCs w:val="24"/>
        </w:rPr>
        <w:t xml:space="preserve">тветственность за их нарушение. </w:t>
      </w:r>
    </w:p>
    <w:p w:rsidR="00AD6A9E" w:rsidRPr="0045488B" w:rsidRDefault="009E4CA9" w:rsidP="00E057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2F52ED" w:rsidRDefault="002F52ED" w:rsidP="00E057C6">
      <w:pPr>
        <w:pStyle w:val="a3"/>
        <w:numPr>
          <w:ilvl w:val="0"/>
          <w:numId w:val="10"/>
        </w:numPr>
        <w:spacing w:line="276" w:lineRule="auto"/>
        <w:ind w:left="0" w:firstLine="567"/>
      </w:pPr>
      <w:proofErr w:type="gramStart"/>
      <w:r w:rsidRPr="002F52ED">
        <w:t>Требования к гражданам (участникам Конкурса) Положения о районном конкурсе по поддержке стартующего биз</w:t>
      </w:r>
      <w:r>
        <w:t>неса приведены в соответствие с</w:t>
      </w:r>
      <w:r w:rsidRPr="002F52ED">
        <w:t xml:space="preserve">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</w:t>
      </w:r>
      <w:proofErr w:type="gramEnd"/>
      <w:r w:rsidRPr="002F52ED"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t>.</w:t>
      </w:r>
    </w:p>
    <w:p w:rsidR="00774E39" w:rsidRDefault="00E057C6" w:rsidP="00E057C6">
      <w:pPr>
        <w:pStyle w:val="a3"/>
        <w:numPr>
          <w:ilvl w:val="0"/>
          <w:numId w:val="10"/>
        </w:numPr>
        <w:spacing w:line="276" w:lineRule="auto"/>
        <w:ind w:left="0" w:firstLine="567"/>
        <w:jc w:val="both"/>
      </w:pPr>
      <w:r>
        <w:t xml:space="preserve">Уточнена </w:t>
      </w:r>
      <w:r w:rsidRPr="00733E70">
        <w:t xml:space="preserve">деятельность в сфере производства и (или) реализации товаров (работ, услуг), </w:t>
      </w:r>
      <w:r>
        <w:t xml:space="preserve">по </w:t>
      </w:r>
      <w:r w:rsidRPr="00733E70">
        <w:t xml:space="preserve">видам экономической деятельности </w:t>
      </w:r>
      <w:r>
        <w:t>(ОКВЭД).</w:t>
      </w:r>
    </w:p>
    <w:p w:rsidR="00E057C6" w:rsidRDefault="00E057C6" w:rsidP="00E057C6">
      <w:pPr>
        <w:pStyle w:val="a3"/>
        <w:numPr>
          <w:ilvl w:val="0"/>
          <w:numId w:val="10"/>
        </w:numPr>
        <w:spacing w:line="276" w:lineRule="auto"/>
        <w:ind w:left="0" w:firstLine="567"/>
        <w:jc w:val="both"/>
      </w:pPr>
      <w:r>
        <w:t>Общая сумма</w:t>
      </w:r>
      <w:r w:rsidRPr="00733E70">
        <w:t xml:space="preserve"> субсидии </w:t>
      </w:r>
      <w:r>
        <w:t>увеличена</w:t>
      </w:r>
      <w:r w:rsidRPr="00733E70">
        <w:t xml:space="preserve"> </w:t>
      </w:r>
      <w:r>
        <w:t>до</w:t>
      </w:r>
      <w:r w:rsidRPr="00733E70">
        <w:t xml:space="preserve"> 700 </w:t>
      </w:r>
      <w:r>
        <w:t xml:space="preserve">(семисот) </w:t>
      </w:r>
      <w:r w:rsidRPr="00733E70">
        <w:t>тысяч рублей</w:t>
      </w:r>
      <w:r>
        <w:t>.</w:t>
      </w:r>
    </w:p>
    <w:p w:rsidR="00E057C6" w:rsidRPr="0045488B" w:rsidRDefault="00E057C6" w:rsidP="00E057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постановления </w:t>
      </w:r>
      <w:r w:rsidRPr="0045488B">
        <w:rPr>
          <w:rFonts w:ascii="Times New Roman" w:hAnsi="Times New Roman" w:cs="Times New Roman"/>
          <w:sz w:val="24"/>
          <w:szCs w:val="24"/>
        </w:rPr>
        <w:t>администрации Парабельского района «</w:t>
      </w:r>
      <w:r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</w:t>
      </w:r>
      <w:r w:rsidRPr="00526C3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районном конкурсе по поддержке стартующего бизнеса»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повлечет дополнительных расходов, покрываемых за счет средств местного бюджета.</w:t>
      </w:r>
    </w:p>
    <w:p w:rsidR="00E057C6" w:rsidRPr="002F52ED" w:rsidRDefault="00E057C6" w:rsidP="00E057C6">
      <w:pPr>
        <w:pStyle w:val="a3"/>
        <w:spacing w:line="360" w:lineRule="auto"/>
        <w:jc w:val="both"/>
      </w:pPr>
    </w:p>
    <w:sectPr w:rsidR="00E057C6" w:rsidRPr="002F52ED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7368"/>
    <w:multiLevelType w:val="hybridMultilevel"/>
    <w:tmpl w:val="2616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5DA378D4"/>
    <w:multiLevelType w:val="hybridMultilevel"/>
    <w:tmpl w:val="766CB370"/>
    <w:lvl w:ilvl="0" w:tplc="C8B2FA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030100"/>
    <w:rsid w:val="000D76F1"/>
    <w:rsid w:val="000E3452"/>
    <w:rsid w:val="00253B1D"/>
    <w:rsid w:val="00261D3E"/>
    <w:rsid w:val="002F52ED"/>
    <w:rsid w:val="003119A9"/>
    <w:rsid w:val="00367296"/>
    <w:rsid w:val="00372474"/>
    <w:rsid w:val="003E2D2B"/>
    <w:rsid w:val="00425C12"/>
    <w:rsid w:val="00447043"/>
    <w:rsid w:val="0045488B"/>
    <w:rsid w:val="004F77B2"/>
    <w:rsid w:val="00581FC6"/>
    <w:rsid w:val="005A0135"/>
    <w:rsid w:val="00602F0D"/>
    <w:rsid w:val="00656474"/>
    <w:rsid w:val="006579FE"/>
    <w:rsid w:val="0068425D"/>
    <w:rsid w:val="006D6701"/>
    <w:rsid w:val="00756036"/>
    <w:rsid w:val="00774E39"/>
    <w:rsid w:val="007A0470"/>
    <w:rsid w:val="00822D68"/>
    <w:rsid w:val="008A3C1D"/>
    <w:rsid w:val="009E4CA9"/>
    <w:rsid w:val="00A03362"/>
    <w:rsid w:val="00A2011E"/>
    <w:rsid w:val="00A21F47"/>
    <w:rsid w:val="00A715ED"/>
    <w:rsid w:val="00AD6A9E"/>
    <w:rsid w:val="00B978E6"/>
    <w:rsid w:val="00C560D2"/>
    <w:rsid w:val="00CB4FC9"/>
    <w:rsid w:val="00CC5285"/>
    <w:rsid w:val="00D0524D"/>
    <w:rsid w:val="00DC0985"/>
    <w:rsid w:val="00E057C6"/>
    <w:rsid w:val="00E133B3"/>
    <w:rsid w:val="00E218AD"/>
    <w:rsid w:val="00E8513C"/>
    <w:rsid w:val="00E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F190-6EC3-43CB-A4AF-76F86796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Александра Викторовна</dc:creator>
  <cp:lastModifiedBy>Н.В. Ципуштанова</cp:lastModifiedBy>
  <cp:revision>4</cp:revision>
  <cp:lastPrinted>2020-03-27T05:43:00Z</cp:lastPrinted>
  <dcterms:created xsi:type="dcterms:W3CDTF">2023-04-07T09:19:00Z</dcterms:created>
  <dcterms:modified xsi:type="dcterms:W3CDTF">2023-04-07T09:37:00Z</dcterms:modified>
</cp:coreProperties>
</file>