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16" w:rsidRPr="00063E97" w:rsidRDefault="003D4F16" w:rsidP="003D4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63E97">
        <w:rPr>
          <w:rFonts w:ascii="Times New Roman" w:hAnsi="Times New Roman"/>
          <w:sz w:val="24"/>
          <w:szCs w:val="24"/>
        </w:rPr>
        <w:t>Приложение 3</w:t>
      </w:r>
    </w:p>
    <w:p w:rsidR="003D4F16" w:rsidRPr="00A33BD2" w:rsidRDefault="003D4F16" w:rsidP="003D4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к Порядку проведения оценки регулирующего воздействия</w:t>
      </w:r>
    </w:p>
    <w:p w:rsidR="003D4F16" w:rsidRDefault="003D4F16" w:rsidP="003D4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проектов муниципальных нормативных правовых актов </w:t>
      </w:r>
    </w:p>
    <w:p w:rsidR="003D4F16" w:rsidRDefault="003D4F16" w:rsidP="003D4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96EFB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П</w:t>
      </w:r>
      <w:r w:rsidRPr="00D96EFB">
        <w:rPr>
          <w:rFonts w:ascii="Times New Roman" w:hAnsi="Times New Roman"/>
          <w:sz w:val="24"/>
          <w:szCs w:val="24"/>
        </w:rPr>
        <w:t>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</w:p>
    <w:p w:rsidR="003D4F16" w:rsidRDefault="003D4F16" w:rsidP="003D4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устанавливающих новые или изменяющих ранее </w:t>
      </w:r>
    </w:p>
    <w:p w:rsidR="003D4F16" w:rsidRDefault="003D4F16" w:rsidP="003D4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предусмотренные муниципальными нормативными правовыми </w:t>
      </w:r>
    </w:p>
    <w:p w:rsidR="003D4F16" w:rsidRPr="00A33BD2" w:rsidRDefault="003D4F16" w:rsidP="003D4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актами </w:t>
      </w:r>
      <w:r w:rsidRPr="00D96EFB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П</w:t>
      </w:r>
      <w:r w:rsidRPr="00D96EFB">
        <w:rPr>
          <w:rFonts w:ascii="Times New Roman" w:hAnsi="Times New Roman"/>
          <w:sz w:val="24"/>
          <w:szCs w:val="24"/>
        </w:rPr>
        <w:t>арабельский район»</w:t>
      </w:r>
    </w:p>
    <w:p w:rsidR="003D4F16" w:rsidRPr="00A33BD2" w:rsidRDefault="003D4F16" w:rsidP="003D4F16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A33BD2">
        <w:rPr>
          <w:rFonts w:ascii="Times New Roman" w:hAnsi="Times New Roman"/>
          <w:sz w:val="24"/>
          <w:szCs w:val="24"/>
        </w:rPr>
        <w:t xml:space="preserve"> обязанности для субъектов предпринимательской и инвестиционной деятельности</w:t>
      </w:r>
    </w:p>
    <w:p w:rsidR="003D4F16" w:rsidRPr="00A33BD2" w:rsidRDefault="003D4F16" w:rsidP="003D4F1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F16" w:rsidRPr="00D35C9A" w:rsidRDefault="003D4F16" w:rsidP="003D4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35C9A">
        <w:rPr>
          <w:rFonts w:ascii="Times New Roman" w:hAnsi="Times New Roman"/>
          <w:sz w:val="24"/>
          <w:szCs w:val="24"/>
        </w:rPr>
        <w:t xml:space="preserve">ЗАКЛЮЧЕНИЕ </w:t>
      </w:r>
    </w:p>
    <w:p w:rsidR="003D4F16" w:rsidRPr="00D35C9A" w:rsidRDefault="003D4F16" w:rsidP="003D4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35C9A">
        <w:rPr>
          <w:rFonts w:ascii="Times New Roman" w:hAnsi="Times New Roman"/>
          <w:sz w:val="24"/>
          <w:szCs w:val="24"/>
        </w:rPr>
        <w:t>об оценке регулирующего воздействия на проект нормативного правового акта</w:t>
      </w:r>
    </w:p>
    <w:p w:rsidR="003D4F16" w:rsidRPr="00777355" w:rsidRDefault="00BC1EB1" w:rsidP="0077735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BC1EB1">
        <w:rPr>
          <w:rFonts w:ascii="Times New Roman" w:hAnsi="Times New Roman"/>
          <w:sz w:val="24"/>
          <w:szCs w:val="24"/>
          <w:u w:val="single"/>
        </w:rPr>
        <w:t xml:space="preserve">Постановление Администрации Парабельского района </w:t>
      </w:r>
      <w:r w:rsidR="002E3179" w:rsidRPr="005E141E">
        <w:rPr>
          <w:rFonts w:ascii="Times New Roman" w:hAnsi="Times New Roman"/>
          <w:sz w:val="24"/>
          <w:szCs w:val="24"/>
          <w:u w:val="single"/>
        </w:rPr>
        <w:t>«</w:t>
      </w:r>
      <w:r w:rsidR="005E141E" w:rsidRPr="005E14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утверждении Положения о районном конкурсе по поддержке стартующего бизнеса</w:t>
      </w:r>
      <w:r w:rsidR="002E3179" w:rsidRPr="005E141E">
        <w:rPr>
          <w:rFonts w:ascii="Times New Roman" w:hAnsi="Times New Roman"/>
          <w:sz w:val="24"/>
          <w:szCs w:val="24"/>
          <w:u w:val="single"/>
        </w:rPr>
        <w:t>».</w:t>
      </w:r>
    </w:p>
    <w:p w:rsidR="003D4F16" w:rsidRPr="00D35C9A" w:rsidRDefault="003D4F16" w:rsidP="007773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Экономический отдел Администрации Парабельского района</w:t>
      </w:r>
      <w:r w:rsidRPr="00D35C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C9A">
        <w:rPr>
          <w:rFonts w:ascii="Times New Roman" w:hAnsi="Times New Roman"/>
          <w:sz w:val="24"/>
          <w:szCs w:val="24"/>
        </w:rPr>
        <w:t xml:space="preserve">как уполномоченный орган в области оценки регулирующего воздействия проектов муниципальных нормативных правовых актов </w:t>
      </w:r>
      <w:r w:rsidRPr="00D96EFB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П</w:t>
      </w:r>
      <w:r w:rsidRPr="00D96EFB">
        <w:rPr>
          <w:rFonts w:ascii="Times New Roman" w:hAnsi="Times New Roman"/>
          <w:sz w:val="24"/>
          <w:szCs w:val="24"/>
        </w:rPr>
        <w:t>арабельский район»</w:t>
      </w:r>
      <w:r w:rsidRPr="00D35C9A">
        <w:rPr>
          <w:rFonts w:ascii="Times New Roman" w:hAnsi="Times New Roman"/>
          <w:sz w:val="24"/>
          <w:szCs w:val="24"/>
        </w:rPr>
        <w:t xml:space="preserve">, рассмотрел проект </w:t>
      </w:r>
      <w:r w:rsidR="002E3179" w:rsidRPr="006C561C">
        <w:rPr>
          <w:rFonts w:ascii="Times New Roman" w:hAnsi="Times New Roman"/>
          <w:sz w:val="24"/>
          <w:szCs w:val="24"/>
        </w:rPr>
        <w:t>«</w:t>
      </w:r>
      <w:r w:rsidR="005E141E" w:rsidRPr="005E141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районном конкурсе по поддержке стартующего бизнеса</w:t>
      </w:r>
      <w:r w:rsidR="002E3179" w:rsidRPr="006C561C">
        <w:rPr>
          <w:rFonts w:ascii="Times New Roman" w:hAnsi="Times New Roman"/>
          <w:sz w:val="24"/>
          <w:szCs w:val="24"/>
        </w:rPr>
        <w:t>»</w:t>
      </w:r>
      <w:r w:rsidR="00C71F73" w:rsidRPr="00C71F7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35C9A">
        <w:rPr>
          <w:rFonts w:ascii="Times New Roman" w:hAnsi="Times New Roman"/>
          <w:sz w:val="24"/>
          <w:szCs w:val="24"/>
        </w:rPr>
        <w:t>(далее – проект акта), подготовленный и направленный для по</w:t>
      </w:r>
      <w:r w:rsidR="00577786">
        <w:rPr>
          <w:rFonts w:ascii="Times New Roman" w:hAnsi="Times New Roman"/>
          <w:sz w:val="24"/>
          <w:szCs w:val="24"/>
        </w:rPr>
        <w:t xml:space="preserve">дготовки настоящего заключения </w:t>
      </w:r>
      <w:r w:rsidR="00577786">
        <w:rPr>
          <w:rFonts w:ascii="Times New Roman" w:hAnsi="Times New Roman"/>
          <w:sz w:val="24"/>
          <w:szCs w:val="24"/>
          <w:u w:val="single"/>
        </w:rPr>
        <w:t>э</w:t>
      </w:r>
      <w:r w:rsidRPr="0060292B">
        <w:rPr>
          <w:rFonts w:ascii="Times New Roman" w:hAnsi="Times New Roman"/>
          <w:sz w:val="24"/>
          <w:szCs w:val="24"/>
          <w:u w:val="single"/>
        </w:rPr>
        <w:t>кономическим отделом Администрации Парабельского района</w:t>
      </w:r>
      <w:r w:rsidRPr="00D35C9A">
        <w:rPr>
          <w:rFonts w:ascii="Times New Roman" w:hAnsi="Times New Roman"/>
          <w:sz w:val="24"/>
          <w:szCs w:val="24"/>
        </w:rPr>
        <w:t xml:space="preserve"> (далее - Раз</w:t>
      </w:r>
      <w:r w:rsidR="00777355">
        <w:rPr>
          <w:rFonts w:ascii="Times New Roman" w:hAnsi="Times New Roman"/>
          <w:sz w:val="24"/>
          <w:szCs w:val="24"/>
        </w:rPr>
        <w:t>работчик), и сообщает следующее:</w:t>
      </w: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акта направлен разработчиком для подготовки настоящего заключения </w:t>
      </w:r>
      <w:r w:rsidRPr="0060292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впервые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(впервые/повторно)</w:t>
      </w: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акта принимались предложения:  </w:t>
      </w:r>
    </w:p>
    <w:p w:rsidR="00577786" w:rsidRPr="005E141E" w:rsidRDefault="003D4F16" w:rsidP="0057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>с _</w:t>
      </w:r>
      <w:r w:rsidR="005E141E">
        <w:rPr>
          <w:rFonts w:ascii="Times New Roman" w:hAnsi="Times New Roman"/>
          <w:sz w:val="24"/>
          <w:szCs w:val="24"/>
          <w:u w:val="single"/>
        </w:rPr>
        <w:t>17</w:t>
      </w:r>
      <w:r w:rsidR="002E3179">
        <w:rPr>
          <w:rFonts w:ascii="Times New Roman" w:hAnsi="Times New Roman"/>
          <w:sz w:val="24"/>
          <w:szCs w:val="24"/>
          <w:u w:val="single"/>
        </w:rPr>
        <w:t>.</w:t>
      </w:r>
      <w:r w:rsidR="005E141E">
        <w:rPr>
          <w:rFonts w:ascii="Times New Roman" w:hAnsi="Times New Roman"/>
          <w:sz w:val="24"/>
          <w:szCs w:val="24"/>
          <w:u w:val="single"/>
        </w:rPr>
        <w:t>04</w:t>
      </w:r>
      <w:r w:rsidR="002E3179">
        <w:rPr>
          <w:rFonts w:ascii="Times New Roman" w:hAnsi="Times New Roman"/>
          <w:sz w:val="24"/>
          <w:szCs w:val="24"/>
          <w:u w:val="single"/>
        </w:rPr>
        <w:t>.202</w:t>
      </w:r>
      <w:r w:rsidR="005E141E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777355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E141E">
        <w:rPr>
          <w:rFonts w:ascii="Times New Roman" w:hAnsi="Times New Roman"/>
          <w:sz w:val="24"/>
          <w:szCs w:val="24"/>
          <w:u w:val="single"/>
        </w:rPr>
        <w:t>17</w:t>
      </w:r>
      <w:r w:rsidR="002E3179">
        <w:rPr>
          <w:rFonts w:ascii="Times New Roman" w:hAnsi="Times New Roman"/>
          <w:sz w:val="24"/>
          <w:szCs w:val="24"/>
          <w:u w:val="single"/>
        </w:rPr>
        <w:t>.</w:t>
      </w:r>
      <w:r w:rsidR="005E141E">
        <w:rPr>
          <w:rFonts w:ascii="Times New Roman" w:hAnsi="Times New Roman"/>
          <w:sz w:val="24"/>
          <w:szCs w:val="24"/>
          <w:u w:val="single"/>
        </w:rPr>
        <w:t>05</w:t>
      </w:r>
      <w:r w:rsidRPr="0060292B">
        <w:rPr>
          <w:rFonts w:ascii="Times New Roman" w:hAnsi="Times New Roman"/>
          <w:sz w:val="24"/>
          <w:szCs w:val="24"/>
          <w:u w:val="single"/>
        </w:rPr>
        <w:t>.20</w:t>
      </w:r>
      <w:r w:rsidR="00577786">
        <w:rPr>
          <w:rFonts w:ascii="Times New Roman" w:hAnsi="Times New Roman"/>
          <w:sz w:val="24"/>
          <w:szCs w:val="24"/>
          <w:u w:val="single"/>
        </w:rPr>
        <w:t>2</w:t>
      </w:r>
      <w:r w:rsidR="005E141E">
        <w:rPr>
          <w:rFonts w:ascii="Times New Roman" w:hAnsi="Times New Roman"/>
          <w:sz w:val="24"/>
          <w:szCs w:val="24"/>
          <w:u w:val="single"/>
        </w:rPr>
        <w:t>3</w:t>
      </w:r>
      <w:r w:rsidRPr="0060292B">
        <w:rPr>
          <w:rFonts w:ascii="Times New Roman" w:hAnsi="Times New Roman"/>
          <w:sz w:val="24"/>
          <w:szCs w:val="24"/>
        </w:rPr>
        <w:t>г.</w:t>
      </w:r>
    </w:p>
    <w:p w:rsidR="003D4F16" w:rsidRPr="0060292B" w:rsidRDefault="003D4F16" w:rsidP="003D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</w:t>
      </w:r>
      <w:hyperlink r:id="rId5" w:history="1">
        <w:r w:rsidR="002E3179" w:rsidRPr="00B95FC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https://www.parabel.tomsk.ru/content/Public_consultation</w:t>
        </w:r>
      </w:hyperlink>
      <w:r w:rsidR="002E3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3179" w:rsidRPr="00577786" w:rsidRDefault="003D4F16" w:rsidP="002E3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подготовки настоящего заключения были проведены публичные консультации в сроки </w:t>
      </w:r>
      <w:r w:rsidR="00BC1EB1" w:rsidRPr="00D35C9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2E3179" w:rsidRPr="00D35C9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5E141E">
        <w:rPr>
          <w:rFonts w:ascii="Times New Roman" w:hAnsi="Times New Roman"/>
          <w:sz w:val="24"/>
          <w:szCs w:val="24"/>
          <w:u w:val="single"/>
        </w:rPr>
        <w:t>17</w:t>
      </w:r>
      <w:r w:rsidR="002E3179">
        <w:rPr>
          <w:rFonts w:ascii="Times New Roman" w:hAnsi="Times New Roman"/>
          <w:sz w:val="24"/>
          <w:szCs w:val="24"/>
          <w:u w:val="single"/>
        </w:rPr>
        <w:t>.</w:t>
      </w:r>
      <w:r w:rsidR="005E141E">
        <w:rPr>
          <w:rFonts w:ascii="Times New Roman" w:hAnsi="Times New Roman"/>
          <w:sz w:val="24"/>
          <w:szCs w:val="24"/>
          <w:u w:val="single"/>
        </w:rPr>
        <w:t>04</w:t>
      </w:r>
      <w:r w:rsidR="002E3179">
        <w:rPr>
          <w:rFonts w:ascii="Times New Roman" w:hAnsi="Times New Roman"/>
          <w:sz w:val="24"/>
          <w:szCs w:val="24"/>
          <w:u w:val="single"/>
        </w:rPr>
        <w:t>.202</w:t>
      </w:r>
      <w:r w:rsidR="005E141E">
        <w:rPr>
          <w:rFonts w:ascii="Times New Roman" w:hAnsi="Times New Roman"/>
          <w:sz w:val="24"/>
          <w:szCs w:val="24"/>
          <w:u w:val="single"/>
        </w:rPr>
        <w:t>3</w:t>
      </w:r>
      <w:r w:rsidR="002E3179">
        <w:rPr>
          <w:rFonts w:ascii="Times New Roman" w:hAnsi="Times New Roman"/>
          <w:sz w:val="24"/>
          <w:szCs w:val="24"/>
          <w:u w:val="single"/>
        </w:rPr>
        <w:t>.</w:t>
      </w:r>
      <w:r w:rsidR="002E317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2E3179">
        <w:rPr>
          <w:rFonts w:ascii="Times New Roman" w:hAnsi="Times New Roman"/>
          <w:sz w:val="24"/>
          <w:szCs w:val="24"/>
          <w:u w:val="single"/>
        </w:rPr>
        <w:t>1</w:t>
      </w:r>
      <w:r w:rsidR="005E141E">
        <w:rPr>
          <w:rFonts w:ascii="Times New Roman" w:hAnsi="Times New Roman"/>
          <w:sz w:val="24"/>
          <w:szCs w:val="24"/>
          <w:u w:val="single"/>
        </w:rPr>
        <w:t>7</w:t>
      </w:r>
      <w:r w:rsidR="002E3179">
        <w:rPr>
          <w:rFonts w:ascii="Times New Roman" w:hAnsi="Times New Roman"/>
          <w:sz w:val="24"/>
          <w:szCs w:val="24"/>
          <w:u w:val="single"/>
        </w:rPr>
        <w:t>.</w:t>
      </w:r>
      <w:r w:rsidR="005E141E">
        <w:rPr>
          <w:rFonts w:ascii="Times New Roman" w:hAnsi="Times New Roman"/>
          <w:sz w:val="24"/>
          <w:szCs w:val="24"/>
          <w:u w:val="single"/>
        </w:rPr>
        <w:t>05</w:t>
      </w:r>
      <w:r w:rsidR="002E3179" w:rsidRPr="0060292B">
        <w:rPr>
          <w:rFonts w:ascii="Times New Roman" w:hAnsi="Times New Roman"/>
          <w:sz w:val="24"/>
          <w:szCs w:val="24"/>
          <w:u w:val="single"/>
        </w:rPr>
        <w:t>.20</w:t>
      </w:r>
      <w:r w:rsidR="002E3179">
        <w:rPr>
          <w:rFonts w:ascii="Times New Roman" w:hAnsi="Times New Roman"/>
          <w:sz w:val="24"/>
          <w:szCs w:val="24"/>
          <w:u w:val="single"/>
        </w:rPr>
        <w:t>2</w:t>
      </w:r>
      <w:r w:rsidR="005E141E">
        <w:rPr>
          <w:rFonts w:ascii="Times New Roman" w:hAnsi="Times New Roman"/>
          <w:sz w:val="24"/>
          <w:szCs w:val="24"/>
          <w:u w:val="single"/>
        </w:rPr>
        <w:t>3</w:t>
      </w:r>
      <w:r w:rsidR="002E3179" w:rsidRPr="0060292B">
        <w:rPr>
          <w:rFonts w:ascii="Times New Roman" w:hAnsi="Times New Roman"/>
          <w:sz w:val="24"/>
          <w:szCs w:val="24"/>
        </w:rPr>
        <w:t>г.</w:t>
      </w:r>
    </w:p>
    <w:p w:rsidR="003D4F16" w:rsidRPr="0060292B" w:rsidRDefault="003D4F16" w:rsidP="003D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0292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рамках публичных консультаций по правовому акту не поступили замечания и предложения от </w:t>
      </w:r>
      <w:r w:rsidRPr="0060292B">
        <w:rPr>
          <w:rFonts w:ascii="Times New Roman" w:hAnsi="Times New Roman"/>
          <w:sz w:val="24"/>
          <w:szCs w:val="24"/>
          <w:u w:val="single"/>
        </w:rPr>
        <w:t>субъектов малых форм хозяйствования.</w:t>
      </w:r>
      <w:r w:rsidRPr="0060292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3D4F16" w:rsidRPr="00D35C9A" w:rsidRDefault="003D4F16" w:rsidP="00577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>На основе проведенной оценки регулирующего воздействия прое</w:t>
      </w:r>
      <w:r w:rsidR="00F82E7A">
        <w:rPr>
          <w:rFonts w:ascii="Times New Roman" w:eastAsia="Times New Roman" w:hAnsi="Times New Roman"/>
          <w:sz w:val="24"/>
          <w:szCs w:val="24"/>
          <w:lang w:eastAsia="ru-RU"/>
        </w:rPr>
        <w:t xml:space="preserve">кта акта с учетом  информации, </w:t>
      </w: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>представленной разработчиком в сводном отчете, уполномоченным органом  сделаны следующие выводы:</w:t>
      </w:r>
    </w:p>
    <w:p w:rsidR="003D4F16" w:rsidRPr="00D35C9A" w:rsidRDefault="00577786" w:rsidP="003D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Нормативно-</w:t>
      </w:r>
      <w:r w:rsidR="003D4F16" w:rsidRPr="00B626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правовой акт </w:t>
      </w:r>
      <w:r w:rsidR="003D4F16">
        <w:rPr>
          <w:rFonts w:ascii="Times New Roman" w:hAnsi="Times New Roman"/>
          <w:sz w:val="24"/>
          <w:szCs w:val="24"/>
          <w:u w:val="single"/>
        </w:rPr>
        <w:t xml:space="preserve">приведен в </w:t>
      </w:r>
      <w:r w:rsidR="003D4F16" w:rsidRPr="00F07074">
        <w:rPr>
          <w:rFonts w:ascii="Times New Roman" w:hAnsi="Times New Roman"/>
          <w:sz w:val="24"/>
          <w:szCs w:val="24"/>
          <w:u w:val="single"/>
        </w:rPr>
        <w:t>соответствие с</w:t>
      </w:r>
      <w:r w:rsidR="003D4F16" w:rsidRPr="001A7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F16">
        <w:rPr>
          <w:rFonts w:ascii="Times New Roman" w:hAnsi="Times New Roman"/>
          <w:sz w:val="24"/>
          <w:szCs w:val="24"/>
          <w:u w:val="single"/>
        </w:rPr>
        <w:t xml:space="preserve"> постановлением</w:t>
      </w:r>
      <w:r w:rsidR="003D4F16" w:rsidRPr="001A7C02">
        <w:rPr>
          <w:rFonts w:ascii="Times New Roman" w:hAnsi="Times New Roman"/>
          <w:sz w:val="24"/>
          <w:szCs w:val="24"/>
          <w:u w:val="single"/>
        </w:rPr>
        <w:t xml:space="preserve"> Правительства Российской Федерации от </w:t>
      </w:r>
      <w:r>
        <w:rPr>
          <w:rFonts w:ascii="Times New Roman" w:hAnsi="Times New Roman"/>
          <w:sz w:val="24"/>
          <w:szCs w:val="24"/>
          <w:u w:val="single"/>
        </w:rPr>
        <w:t>18.09.2020</w:t>
      </w:r>
      <w:r w:rsidR="003D4F16" w:rsidRPr="001A7C02">
        <w:rPr>
          <w:rFonts w:ascii="Times New Roman" w:hAnsi="Times New Roman"/>
          <w:sz w:val="24"/>
          <w:szCs w:val="24"/>
          <w:u w:val="single"/>
        </w:rPr>
        <w:t>г. №</w:t>
      </w:r>
      <w:r>
        <w:rPr>
          <w:rFonts w:ascii="Times New Roman" w:hAnsi="Times New Roman"/>
          <w:sz w:val="24"/>
          <w:szCs w:val="24"/>
          <w:u w:val="single"/>
        </w:rPr>
        <w:t xml:space="preserve">1492 </w:t>
      </w:r>
      <w:r w:rsidR="003D4F16" w:rsidRPr="001A7C02">
        <w:rPr>
          <w:rFonts w:ascii="Times New Roman" w:hAnsi="Times New Roman"/>
          <w:sz w:val="24"/>
          <w:szCs w:val="24"/>
          <w:u w:val="single"/>
        </w:rPr>
        <w:t xml:space="preserve"> «</w:t>
      </w:r>
      <w:r>
        <w:rPr>
          <w:rFonts w:ascii="Times New Roman" w:eastAsiaTheme="minorHAnsi" w:hAnsi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актов правительства российской федерации</w:t>
      </w:r>
      <w:r w:rsidR="003D4F16" w:rsidRPr="00577786">
        <w:rPr>
          <w:rFonts w:ascii="Times New Roman" w:hAnsi="Times New Roman"/>
          <w:sz w:val="24"/>
          <w:szCs w:val="24"/>
        </w:rPr>
        <w:t>»</w:t>
      </w:r>
      <w:r w:rsidR="00777355" w:rsidRPr="00577786">
        <w:rPr>
          <w:rFonts w:ascii="Times New Roman" w:hAnsi="Times New Roman"/>
          <w:sz w:val="24"/>
          <w:szCs w:val="24"/>
        </w:rPr>
        <w:t xml:space="preserve"> и Постановлением Администрации Томской области </w:t>
      </w:r>
      <w:r w:rsidR="005E141E" w:rsidRPr="005E141E">
        <w:rPr>
          <w:rFonts w:ascii="Times New Roman" w:hAnsi="Times New Roman"/>
          <w:sz w:val="24"/>
          <w:szCs w:val="24"/>
        </w:rPr>
        <w:t>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 w:rsidR="003D4F16" w:rsidRPr="0057778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D4F16" w:rsidRPr="00577786">
        <w:rPr>
          <w:rFonts w:ascii="Times New Roman" w:hAnsi="Times New Roman"/>
          <w:sz w:val="24"/>
          <w:szCs w:val="24"/>
        </w:rPr>
        <w:t>Дополнен</w:t>
      </w:r>
      <w:proofErr w:type="gramEnd"/>
      <w:r w:rsidR="00F82E7A" w:rsidRPr="00577786">
        <w:rPr>
          <w:rFonts w:ascii="Times New Roman" w:hAnsi="Times New Roman"/>
          <w:sz w:val="24"/>
          <w:szCs w:val="24"/>
        </w:rPr>
        <w:t xml:space="preserve"> </w:t>
      </w:r>
      <w:r w:rsidR="00777355" w:rsidRPr="00577786">
        <w:rPr>
          <w:rFonts w:ascii="Times New Roman" w:hAnsi="Times New Roman"/>
          <w:sz w:val="24"/>
          <w:szCs w:val="24"/>
        </w:rPr>
        <w:t>новыми категориями -</w:t>
      </w:r>
      <w:r w:rsidR="003D4F16" w:rsidRPr="00577786">
        <w:rPr>
          <w:rFonts w:ascii="Times New Roman" w:hAnsi="Times New Roman"/>
          <w:sz w:val="24"/>
          <w:szCs w:val="24"/>
        </w:rPr>
        <w:t xml:space="preserve"> получателям</w:t>
      </w:r>
      <w:r w:rsidR="00F82E7A" w:rsidRPr="00577786">
        <w:rPr>
          <w:rFonts w:ascii="Times New Roman" w:hAnsi="Times New Roman"/>
          <w:sz w:val="24"/>
          <w:szCs w:val="24"/>
        </w:rPr>
        <w:t xml:space="preserve">и субсидии, </w:t>
      </w:r>
      <w:r w:rsidR="00777355" w:rsidRPr="00577786">
        <w:rPr>
          <w:rFonts w:ascii="Times New Roman" w:hAnsi="Times New Roman"/>
          <w:sz w:val="24"/>
          <w:szCs w:val="24"/>
        </w:rPr>
        <w:t>условиями предоставления субсидии</w:t>
      </w:r>
      <w:r w:rsidRPr="00577786">
        <w:rPr>
          <w:rFonts w:ascii="Times New Roman" w:hAnsi="Times New Roman"/>
          <w:sz w:val="24"/>
          <w:szCs w:val="24"/>
        </w:rPr>
        <w:t xml:space="preserve">, новыми требованиями к участникам отбора, </w:t>
      </w:r>
      <w:r w:rsidR="005E141E">
        <w:rPr>
          <w:rFonts w:ascii="Times New Roman" w:hAnsi="Times New Roman"/>
        </w:rPr>
        <w:t>изменена сумма финансирования</w:t>
      </w:r>
      <w:r w:rsidR="00777355" w:rsidRPr="00577786">
        <w:rPr>
          <w:rFonts w:ascii="Times New Roman" w:hAnsi="Times New Roman"/>
          <w:sz w:val="24"/>
          <w:szCs w:val="24"/>
        </w:rPr>
        <w:t>.</w:t>
      </w: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Наличие в нормативно правовом акте новых требований, условий не понесет </w:t>
      </w:r>
      <w:r>
        <w:rPr>
          <w:rFonts w:ascii="Times New Roman" w:hAnsi="Times New Roman"/>
          <w:sz w:val="24"/>
          <w:szCs w:val="24"/>
          <w:u w:val="single"/>
        </w:rPr>
        <w:t>соответствующих расходов</w:t>
      </w:r>
      <w:r w:rsidRPr="00F21D89">
        <w:rPr>
          <w:rFonts w:ascii="Times New Roman" w:hAnsi="Times New Roman"/>
          <w:sz w:val="24"/>
          <w:szCs w:val="24"/>
          <w:u w:val="single"/>
        </w:rPr>
        <w:t xml:space="preserve"> (доходов) бюджетов бюджетной системы РФ, возникающих при муниципальном регулировании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4F16" w:rsidRDefault="003D4F16" w:rsidP="003D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D4F16" w:rsidRPr="00F21D89" w:rsidRDefault="003D4F16" w:rsidP="003D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D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Замечания по нормативно правовом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 акту</w:t>
      </w:r>
      <w:r w:rsidRPr="00F21D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отсутствуют._</w:t>
      </w: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>(обоснование выводов, а также иные замечания и предложения)</w:t>
      </w: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F16" w:rsidRPr="00212221" w:rsidRDefault="003D4F16" w:rsidP="003D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777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____________</w:t>
      </w:r>
      <w:r w:rsidR="0089034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Н.В. Ципуштанова</w:t>
      </w: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>(подпись уполномоченного</w:t>
      </w:r>
      <w:proofErr w:type="gramEnd"/>
    </w:p>
    <w:p w:rsidR="003D4F16" w:rsidRPr="00D35C9A" w:rsidRDefault="003D4F16" w:rsidP="003D4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C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должностного лица)</w:t>
      </w:r>
    </w:p>
    <w:p w:rsidR="003D4F16" w:rsidRDefault="003D4F16" w:rsidP="003D4F16"/>
    <w:p w:rsidR="00E54070" w:rsidRDefault="00E54070"/>
    <w:sectPr w:rsidR="00E54070" w:rsidSect="005777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16"/>
    <w:rsid w:val="0000214A"/>
    <w:rsid w:val="000026A5"/>
    <w:rsid w:val="000140C6"/>
    <w:rsid w:val="000147D3"/>
    <w:rsid w:val="00015548"/>
    <w:rsid w:val="00017545"/>
    <w:rsid w:val="00034F10"/>
    <w:rsid w:val="00046B49"/>
    <w:rsid w:val="000543C6"/>
    <w:rsid w:val="00057CB4"/>
    <w:rsid w:val="000659EB"/>
    <w:rsid w:val="00092B39"/>
    <w:rsid w:val="00096852"/>
    <w:rsid w:val="000C2B0A"/>
    <w:rsid w:val="000E24AE"/>
    <w:rsid w:val="000F0A06"/>
    <w:rsid w:val="001004D3"/>
    <w:rsid w:val="00111B7E"/>
    <w:rsid w:val="00113781"/>
    <w:rsid w:val="00120995"/>
    <w:rsid w:val="001316BA"/>
    <w:rsid w:val="00133BB3"/>
    <w:rsid w:val="001422A1"/>
    <w:rsid w:val="001613EA"/>
    <w:rsid w:val="001713A1"/>
    <w:rsid w:val="00174549"/>
    <w:rsid w:val="00176D7F"/>
    <w:rsid w:val="00196FA0"/>
    <w:rsid w:val="001A17C8"/>
    <w:rsid w:val="001A1E6D"/>
    <w:rsid w:val="001A38F1"/>
    <w:rsid w:val="001A57CB"/>
    <w:rsid w:val="001C014E"/>
    <w:rsid w:val="001C5D87"/>
    <w:rsid w:val="001D08BD"/>
    <w:rsid w:val="001D62DC"/>
    <w:rsid w:val="001E1B55"/>
    <w:rsid w:val="001E2ADA"/>
    <w:rsid w:val="001F2E83"/>
    <w:rsid w:val="001F5888"/>
    <w:rsid w:val="0020127F"/>
    <w:rsid w:val="00214A1E"/>
    <w:rsid w:val="00221335"/>
    <w:rsid w:val="00223921"/>
    <w:rsid w:val="002321D0"/>
    <w:rsid w:val="00234D91"/>
    <w:rsid w:val="00237124"/>
    <w:rsid w:val="00250F8C"/>
    <w:rsid w:val="00251A3A"/>
    <w:rsid w:val="0027186E"/>
    <w:rsid w:val="00277F72"/>
    <w:rsid w:val="002808D7"/>
    <w:rsid w:val="00280C13"/>
    <w:rsid w:val="002931DD"/>
    <w:rsid w:val="002A370D"/>
    <w:rsid w:val="002B3C53"/>
    <w:rsid w:val="002B49E4"/>
    <w:rsid w:val="002C473C"/>
    <w:rsid w:val="002C67EE"/>
    <w:rsid w:val="002E3179"/>
    <w:rsid w:val="003034A5"/>
    <w:rsid w:val="00310140"/>
    <w:rsid w:val="00312F14"/>
    <w:rsid w:val="0032185B"/>
    <w:rsid w:val="003366F2"/>
    <w:rsid w:val="003401BE"/>
    <w:rsid w:val="003421C6"/>
    <w:rsid w:val="003452DD"/>
    <w:rsid w:val="00364035"/>
    <w:rsid w:val="003713B7"/>
    <w:rsid w:val="003952CD"/>
    <w:rsid w:val="003A534D"/>
    <w:rsid w:val="003A625E"/>
    <w:rsid w:val="003B11F4"/>
    <w:rsid w:val="003B4B09"/>
    <w:rsid w:val="003B6A30"/>
    <w:rsid w:val="003C02B6"/>
    <w:rsid w:val="003D4F16"/>
    <w:rsid w:val="003D6702"/>
    <w:rsid w:val="003D7604"/>
    <w:rsid w:val="003F4BC7"/>
    <w:rsid w:val="003F6CC3"/>
    <w:rsid w:val="00400DD0"/>
    <w:rsid w:val="00412357"/>
    <w:rsid w:val="004143B0"/>
    <w:rsid w:val="00417C7B"/>
    <w:rsid w:val="004247F0"/>
    <w:rsid w:val="004414FE"/>
    <w:rsid w:val="00444F00"/>
    <w:rsid w:val="00452423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F3713"/>
    <w:rsid w:val="00501C09"/>
    <w:rsid w:val="00502C4B"/>
    <w:rsid w:val="005059B9"/>
    <w:rsid w:val="00506B5B"/>
    <w:rsid w:val="00507E16"/>
    <w:rsid w:val="00513550"/>
    <w:rsid w:val="00522B73"/>
    <w:rsid w:val="0054324B"/>
    <w:rsid w:val="00554134"/>
    <w:rsid w:val="00577786"/>
    <w:rsid w:val="00581F93"/>
    <w:rsid w:val="005903D0"/>
    <w:rsid w:val="00594F7D"/>
    <w:rsid w:val="005A2CA8"/>
    <w:rsid w:val="005A6909"/>
    <w:rsid w:val="005B23C5"/>
    <w:rsid w:val="005B5A8F"/>
    <w:rsid w:val="005D0F8A"/>
    <w:rsid w:val="005E141E"/>
    <w:rsid w:val="005F0091"/>
    <w:rsid w:val="005F5962"/>
    <w:rsid w:val="00600710"/>
    <w:rsid w:val="00603E18"/>
    <w:rsid w:val="00615701"/>
    <w:rsid w:val="006170D8"/>
    <w:rsid w:val="00620D3E"/>
    <w:rsid w:val="00623DF2"/>
    <w:rsid w:val="00627CFF"/>
    <w:rsid w:val="00632F21"/>
    <w:rsid w:val="0063446D"/>
    <w:rsid w:val="00643751"/>
    <w:rsid w:val="0065338A"/>
    <w:rsid w:val="006A3AEB"/>
    <w:rsid w:val="006C10CE"/>
    <w:rsid w:val="006C2066"/>
    <w:rsid w:val="006D6374"/>
    <w:rsid w:val="006D7571"/>
    <w:rsid w:val="006E1807"/>
    <w:rsid w:val="006E2526"/>
    <w:rsid w:val="006F1907"/>
    <w:rsid w:val="00717594"/>
    <w:rsid w:val="00731C8D"/>
    <w:rsid w:val="007372D6"/>
    <w:rsid w:val="0074629B"/>
    <w:rsid w:val="007517F9"/>
    <w:rsid w:val="00752859"/>
    <w:rsid w:val="00753294"/>
    <w:rsid w:val="00755E58"/>
    <w:rsid w:val="00757B52"/>
    <w:rsid w:val="00765A9A"/>
    <w:rsid w:val="00765B34"/>
    <w:rsid w:val="0077058F"/>
    <w:rsid w:val="007707B6"/>
    <w:rsid w:val="00777355"/>
    <w:rsid w:val="00783D73"/>
    <w:rsid w:val="007A661F"/>
    <w:rsid w:val="007B5F26"/>
    <w:rsid w:val="007C0188"/>
    <w:rsid w:val="007C0FC8"/>
    <w:rsid w:val="007E330A"/>
    <w:rsid w:val="007F0C80"/>
    <w:rsid w:val="007F4CA8"/>
    <w:rsid w:val="00801B95"/>
    <w:rsid w:val="00825A42"/>
    <w:rsid w:val="00844CAB"/>
    <w:rsid w:val="00870900"/>
    <w:rsid w:val="00872598"/>
    <w:rsid w:val="00890342"/>
    <w:rsid w:val="00891E77"/>
    <w:rsid w:val="00893338"/>
    <w:rsid w:val="00894EFF"/>
    <w:rsid w:val="00897A07"/>
    <w:rsid w:val="008A3EA0"/>
    <w:rsid w:val="008B186E"/>
    <w:rsid w:val="008B3996"/>
    <w:rsid w:val="008D3C64"/>
    <w:rsid w:val="008E1DA0"/>
    <w:rsid w:val="008E7A14"/>
    <w:rsid w:val="008F2D2F"/>
    <w:rsid w:val="00914A59"/>
    <w:rsid w:val="00922F8F"/>
    <w:rsid w:val="00924833"/>
    <w:rsid w:val="00931F1F"/>
    <w:rsid w:val="00932AAE"/>
    <w:rsid w:val="00937B75"/>
    <w:rsid w:val="00956FF5"/>
    <w:rsid w:val="009609A7"/>
    <w:rsid w:val="00964149"/>
    <w:rsid w:val="00971A06"/>
    <w:rsid w:val="00974EB2"/>
    <w:rsid w:val="00987DF1"/>
    <w:rsid w:val="009A6085"/>
    <w:rsid w:val="009B3F42"/>
    <w:rsid w:val="009B660F"/>
    <w:rsid w:val="009D37A5"/>
    <w:rsid w:val="009E156F"/>
    <w:rsid w:val="009E2977"/>
    <w:rsid w:val="009E380A"/>
    <w:rsid w:val="009E4525"/>
    <w:rsid w:val="009F2921"/>
    <w:rsid w:val="00A2173B"/>
    <w:rsid w:val="00A23AFC"/>
    <w:rsid w:val="00A24C45"/>
    <w:rsid w:val="00A3069D"/>
    <w:rsid w:val="00A47971"/>
    <w:rsid w:val="00A609C7"/>
    <w:rsid w:val="00A6552D"/>
    <w:rsid w:val="00A7224F"/>
    <w:rsid w:val="00A875C2"/>
    <w:rsid w:val="00AA73AE"/>
    <w:rsid w:val="00AB1D92"/>
    <w:rsid w:val="00AB53A9"/>
    <w:rsid w:val="00AB551A"/>
    <w:rsid w:val="00AD79D6"/>
    <w:rsid w:val="00AE532E"/>
    <w:rsid w:val="00AF0772"/>
    <w:rsid w:val="00AF68A8"/>
    <w:rsid w:val="00B128F0"/>
    <w:rsid w:val="00B137C8"/>
    <w:rsid w:val="00B2146C"/>
    <w:rsid w:val="00B26CAC"/>
    <w:rsid w:val="00B35216"/>
    <w:rsid w:val="00B451ED"/>
    <w:rsid w:val="00B46F41"/>
    <w:rsid w:val="00B672F8"/>
    <w:rsid w:val="00B75B8D"/>
    <w:rsid w:val="00B8483E"/>
    <w:rsid w:val="00B8638E"/>
    <w:rsid w:val="00BA4A76"/>
    <w:rsid w:val="00BB0538"/>
    <w:rsid w:val="00BB2A51"/>
    <w:rsid w:val="00BC1EB1"/>
    <w:rsid w:val="00BC24AD"/>
    <w:rsid w:val="00BC3288"/>
    <w:rsid w:val="00BD5D10"/>
    <w:rsid w:val="00BE52CE"/>
    <w:rsid w:val="00BF5C92"/>
    <w:rsid w:val="00BF70EC"/>
    <w:rsid w:val="00C10B82"/>
    <w:rsid w:val="00C271AA"/>
    <w:rsid w:val="00C30B88"/>
    <w:rsid w:val="00C336CC"/>
    <w:rsid w:val="00C61233"/>
    <w:rsid w:val="00C71F73"/>
    <w:rsid w:val="00C72F6A"/>
    <w:rsid w:val="00C75609"/>
    <w:rsid w:val="00C82826"/>
    <w:rsid w:val="00C841B3"/>
    <w:rsid w:val="00C96CC3"/>
    <w:rsid w:val="00CA7BFA"/>
    <w:rsid w:val="00CA7D11"/>
    <w:rsid w:val="00CB1BD2"/>
    <w:rsid w:val="00CB5DE5"/>
    <w:rsid w:val="00CC6626"/>
    <w:rsid w:val="00CD644D"/>
    <w:rsid w:val="00CE76B9"/>
    <w:rsid w:val="00CF6095"/>
    <w:rsid w:val="00CF776D"/>
    <w:rsid w:val="00D1079A"/>
    <w:rsid w:val="00D2153B"/>
    <w:rsid w:val="00D34923"/>
    <w:rsid w:val="00D40FC9"/>
    <w:rsid w:val="00D429F8"/>
    <w:rsid w:val="00D615DD"/>
    <w:rsid w:val="00D61D4C"/>
    <w:rsid w:val="00D65DD0"/>
    <w:rsid w:val="00D664A8"/>
    <w:rsid w:val="00D92EE2"/>
    <w:rsid w:val="00D93A8B"/>
    <w:rsid w:val="00D9728F"/>
    <w:rsid w:val="00DA2DDF"/>
    <w:rsid w:val="00DB03BF"/>
    <w:rsid w:val="00DB3B98"/>
    <w:rsid w:val="00DB6C84"/>
    <w:rsid w:val="00DC0AB0"/>
    <w:rsid w:val="00DC285E"/>
    <w:rsid w:val="00DC53D5"/>
    <w:rsid w:val="00DD0305"/>
    <w:rsid w:val="00DD68E0"/>
    <w:rsid w:val="00DE1076"/>
    <w:rsid w:val="00DE1DA0"/>
    <w:rsid w:val="00DF4A7D"/>
    <w:rsid w:val="00DF4B7F"/>
    <w:rsid w:val="00DF5B48"/>
    <w:rsid w:val="00E12EEA"/>
    <w:rsid w:val="00E14A22"/>
    <w:rsid w:val="00E16CA3"/>
    <w:rsid w:val="00E33504"/>
    <w:rsid w:val="00E37586"/>
    <w:rsid w:val="00E42FA6"/>
    <w:rsid w:val="00E52E61"/>
    <w:rsid w:val="00E54070"/>
    <w:rsid w:val="00E55F94"/>
    <w:rsid w:val="00E814E3"/>
    <w:rsid w:val="00E847A2"/>
    <w:rsid w:val="00E84F2E"/>
    <w:rsid w:val="00E859D0"/>
    <w:rsid w:val="00E91F8B"/>
    <w:rsid w:val="00E929AE"/>
    <w:rsid w:val="00EA21F7"/>
    <w:rsid w:val="00ED12EF"/>
    <w:rsid w:val="00EF0E2C"/>
    <w:rsid w:val="00F024F9"/>
    <w:rsid w:val="00F03C3F"/>
    <w:rsid w:val="00F140EC"/>
    <w:rsid w:val="00F70227"/>
    <w:rsid w:val="00F8122E"/>
    <w:rsid w:val="00F82E7A"/>
    <w:rsid w:val="00F83602"/>
    <w:rsid w:val="00FA29DD"/>
    <w:rsid w:val="00FB4724"/>
    <w:rsid w:val="00FB5A59"/>
    <w:rsid w:val="00FC21A7"/>
    <w:rsid w:val="00FD04B0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abel.tomsk.ru/content/Public_consul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KostarevAA</dc:creator>
  <cp:lastModifiedBy>Н.В. Ципуштанова</cp:lastModifiedBy>
  <cp:revision>3</cp:revision>
  <cp:lastPrinted>2023-04-04T09:31:00Z</cp:lastPrinted>
  <dcterms:created xsi:type="dcterms:W3CDTF">2023-04-07T09:56:00Z</dcterms:created>
  <dcterms:modified xsi:type="dcterms:W3CDTF">2023-04-07T09:56:00Z</dcterms:modified>
</cp:coreProperties>
</file>